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33E3" w14:textId="77777777" w:rsidR="00BA0ECC" w:rsidRPr="00A126EF" w:rsidRDefault="00BA0ECC" w:rsidP="00A126E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WPIS DO REJESTRU ZWIERZ</w:t>
      </w:r>
      <w:r w:rsidRPr="00A126EF">
        <w:rPr>
          <w:rFonts w:ascii="Calibri" w:hAnsi="Calibri" w:cs="Calibri"/>
          <w:b/>
          <w:color w:val="000000"/>
        </w:rPr>
        <w:t>Ą</w:t>
      </w:r>
      <w:r w:rsidRPr="00A126EF">
        <w:rPr>
          <w:rFonts w:ascii="Calibri" w:hAnsi="Calibri" w:cs="Calibri"/>
          <w:b/>
          <w:bCs/>
          <w:color w:val="000000"/>
        </w:rPr>
        <w:t>T PODLEGAJ</w:t>
      </w:r>
      <w:r w:rsidRPr="00A126EF">
        <w:rPr>
          <w:rFonts w:ascii="Calibri" w:hAnsi="Calibri" w:cs="Calibri"/>
          <w:b/>
          <w:color w:val="000000"/>
        </w:rPr>
        <w:t>Ą</w:t>
      </w:r>
      <w:r w:rsidRPr="00A126EF">
        <w:rPr>
          <w:rFonts w:ascii="Calibri" w:hAnsi="Calibri" w:cs="Calibri"/>
          <w:b/>
          <w:bCs/>
          <w:color w:val="000000"/>
        </w:rPr>
        <w:t>CYCH OGRANICZENIOM</w:t>
      </w:r>
    </w:p>
    <w:p w14:paraId="3F914F46" w14:textId="77777777" w:rsidR="00BA0ECC" w:rsidRPr="00A126EF" w:rsidRDefault="00BA0ECC" w:rsidP="00A126E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NA PODSTAWIE PRZEPISÓW PRAWA UNII EUROPEJSKIEJ</w:t>
      </w:r>
    </w:p>
    <w:p w14:paraId="449B1908" w14:textId="77777777" w:rsidR="00BA0ECC" w:rsidRPr="00A126EF" w:rsidRDefault="00BA0ECC" w:rsidP="00A126E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ZALICZONYCH DO PŁAZÓW, GADÓW, PTAKÓW LUB SSAKÓW</w:t>
      </w:r>
    </w:p>
    <w:p w14:paraId="0D1C1144" w14:textId="77777777" w:rsidR="00BA0ECC" w:rsidRPr="00A126EF" w:rsidRDefault="00BA0ECC" w:rsidP="00A126E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08CF0A84" w14:textId="0BF6AE2A" w:rsidR="00BA0ECC" w:rsidRPr="00A126EF" w:rsidRDefault="00BA0ECC" w:rsidP="00A126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 xml:space="preserve">Podstawa prawna: </w:t>
      </w:r>
      <w:r w:rsidRPr="00A126EF">
        <w:rPr>
          <w:rFonts w:ascii="Calibri" w:hAnsi="Calibri" w:cs="Calibri"/>
          <w:color w:val="000000"/>
        </w:rPr>
        <w:t xml:space="preserve">art. 64 ustawy z dnia 16 kwietnia 2004 r. o ochronie przyrody </w:t>
      </w:r>
      <w:r w:rsidR="00A126EF">
        <w:rPr>
          <w:rFonts w:ascii="Calibri" w:hAnsi="Calibri" w:cs="Calibri"/>
          <w:color w:val="000000"/>
        </w:rPr>
        <w:br/>
      </w:r>
      <w:r w:rsidRPr="00A126EF">
        <w:rPr>
          <w:rFonts w:ascii="Calibri" w:hAnsi="Calibri" w:cs="Calibri"/>
          <w:color w:val="000000"/>
        </w:rPr>
        <w:t xml:space="preserve">(Dz. U. </w:t>
      </w:r>
      <w:r w:rsidR="00A126EF">
        <w:rPr>
          <w:rFonts w:ascii="Calibri" w:hAnsi="Calibri" w:cs="Calibri"/>
          <w:color w:val="000000"/>
        </w:rPr>
        <w:t xml:space="preserve">z </w:t>
      </w:r>
      <w:r w:rsidR="008B03AE">
        <w:rPr>
          <w:rFonts w:ascii="Calibri" w:hAnsi="Calibri" w:cs="Calibri"/>
          <w:color w:val="000000"/>
        </w:rPr>
        <w:t>2022</w:t>
      </w:r>
      <w:r w:rsidR="00A126EF">
        <w:rPr>
          <w:rFonts w:ascii="Calibri" w:hAnsi="Calibri" w:cs="Calibri"/>
          <w:color w:val="000000"/>
        </w:rPr>
        <w:t xml:space="preserve"> r. </w:t>
      </w:r>
      <w:r w:rsidRPr="00A126EF">
        <w:rPr>
          <w:rFonts w:ascii="Calibri" w:hAnsi="Calibri" w:cs="Calibri"/>
          <w:color w:val="000000"/>
        </w:rPr>
        <w:t>poz.</w:t>
      </w:r>
      <w:r w:rsidR="00A126EF">
        <w:rPr>
          <w:rFonts w:ascii="Calibri" w:hAnsi="Calibri" w:cs="Calibri"/>
          <w:color w:val="000000"/>
        </w:rPr>
        <w:t xml:space="preserve"> </w:t>
      </w:r>
      <w:r w:rsidR="008B03AE">
        <w:rPr>
          <w:rFonts w:ascii="Calibri" w:hAnsi="Calibri" w:cs="Calibri"/>
          <w:color w:val="000000"/>
        </w:rPr>
        <w:t>916 ze zm.</w:t>
      </w:r>
      <w:r w:rsidRPr="00A126EF">
        <w:rPr>
          <w:rFonts w:ascii="Calibri" w:hAnsi="Calibri" w:cs="Calibri"/>
          <w:color w:val="000000"/>
        </w:rPr>
        <w:t>)</w:t>
      </w:r>
    </w:p>
    <w:p w14:paraId="09D30EE5" w14:textId="77777777" w:rsidR="00A126EF" w:rsidRPr="00A126EF" w:rsidRDefault="00A126EF" w:rsidP="00A126E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00EF2FBA" w14:textId="77777777" w:rsidR="00BA0ECC" w:rsidRPr="00A126EF" w:rsidRDefault="00BA0ECC" w:rsidP="00A12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WYMAGANE DOKUMENTY:</w:t>
      </w:r>
    </w:p>
    <w:p w14:paraId="73069F73" w14:textId="77777777" w:rsidR="00A126EF" w:rsidRDefault="00BA0ECC" w:rsidP="00A126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</w:rPr>
      </w:pPr>
      <w:r w:rsidRPr="00A126EF">
        <w:rPr>
          <w:rFonts w:ascii="Calibri" w:hAnsi="Calibri" w:cs="Calibri"/>
          <w:color w:val="000000"/>
        </w:rPr>
        <w:t>Wniosek o wpis do rejestr</w:t>
      </w:r>
      <w:r w:rsidR="00A126EF">
        <w:rPr>
          <w:rFonts w:ascii="Calibri" w:hAnsi="Calibri" w:cs="Calibri"/>
          <w:color w:val="000000"/>
        </w:rPr>
        <w:t>,</w:t>
      </w:r>
    </w:p>
    <w:p w14:paraId="601FF769" w14:textId="77777777" w:rsidR="00BA0ECC" w:rsidRPr="00A126EF" w:rsidRDefault="00A126EF" w:rsidP="00A126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BA0ECC" w:rsidRPr="00A126EF">
        <w:rPr>
          <w:rFonts w:ascii="Calibri" w:hAnsi="Calibri" w:cs="Calibri"/>
          <w:color w:val="000000"/>
        </w:rPr>
        <w:t>ałączniki</w:t>
      </w:r>
    </w:p>
    <w:p w14:paraId="45636D75" w14:textId="77777777" w:rsidR="00A126EF" w:rsidRDefault="00BA0ECC" w:rsidP="00A12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A126EF">
        <w:rPr>
          <w:rFonts w:ascii="Calibri" w:hAnsi="Calibri" w:cs="Calibri"/>
          <w:color w:val="000000"/>
        </w:rPr>
        <w:t>Kopia dokumentu stwierdzającego legalność pochodzenia zwierzęcia</w:t>
      </w:r>
      <w:r w:rsidR="00A126EF" w:rsidRPr="00A126EF">
        <w:rPr>
          <w:rFonts w:ascii="Calibri" w:hAnsi="Calibri" w:cs="Calibri"/>
          <w:color w:val="000000"/>
        </w:rPr>
        <w:t xml:space="preserve"> </w:t>
      </w:r>
      <w:r w:rsidR="00A126EF" w:rsidRPr="00A126EF">
        <w:rPr>
          <w:rFonts w:ascii="Calibri" w:hAnsi="Calibri" w:cs="Calibri"/>
          <w:color w:val="000000"/>
        </w:rPr>
        <w:br/>
      </w:r>
      <w:r w:rsidRPr="00A126EF">
        <w:rPr>
          <w:rFonts w:ascii="Calibri" w:hAnsi="Calibri" w:cs="Calibri"/>
          <w:color w:val="000000"/>
        </w:rPr>
        <w:t>(np. zezwolenie na import zwierzęcia do kraju, zezwolenie na schwytanie zwierzęcia w</w:t>
      </w:r>
      <w:r w:rsidR="00A126EF" w:rsidRPr="00A126EF">
        <w:rPr>
          <w:rFonts w:ascii="Calibri" w:hAnsi="Calibri" w:cs="Calibri"/>
          <w:color w:val="000000"/>
        </w:rPr>
        <w:t xml:space="preserve"> </w:t>
      </w:r>
      <w:r w:rsidRPr="00A126EF">
        <w:rPr>
          <w:rFonts w:ascii="Calibri" w:hAnsi="Calibri" w:cs="Calibri"/>
          <w:color w:val="000000"/>
        </w:rPr>
        <w:t>środowisku, dokument wydany przez powiatowego lekarza weterynarii, potwierdzający</w:t>
      </w:r>
      <w:r w:rsidR="00A126EF" w:rsidRPr="00A126EF">
        <w:rPr>
          <w:rFonts w:ascii="Calibri" w:hAnsi="Calibri" w:cs="Calibri"/>
          <w:color w:val="000000"/>
        </w:rPr>
        <w:t xml:space="preserve"> </w:t>
      </w:r>
      <w:r w:rsidRPr="00A126EF">
        <w:rPr>
          <w:rFonts w:ascii="Calibri" w:hAnsi="Calibri" w:cs="Calibri"/>
          <w:color w:val="000000"/>
        </w:rPr>
        <w:t>urodzenie zwierzęcia w hodowli)</w:t>
      </w:r>
      <w:r w:rsidR="00A126EF" w:rsidRPr="00A126EF">
        <w:rPr>
          <w:rFonts w:ascii="Calibri" w:hAnsi="Calibri" w:cs="Calibri"/>
          <w:color w:val="000000"/>
        </w:rPr>
        <w:t>,</w:t>
      </w:r>
    </w:p>
    <w:p w14:paraId="126AF414" w14:textId="77777777" w:rsidR="00BA0ECC" w:rsidRPr="00A126EF" w:rsidRDefault="00BA0ECC" w:rsidP="00A12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A126EF">
        <w:rPr>
          <w:rFonts w:ascii="Calibri" w:hAnsi="Calibri" w:cs="Calibri"/>
          <w:color w:val="000000"/>
        </w:rPr>
        <w:t>Oryginał dowodu uiszczenia opłaty skarbowej</w:t>
      </w:r>
    </w:p>
    <w:p w14:paraId="2C225D30" w14:textId="77777777" w:rsidR="00BA0ECC" w:rsidRPr="00A126EF" w:rsidRDefault="00BA0ECC" w:rsidP="00A12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OPŁATA SKARBOWA:</w:t>
      </w:r>
    </w:p>
    <w:p w14:paraId="3D5DBD93" w14:textId="77777777" w:rsidR="00A126EF" w:rsidRPr="00A126EF" w:rsidRDefault="00BA0ECC" w:rsidP="00A126EF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color w:val="000000"/>
        </w:rPr>
        <w:t xml:space="preserve">Za wpis do rejestru – </w:t>
      </w:r>
      <w:r w:rsidRPr="00A126EF">
        <w:rPr>
          <w:rFonts w:ascii="Calibri" w:hAnsi="Calibri" w:cs="Calibri"/>
          <w:b/>
          <w:bCs/>
          <w:color w:val="000000"/>
        </w:rPr>
        <w:t>26</w:t>
      </w:r>
      <w:r w:rsidR="00A126EF" w:rsidRPr="00A126EF">
        <w:rPr>
          <w:rFonts w:ascii="Calibri" w:hAnsi="Calibri" w:cs="Calibri"/>
          <w:b/>
          <w:bCs/>
          <w:color w:val="000000"/>
        </w:rPr>
        <w:t>,00</w:t>
      </w:r>
      <w:r w:rsidRPr="00A126EF">
        <w:rPr>
          <w:rFonts w:ascii="Calibri" w:hAnsi="Calibri" w:cs="Calibri"/>
          <w:b/>
          <w:bCs/>
          <w:color w:val="000000"/>
        </w:rPr>
        <w:t xml:space="preserve"> zł</w:t>
      </w:r>
    </w:p>
    <w:p w14:paraId="503E80A6" w14:textId="77777777" w:rsidR="00A126EF" w:rsidRPr="00A126EF" w:rsidRDefault="00A126EF" w:rsidP="00A126EF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</w:rPr>
      </w:pPr>
      <w:r w:rsidRPr="00A126EF">
        <w:rPr>
          <w:rFonts w:ascii="Calibri" w:hAnsi="Calibri" w:cs="Calibri"/>
        </w:rPr>
        <w:t>Powyższą opłatę uiścić na rachunek:</w:t>
      </w:r>
    </w:p>
    <w:p w14:paraId="08DA4EC1" w14:textId="77777777" w:rsidR="00A126EF" w:rsidRPr="00A126EF" w:rsidRDefault="00A126EF" w:rsidP="00A126EF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</w:rPr>
      </w:pPr>
      <w:r w:rsidRPr="00A126EF">
        <w:rPr>
          <w:rFonts w:ascii="Calibri" w:hAnsi="Calibri" w:cs="Calibri"/>
          <w:b/>
        </w:rPr>
        <w:t xml:space="preserve">Urząd Miejski w Grudziądzu </w:t>
      </w:r>
    </w:p>
    <w:p w14:paraId="3A0BEB8D" w14:textId="77777777" w:rsidR="00A126EF" w:rsidRPr="00A126EF" w:rsidRDefault="00A126EF" w:rsidP="00A126EF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</w:rPr>
      </w:pPr>
      <w:r w:rsidRPr="00A126EF">
        <w:rPr>
          <w:rFonts w:ascii="Calibri" w:hAnsi="Calibri" w:cs="Calibri"/>
          <w:b/>
        </w:rPr>
        <w:t xml:space="preserve">Nr </w:t>
      </w:r>
      <w:proofErr w:type="spellStart"/>
      <w:r w:rsidRPr="00A126EF">
        <w:rPr>
          <w:rFonts w:ascii="Calibri" w:hAnsi="Calibri" w:cs="Calibri"/>
          <w:b/>
        </w:rPr>
        <w:t>rach</w:t>
      </w:r>
      <w:proofErr w:type="spellEnd"/>
      <w:r w:rsidRPr="00A126EF">
        <w:rPr>
          <w:rFonts w:ascii="Calibri" w:hAnsi="Calibri" w:cs="Calibri"/>
          <w:b/>
        </w:rPr>
        <w:t>. 80 1020 5040 0000 6802 0085 9595</w:t>
      </w:r>
    </w:p>
    <w:p w14:paraId="765844DB" w14:textId="77777777" w:rsidR="00BA0ECC" w:rsidRPr="00A126EF" w:rsidRDefault="00BA0ECC" w:rsidP="00A12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TERMIN ZAŁATWIENIA SPRAWY:</w:t>
      </w:r>
    </w:p>
    <w:p w14:paraId="33566E16" w14:textId="77777777" w:rsidR="00BA0ECC" w:rsidRPr="00A126EF" w:rsidRDefault="00083BF6" w:rsidP="00A126EF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 dni</w:t>
      </w:r>
      <w:r w:rsidR="00BA0ECC" w:rsidRPr="00A126EF">
        <w:rPr>
          <w:rFonts w:ascii="Calibri" w:hAnsi="Calibri" w:cs="Calibri"/>
          <w:color w:val="000000"/>
        </w:rPr>
        <w:t>.</w:t>
      </w:r>
    </w:p>
    <w:p w14:paraId="15CA0475" w14:textId="77777777" w:rsidR="00BA0ECC" w:rsidRPr="00A126EF" w:rsidRDefault="00BA0ECC" w:rsidP="00A12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JEDNOSTKA ODPOWIEDZIALNA:</w:t>
      </w:r>
    </w:p>
    <w:p w14:paraId="0219B468" w14:textId="6C9DDF8D" w:rsidR="00BA0ECC" w:rsidRPr="00A126EF" w:rsidRDefault="00BA0ECC" w:rsidP="00A126EF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color w:val="000000"/>
        </w:rPr>
      </w:pPr>
      <w:r w:rsidRPr="00A126EF">
        <w:rPr>
          <w:rFonts w:ascii="Calibri" w:hAnsi="Calibri" w:cs="Calibri"/>
          <w:color w:val="000000"/>
        </w:rPr>
        <w:t xml:space="preserve">Wydział </w:t>
      </w:r>
      <w:r w:rsidR="008B03AE">
        <w:rPr>
          <w:rFonts w:ascii="Calibri" w:hAnsi="Calibri" w:cs="Calibri"/>
          <w:color w:val="000000"/>
        </w:rPr>
        <w:t>Środowiska i Budownictwa</w:t>
      </w:r>
    </w:p>
    <w:p w14:paraId="2F2A9A3A" w14:textId="77777777" w:rsidR="00BA0ECC" w:rsidRPr="00A126EF" w:rsidRDefault="00BA0ECC" w:rsidP="00A12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</w:rPr>
      </w:pPr>
      <w:r w:rsidRPr="00A126EF">
        <w:rPr>
          <w:rFonts w:ascii="Calibri" w:hAnsi="Calibri" w:cs="Calibri"/>
          <w:b/>
          <w:bCs/>
          <w:color w:val="000000"/>
        </w:rPr>
        <w:t>UWAGI</w:t>
      </w:r>
    </w:p>
    <w:p w14:paraId="106B6F81" w14:textId="77777777" w:rsidR="00ED7303" w:rsidRPr="00A126EF" w:rsidRDefault="00BA0ECC" w:rsidP="00A126EF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</w:rPr>
      </w:pPr>
      <w:r w:rsidRPr="00A126EF">
        <w:rPr>
          <w:rFonts w:ascii="Calibri" w:hAnsi="Calibri" w:cs="Calibri"/>
          <w:color w:val="000000"/>
        </w:rPr>
        <w:t xml:space="preserve">Szczegółową listę gatunków podlegających rejestracji znajdziemy w </w:t>
      </w:r>
      <w:hyperlink r:id="rId5" w:history="1">
        <w:r w:rsidRPr="00A126EF">
          <w:rPr>
            <w:rStyle w:val="Hipercze"/>
            <w:rFonts w:ascii="Calibri" w:hAnsi="Calibri" w:cs="Calibri"/>
          </w:rPr>
          <w:t>Rozporządzeniu Komisji</w:t>
        </w:r>
        <w:r w:rsidR="00A126EF" w:rsidRPr="00A126EF">
          <w:rPr>
            <w:rStyle w:val="Hipercze"/>
            <w:rFonts w:ascii="Calibri" w:hAnsi="Calibri" w:cs="Calibri"/>
          </w:rPr>
          <w:t xml:space="preserve"> </w:t>
        </w:r>
        <w:r w:rsidRPr="00A126EF">
          <w:rPr>
            <w:rStyle w:val="Hipercze"/>
            <w:rFonts w:ascii="Calibri" w:hAnsi="Calibri" w:cs="Calibri"/>
          </w:rPr>
          <w:t>(WE) NR 318/2008 z dnia 31 marca 2008 r. zmieniające rozporządzenie Rady (WE) nr 338/97</w:t>
        </w:r>
        <w:r w:rsidR="00A126EF" w:rsidRPr="00A126EF">
          <w:rPr>
            <w:rStyle w:val="Hipercze"/>
            <w:rFonts w:ascii="Calibri" w:hAnsi="Calibri" w:cs="Calibri"/>
          </w:rPr>
          <w:t xml:space="preserve"> </w:t>
        </w:r>
        <w:r w:rsidRPr="00A126EF">
          <w:rPr>
            <w:rStyle w:val="Hipercze"/>
            <w:rFonts w:ascii="Calibri" w:hAnsi="Calibri" w:cs="Calibri"/>
          </w:rPr>
          <w:t>w sprawie ochrony gatunków dzikiej fauny i flory w drodze regulacji handlu nimi.</w:t>
        </w:r>
      </w:hyperlink>
    </w:p>
    <w:p w14:paraId="04A15679" w14:textId="77777777" w:rsidR="00A126EF" w:rsidRPr="00A126EF" w:rsidRDefault="00A126EF">
      <w:pPr>
        <w:spacing w:line="360" w:lineRule="auto"/>
        <w:rPr>
          <w:rFonts w:ascii="Calibri" w:hAnsi="Calibri" w:cs="Calibri"/>
        </w:rPr>
      </w:pPr>
    </w:p>
    <w:sectPr w:rsidR="00A126EF" w:rsidRPr="00A126EF" w:rsidSect="00ED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D1B"/>
    <w:multiLevelType w:val="hybridMultilevel"/>
    <w:tmpl w:val="E6ACD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DC61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64F6"/>
    <w:multiLevelType w:val="hybridMultilevel"/>
    <w:tmpl w:val="D61804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178D"/>
    <w:multiLevelType w:val="hybridMultilevel"/>
    <w:tmpl w:val="629E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61E0"/>
    <w:multiLevelType w:val="hybridMultilevel"/>
    <w:tmpl w:val="E3E0A57A"/>
    <w:lvl w:ilvl="0" w:tplc="672E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6D16"/>
    <w:multiLevelType w:val="hybridMultilevel"/>
    <w:tmpl w:val="536A7C5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28617889">
    <w:abstractNumId w:val="0"/>
  </w:num>
  <w:num w:numId="2" w16cid:durableId="1986423661">
    <w:abstractNumId w:val="3"/>
  </w:num>
  <w:num w:numId="3" w16cid:durableId="1230462685">
    <w:abstractNumId w:val="2"/>
  </w:num>
  <w:num w:numId="4" w16cid:durableId="886720993">
    <w:abstractNumId w:val="4"/>
  </w:num>
  <w:num w:numId="5" w16cid:durableId="212306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CC"/>
    <w:rsid w:val="00083BF6"/>
    <w:rsid w:val="002053D2"/>
    <w:rsid w:val="00222CE5"/>
    <w:rsid w:val="003269F8"/>
    <w:rsid w:val="00696102"/>
    <w:rsid w:val="007209FC"/>
    <w:rsid w:val="00724681"/>
    <w:rsid w:val="008B03AE"/>
    <w:rsid w:val="008C4A91"/>
    <w:rsid w:val="00A126EF"/>
    <w:rsid w:val="00BA0ECC"/>
    <w:rsid w:val="00ED7303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C49"/>
  <w15:chartTrackingRefBased/>
  <w15:docId w15:val="{5E2E444A-AFC1-4C0D-846F-968E7378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9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C4A9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4A91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4A91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4A91"/>
    <w:rPr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A12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6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26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grudziadzki.pl/aktualizacja/data/pliki/1799_l_09520080408pl000300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http://www.powiatgrudziadzki.pl/aktualizacja/data/pliki/1799_l_09520080408pl00030062.pdf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Sobótka</dc:creator>
  <cp:keywords/>
  <cp:lastModifiedBy>kazimierz.sobotka@powiatgrudziadzki.pl</cp:lastModifiedBy>
  <cp:revision>2</cp:revision>
  <dcterms:created xsi:type="dcterms:W3CDTF">2023-02-22T06:52:00Z</dcterms:created>
  <dcterms:modified xsi:type="dcterms:W3CDTF">2023-02-22T06:52:00Z</dcterms:modified>
</cp:coreProperties>
</file>