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F967" w14:textId="606E4040" w:rsidR="00D61F90" w:rsidRPr="00D61F90" w:rsidRDefault="00D61F90" w:rsidP="00D1635C">
      <w:pPr>
        <w:spacing w:before="72" w:line="276" w:lineRule="auto"/>
        <w:ind w:left="256"/>
        <w:rPr>
          <w:rFonts w:ascii="Times New Roman" w:hAnsi="Times New Roman" w:cs="Times New Roman"/>
          <w:b/>
          <w:sz w:val="24"/>
          <w:szCs w:val="24"/>
        </w:rPr>
      </w:pPr>
      <w:r w:rsidRPr="00D61F90">
        <w:rPr>
          <w:rFonts w:ascii="Times New Roman" w:hAnsi="Times New Roman" w:cs="Times New Roman"/>
          <w:b/>
          <w:sz w:val="24"/>
          <w:szCs w:val="24"/>
        </w:rPr>
        <w:t>Znak postępowania: RZ.272.1.</w:t>
      </w:r>
      <w:r w:rsidR="005F4481">
        <w:rPr>
          <w:rFonts w:ascii="Times New Roman" w:hAnsi="Times New Roman" w:cs="Times New Roman"/>
          <w:b/>
          <w:sz w:val="24"/>
          <w:szCs w:val="24"/>
        </w:rPr>
        <w:t>3</w:t>
      </w:r>
      <w:r w:rsidRPr="00D61F90">
        <w:rPr>
          <w:rFonts w:ascii="Times New Roman" w:hAnsi="Times New Roman" w:cs="Times New Roman"/>
          <w:b/>
          <w:sz w:val="24"/>
          <w:szCs w:val="24"/>
        </w:rPr>
        <w:t>.2022</w:t>
      </w:r>
    </w:p>
    <w:p w14:paraId="3987C1A1" w14:textId="77777777" w:rsidR="00D61F90" w:rsidRPr="00D61F90" w:rsidRDefault="00D61F90" w:rsidP="00D1635C">
      <w:pPr>
        <w:pStyle w:val="Tekstpodstawowy"/>
        <w:spacing w:line="276" w:lineRule="auto"/>
        <w:jc w:val="left"/>
        <w:rPr>
          <w:b/>
        </w:rPr>
      </w:pPr>
    </w:p>
    <w:p w14:paraId="281C15D5" w14:textId="77777777" w:rsidR="00D61F90" w:rsidRPr="00D61F90" w:rsidRDefault="00D61F90" w:rsidP="00D1635C">
      <w:pPr>
        <w:pStyle w:val="Tekstpodstawowy"/>
        <w:spacing w:before="6" w:line="276" w:lineRule="auto"/>
        <w:jc w:val="left"/>
        <w:rPr>
          <w:b/>
        </w:rPr>
      </w:pPr>
    </w:p>
    <w:p w14:paraId="587E45C6" w14:textId="77777777" w:rsidR="00D61F90" w:rsidRPr="00D61F90" w:rsidRDefault="00D61F90" w:rsidP="00D1635C">
      <w:pPr>
        <w:spacing w:line="276" w:lineRule="auto"/>
        <w:ind w:left="256"/>
        <w:rPr>
          <w:rFonts w:ascii="Times New Roman" w:hAnsi="Times New Roman" w:cs="Times New Roman"/>
          <w:b/>
          <w:sz w:val="24"/>
          <w:szCs w:val="24"/>
        </w:rPr>
      </w:pPr>
      <w:r w:rsidRPr="00D61F90">
        <w:rPr>
          <w:rFonts w:ascii="Times New Roman" w:hAnsi="Times New Roman" w:cs="Times New Roman"/>
          <w:b/>
          <w:sz w:val="24"/>
          <w:szCs w:val="24"/>
        </w:rPr>
        <w:t>Zamawiający:</w:t>
      </w:r>
    </w:p>
    <w:p w14:paraId="7F479C03" w14:textId="77777777" w:rsidR="00D61F90" w:rsidRPr="00D61F90" w:rsidRDefault="00D61F90" w:rsidP="00D1635C">
      <w:pPr>
        <w:spacing w:before="2" w:line="276" w:lineRule="auto"/>
        <w:ind w:left="256" w:right="6770"/>
        <w:rPr>
          <w:rFonts w:ascii="Times New Roman" w:hAnsi="Times New Roman" w:cs="Times New Roman"/>
          <w:b/>
          <w:sz w:val="24"/>
          <w:szCs w:val="24"/>
        </w:rPr>
      </w:pPr>
      <w:r w:rsidRPr="00D61F90">
        <w:rPr>
          <w:rFonts w:ascii="Times New Roman" w:hAnsi="Times New Roman" w:cs="Times New Roman"/>
          <w:b/>
          <w:sz w:val="24"/>
          <w:szCs w:val="24"/>
        </w:rPr>
        <w:t>Powiat Grudziądzki ul. Małomłyńska 1,</w:t>
      </w:r>
    </w:p>
    <w:p w14:paraId="79390C2F" w14:textId="7F9866F9" w:rsidR="00D61F90" w:rsidRDefault="00D61F90" w:rsidP="00D1635C">
      <w:pPr>
        <w:spacing w:before="1" w:line="276" w:lineRule="auto"/>
        <w:ind w:left="256"/>
        <w:rPr>
          <w:rFonts w:ascii="Times New Roman" w:hAnsi="Times New Roman" w:cs="Times New Roman"/>
          <w:b/>
          <w:sz w:val="24"/>
          <w:szCs w:val="24"/>
        </w:rPr>
      </w:pPr>
      <w:r w:rsidRPr="00D61F90">
        <w:rPr>
          <w:rFonts w:ascii="Times New Roman" w:hAnsi="Times New Roman" w:cs="Times New Roman"/>
          <w:b/>
          <w:sz w:val="24"/>
          <w:szCs w:val="24"/>
        </w:rPr>
        <w:t>86-300 Grudziądz</w:t>
      </w:r>
    </w:p>
    <w:p w14:paraId="14B36255" w14:textId="77777777" w:rsidR="00D61F90" w:rsidRPr="00D61F90" w:rsidRDefault="00D61F90" w:rsidP="00D1635C">
      <w:pPr>
        <w:spacing w:before="1" w:line="276" w:lineRule="auto"/>
        <w:ind w:left="256"/>
        <w:rPr>
          <w:rFonts w:ascii="Times New Roman" w:hAnsi="Times New Roman" w:cs="Times New Roman"/>
          <w:b/>
          <w:sz w:val="24"/>
          <w:szCs w:val="24"/>
        </w:rPr>
      </w:pPr>
    </w:p>
    <w:p w14:paraId="1C9552E6" w14:textId="77777777" w:rsidR="00D61F90" w:rsidRPr="00D61F90" w:rsidRDefault="00D61F90" w:rsidP="00D1635C">
      <w:pPr>
        <w:pStyle w:val="Tekstpodstawowy"/>
        <w:spacing w:before="11" w:line="276" w:lineRule="auto"/>
        <w:jc w:val="left"/>
        <w:rPr>
          <w:b/>
        </w:rPr>
      </w:pPr>
    </w:p>
    <w:p w14:paraId="5A8D6C3B" w14:textId="50408528" w:rsidR="00D61F90" w:rsidRPr="005F4481" w:rsidRDefault="00D61F90" w:rsidP="00D1635C">
      <w:pPr>
        <w:spacing w:line="276" w:lineRule="auto"/>
        <w:ind w:left="1823" w:right="1679"/>
        <w:jc w:val="center"/>
        <w:rPr>
          <w:rFonts w:ascii="Times New Roman" w:hAnsi="Times New Roman" w:cs="Times New Roman"/>
          <w:b/>
          <w:sz w:val="24"/>
          <w:szCs w:val="24"/>
        </w:rPr>
      </w:pPr>
      <w:r w:rsidRPr="00D61F90">
        <w:rPr>
          <w:rFonts w:ascii="Times New Roman" w:hAnsi="Times New Roman" w:cs="Times New Roman"/>
          <w:b/>
          <w:spacing w:val="-5"/>
          <w:sz w:val="24"/>
          <w:szCs w:val="24"/>
        </w:rPr>
        <w:t xml:space="preserve">SPECYFIKACJA WARUNKÓW ZAMÓWIENIA </w:t>
      </w:r>
      <w:r w:rsidR="005F4481">
        <w:rPr>
          <w:rFonts w:ascii="Times New Roman" w:hAnsi="Times New Roman" w:cs="Times New Roman"/>
          <w:b/>
          <w:spacing w:val="-5"/>
          <w:sz w:val="24"/>
          <w:szCs w:val="24"/>
        </w:rPr>
        <w:br/>
      </w:r>
      <w:r w:rsidRPr="00D61F90">
        <w:rPr>
          <w:rFonts w:ascii="Times New Roman" w:hAnsi="Times New Roman" w:cs="Times New Roman"/>
          <w:b/>
          <w:sz w:val="24"/>
          <w:szCs w:val="24"/>
        </w:rPr>
        <w:t xml:space="preserve">NA </w:t>
      </w:r>
      <w:r w:rsidRPr="00D61F90">
        <w:rPr>
          <w:rFonts w:ascii="Times New Roman" w:hAnsi="Times New Roman" w:cs="Times New Roman"/>
          <w:b/>
          <w:spacing w:val="-4"/>
          <w:sz w:val="24"/>
          <w:szCs w:val="24"/>
        </w:rPr>
        <w:t xml:space="preserve">ZADANIE </w:t>
      </w:r>
      <w:r w:rsidR="005F4481">
        <w:rPr>
          <w:rFonts w:ascii="Times New Roman" w:hAnsi="Times New Roman" w:cs="Times New Roman"/>
          <w:b/>
          <w:spacing w:val="-4"/>
          <w:sz w:val="24"/>
          <w:szCs w:val="24"/>
        </w:rPr>
        <w:t>pn</w:t>
      </w:r>
      <w:r w:rsidR="005F4481" w:rsidRPr="005F4481">
        <w:rPr>
          <w:rFonts w:ascii="Times New Roman" w:hAnsi="Times New Roman" w:cs="Times New Roman"/>
          <w:b/>
          <w:spacing w:val="-4"/>
          <w:sz w:val="24"/>
          <w:szCs w:val="24"/>
        </w:rPr>
        <w:t xml:space="preserve">.: </w:t>
      </w:r>
      <w:r w:rsidR="005F4481" w:rsidRPr="005F4481">
        <w:rPr>
          <w:rFonts w:ascii="Times New Roman" w:hAnsi="Times New Roman" w:cs="Times New Roman"/>
          <w:b/>
          <w:spacing w:val="-6"/>
        </w:rPr>
        <w:t xml:space="preserve">„UDZIELENIE </w:t>
      </w:r>
      <w:r w:rsidR="00BE0E3D">
        <w:rPr>
          <w:rFonts w:ascii="Times New Roman" w:hAnsi="Times New Roman" w:cs="Times New Roman"/>
          <w:b/>
          <w:spacing w:val="-6"/>
        </w:rPr>
        <w:t xml:space="preserve">I OBSŁUGA </w:t>
      </w:r>
      <w:r w:rsidR="005F4481" w:rsidRPr="005F4481">
        <w:rPr>
          <w:rFonts w:ascii="Times New Roman" w:hAnsi="Times New Roman" w:cs="Times New Roman"/>
          <w:b/>
          <w:spacing w:val="-6"/>
        </w:rPr>
        <w:t>KREDYTU</w:t>
      </w:r>
      <w:r w:rsidR="005F4481">
        <w:rPr>
          <w:rFonts w:ascii="Times New Roman" w:hAnsi="Times New Roman" w:cs="Times New Roman"/>
          <w:b/>
          <w:spacing w:val="-6"/>
        </w:rPr>
        <w:t xml:space="preserve"> </w:t>
      </w:r>
      <w:r w:rsidR="005F4481" w:rsidRPr="005F4481">
        <w:rPr>
          <w:rFonts w:ascii="Times New Roman" w:hAnsi="Times New Roman" w:cs="Times New Roman"/>
          <w:b/>
          <w:spacing w:val="-6"/>
        </w:rPr>
        <w:t>DŁUGOTERMINOWEGO</w:t>
      </w:r>
      <w:r w:rsidR="005F4481" w:rsidRPr="005F4481">
        <w:rPr>
          <w:rFonts w:ascii="Times New Roman" w:hAnsi="Times New Roman" w:cs="Times New Roman"/>
          <w:b/>
          <w:spacing w:val="-4"/>
        </w:rPr>
        <w:t>”</w:t>
      </w:r>
    </w:p>
    <w:p w14:paraId="7E7DEAB9" w14:textId="77777777" w:rsidR="00D61F90" w:rsidRPr="00D61F90" w:rsidRDefault="00D61F90" w:rsidP="00D1635C">
      <w:pPr>
        <w:pStyle w:val="Tekstpodstawowy"/>
        <w:spacing w:line="276" w:lineRule="auto"/>
        <w:jc w:val="left"/>
        <w:rPr>
          <w:b/>
        </w:rPr>
      </w:pPr>
    </w:p>
    <w:p w14:paraId="3FA2AC80" w14:textId="77777777" w:rsidR="00D61F90" w:rsidRPr="00D61F90" w:rsidRDefault="00D61F90" w:rsidP="00D1635C">
      <w:pPr>
        <w:pStyle w:val="Tekstpodstawowy"/>
        <w:spacing w:line="276" w:lineRule="auto"/>
        <w:jc w:val="left"/>
        <w:rPr>
          <w:b/>
        </w:rPr>
      </w:pPr>
    </w:p>
    <w:p w14:paraId="5EC0768D" w14:textId="2959248F" w:rsidR="00D61F90" w:rsidRPr="00D61F90" w:rsidRDefault="00D61F90" w:rsidP="00D1635C">
      <w:pPr>
        <w:spacing w:before="185" w:line="276" w:lineRule="auto"/>
        <w:ind w:left="256"/>
        <w:rPr>
          <w:rFonts w:ascii="Times New Roman" w:hAnsi="Times New Roman" w:cs="Times New Roman"/>
          <w:b/>
          <w:sz w:val="24"/>
          <w:szCs w:val="24"/>
        </w:rPr>
      </w:pPr>
      <w:r w:rsidRPr="00D61F90">
        <w:rPr>
          <w:rFonts w:ascii="Times New Roman" w:hAnsi="Times New Roman" w:cs="Times New Roman"/>
          <w:b/>
          <w:sz w:val="24"/>
          <w:szCs w:val="24"/>
        </w:rPr>
        <w:t xml:space="preserve">TRYB UDZIELENIA ZAMÓWIENIA: </w:t>
      </w:r>
      <w:r w:rsidR="005F4481">
        <w:rPr>
          <w:rFonts w:ascii="Times New Roman" w:hAnsi="Times New Roman" w:cs="Times New Roman"/>
          <w:b/>
          <w:sz w:val="24"/>
          <w:szCs w:val="24"/>
        </w:rPr>
        <w:t xml:space="preserve">przetarg nieograniczony </w:t>
      </w:r>
      <w:r w:rsidR="00DE6B0D">
        <w:rPr>
          <w:rFonts w:ascii="Times New Roman" w:hAnsi="Times New Roman" w:cs="Times New Roman"/>
          <w:bCs/>
          <w:sz w:val="24"/>
          <w:szCs w:val="24"/>
        </w:rPr>
        <w:t xml:space="preserve">- </w:t>
      </w:r>
      <w:r w:rsidR="00D35846">
        <w:rPr>
          <w:rFonts w:ascii="Times New Roman" w:hAnsi="Times New Roman" w:cs="Times New Roman"/>
          <w:bCs/>
          <w:sz w:val="24"/>
          <w:szCs w:val="24"/>
        </w:rPr>
        <w:t>zamówienie o wartości równej lub prz</w:t>
      </w:r>
      <w:r w:rsidR="009641E8">
        <w:rPr>
          <w:rFonts w:ascii="Times New Roman" w:hAnsi="Times New Roman" w:cs="Times New Roman"/>
          <w:bCs/>
          <w:sz w:val="24"/>
          <w:szCs w:val="24"/>
        </w:rPr>
        <w:t>ekraczającej progi unijne o jakich stanowi art. 3 ustawy z dnia 11 września 2019 r. Prawo zamówień publicznych</w:t>
      </w:r>
      <w:r w:rsidR="00DE6B0D">
        <w:rPr>
          <w:rFonts w:ascii="Times New Roman" w:hAnsi="Times New Roman" w:cs="Times New Roman"/>
          <w:bCs/>
          <w:sz w:val="24"/>
          <w:szCs w:val="24"/>
        </w:rPr>
        <w:t xml:space="preserve"> (Dz. U. z 2021 r. poz. 1129 z późn. zm.)</w:t>
      </w:r>
    </w:p>
    <w:p w14:paraId="1890E713" w14:textId="77777777" w:rsidR="00D61F90" w:rsidRPr="00D61F90" w:rsidRDefault="00D61F90" w:rsidP="00D1635C">
      <w:pPr>
        <w:pStyle w:val="Tekstpodstawowy"/>
        <w:spacing w:line="276" w:lineRule="auto"/>
        <w:jc w:val="left"/>
        <w:rPr>
          <w:b/>
        </w:rPr>
      </w:pPr>
    </w:p>
    <w:p w14:paraId="09FD944E" w14:textId="77777777" w:rsidR="00D61F90" w:rsidRPr="00D61F90" w:rsidRDefault="00D61F90" w:rsidP="00D1635C">
      <w:pPr>
        <w:pStyle w:val="Tekstpodstawowy"/>
        <w:spacing w:line="276" w:lineRule="auto"/>
        <w:jc w:val="left"/>
        <w:rPr>
          <w:b/>
        </w:rPr>
      </w:pPr>
    </w:p>
    <w:p w14:paraId="602F23FD" w14:textId="69D68CCA" w:rsidR="00D61F90" w:rsidRPr="008420CE" w:rsidRDefault="008420CE" w:rsidP="00D1635C">
      <w:pPr>
        <w:pStyle w:val="Tekstpodstawowy"/>
        <w:spacing w:line="276" w:lineRule="auto"/>
        <w:jc w:val="left"/>
        <w:rPr>
          <w:b/>
        </w:rPr>
      </w:pPr>
      <w:r w:rsidRPr="008420CE">
        <w:rPr>
          <w:b/>
        </w:rPr>
        <w:t>Miejsce publikacji:</w:t>
      </w:r>
    </w:p>
    <w:p w14:paraId="66E41299" w14:textId="69D08A5E" w:rsidR="008420CE" w:rsidRPr="00E57743" w:rsidRDefault="008420CE" w:rsidP="00E57743">
      <w:pPr>
        <w:pStyle w:val="Default"/>
        <w:numPr>
          <w:ilvl w:val="0"/>
          <w:numId w:val="36"/>
        </w:numPr>
        <w:rPr>
          <w:rFonts w:ascii="Times New Roman" w:hAnsi="Times New Roman" w:cs="Times New Roman"/>
        </w:rPr>
      </w:pPr>
      <w:r w:rsidRPr="008420CE">
        <w:rPr>
          <w:rFonts w:ascii="Times New Roman" w:hAnsi="Times New Roman" w:cs="Times New Roman"/>
          <w:bCs/>
        </w:rPr>
        <w:t xml:space="preserve">Dziennik Urzędowy Unii Europejskiej: </w:t>
      </w:r>
      <w:r w:rsidRPr="008420CE">
        <w:rPr>
          <w:rFonts w:ascii="Times New Roman" w:hAnsi="Times New Roman" w:cs="Times New Roman"/>
          <w:b/>
          <w:bCs/>
        </w:rPr>
        <w:t>2022/S 140-399573</w:t>
      </w:r>
    </w:p>
    <w:p w14:paraId="00591EBB" w14:textId="22BE29B3" w:rsidR="00E57743" w:rsidRPr="00E57743" w:rsidRDefault="00E57743" w:rsidP="00E57743">
      <w:pPr>
        <w:pStyle w:val="Default"/>
        <w:numPr>
          <w:ilvl w:val="0"/>
          <w:numId w:val="36"/>
        </w:numPr>
        <w:rPr>
          <w:rFonts w:ascii="Times New Roman" w:hAnsi="Times New Roman" w:cs="Times New Roman"/>
        </w:rPr>
      </w:pPr>
      <w:r w:rsidRPr="00E57743">
        <w:rPr>
          <w:rFonts w:ascii="Times New Roman" w:hAnsi="Times New Roman" w:cs="Times New Roman"/>
        </w:rPr>
        <w:t xml:space="preserve">Data wysłania ogłoszenia do publikacji: </w:t>
      </w:r>
      <w:r>
        <w:rPr>
          <w:rFonts w:ascii="Times New Roman" w:hAnsi="Times New Roman" w:cs="Times New Roman"/>
        </w:rPr>
        <w:t>18.07.2022 r.</w:t>
      </w:r>
    </w:p>
    <w:p w14:paraId="0B848ED5" w14:textId="77777777" w:rsidR="00D61F90" w:rsidRPr="00D61F90" w:rsidRDefault="00D61F90" w:rsidP="00D1635C">
      <w:pPr>
        <w:pStyle w:val="Tekstpodstawowy"/>
        <w:spacing w:line="276" w:lineRule="auto"/>
        <w:jc w:val="left"/>
        <w:rPr>
          <w:b/>
        </w:rPr>
      </w:pPr>
    </w:p>
    <w:p w14:paraId="776846C2" w14:textId="77777777" w:rsidR="00D61F90" w:rsidRPr="00D61F90" w:rsidRDefault="00D61F90" w:rsidP="00D1635C">
      <w:pPr>
        <w:pStyle w:val="Tekstpodstawowy"/>
        <w:spacing w:line="276" w:lineRule="auto"/>
        <w:jc w:val="left"/>
        <w:rPr>
          <w:b/>
        </w:rPr>
      </w:pPr>
    </w:p>
    <w:p w14:paraId="766F8852" w14:textId="77777777" w:rsidR="00D61F90" w:rsidRPr="00D61F90" w:rsidRDefault="00D61F90" w:rsidP="00D1635C">
      <w:pPr>
        <w:pStyle w:val="Tekstpodstawowy"/>
        <w:spacing w:line="276" w:lineRule="auto"/>
        <w:jc w:val="left"/>
        <w:rPr>
          <w:b/>
        </w:rPr>
      </w:pPr>
    </w:p>
    <w:p w14:paraId="2FCD97C5" w14:textId="77777777" w:rsidR="00D61F90" w:rsidRPr="00D61F90" w:rsidRDefault="00D61F90" w:rsidP="00D1635C">
      <w:pPr>
        <w:pStyle w:val="Tekstpodstawowy"/>
        <w:spacing w:line="276" w:lineRule="auto"/>
        <w:jc w:val="left"/>
        <w:rPr>
          <w:b/>
        </w:rPr>
      </w:pPr>
    </w:p>
    <w:p w14:paraId="7D441C48" w14:textId="77777777" w:rsidR="00D61F90" w:rsidRPr="00D61F90" w:rsidRDefault="00D61F90" w:rsidP="00D1635C">
      <w:pPr>
        <w:pStyle w:val="Tekstpodstawowy"/>
        <w:spacing w:line="276" w:lineRule="auto"/>
        <w:jc w:val="left"/>
        <w:rPr>
          <w:b/>
        </w:rPr>
      </w:pPr>
    </w:p>
    <w:p w14:paraId="38FDED71" w14:textId="77777777" w:rsidR="00D61F90" w:rsidRPr="00D61F90" w:rsidRDefault="00D61F90" w:rsidP="00D1635C">
      <w:pPr>
        <w:pStyle w:val="Tekstpodstawowy"/>
        <w:spacing w:line="276" w:lineRule="auto"/>
        <w:jc w:val="left"/>
        <w:rPr>
          <w:b/>
        </w:rPr>
      </w:pPr>
    </w:p>
    <w:p w14:paraId="30F5A345" w14:textId="77777777" w:rsidR="00D61F90" w:rsidRPr="00D61F90" w:rsidRDefault="00D61F90" w:rsidP="00D1635C">
      <w:pPr>
        <w:pStyle w:val="Tekstpodstawowy"/>
        <w:spacing w:line="276" w:lineRule="auto"/>
        <w:jc w:val="left"/>
        <w:rPr>
          <w:b/>
        </w:rPr>
      </w:pPr>
    </w:p>
    <w:p w14:paraId="5A856282" w14:textId="77777777" w:rsidR="00D61F90" w:rsidRPr="00D61F90" w:rsidRDefault="00D61F90" w:rsidP="00D1635C">
      <w:pPr>
        <w:pStyle w:val="Tekstpodstawowy"/>
        <w:spacing w:line="276" w:lineRule="auto"/>
        <w:jc w:val="left"/>
        <w:rPr>
          <w:b/>
        </w:rPr>
      </w:pPr>
    </w:p>
    <w:p w14:paraId="6AB6F488" w14:textId="0FB74440" w:rsidR="00D61F90" w:rsidRPr="00D61F90" w:rsidRDefault="003B5058" w:rsidP="00D1635C">
      <w:pPr>
        <w:spacing w:before="209" w:line="276" w:lineRule="auto"/>
        <w:ind w:right="7666"/>
        <w:rPr>
          <w:rFonts w:ascii="Times New Roman" w:hAnsi="Times New Roman" w:cs="Times New Roman"/>
          <w:b/>
          <w:sz w:val="24"/>
          <w:szCs w:val="24"/>
        </w:rPr>
      </w:pPr>
      <w:r>
        <w:rPr>
          <w:rFonts w:ascii="Times New Roman" w:hAnsi="Times New Roman" w:cs="Times New Roman"/>
          <w:b/>
          <w:sz w:val="24"/>
          <w:szCs w:val="24"/>
        </w:rPr>
        <w:t xml:space="preserve">        </w:t>
      </w:r>
      <w:r w:rsidR="00D61F90" w:rsidRPr="00D61F90">
        <w:rPr>
          <w:rFonts w:ascii="Times New Roman" w:hAnsi="Times New Roman" w:cs="Times New Roman"/>
          <w:b/>
          <w:sz w:val="24"/>
          <w:szCs w:val="24"/>
        </w:rPr>
        <w:t>Zatwierdził:</w:t>
      </w:r>
    </w:p>
    <w:p w14:paraId="07CFE88A" w14:textId="7DFC05BB" w:rsidR="00D61F90" w:rsidRDefault="008420CE" w:rsidP="008420CE">
      <w:pPr>
        <w:spacing w:before="209" w:line="276" w:lineRule="auto"/>
        <w:ind w:left="284" w:right="7666"/>
        <w:rPr>
          <w:rFonts w:ascii="Times New Roman" w:hAnsi="Times New Roman" w:cs="Times New Roman"/>
          <w:b/>
          <w:sz w:val="24"/>
          <w:szCs w:val="24"/>
        </w:rPr>
      </w:pPr>
      <w:r>
        <w:rPr>
          <w:rFonts w:ascii="Times New Roman" w:hAnsi="Times New Roman" w:cs="Times New Roman"/>
          <w:b/>
          <w:sz w:val="24"/>
          <w:szCs w:val="24"/>
        </w:rPr>
        <w:t>Adam Olejnik</w:t>
      </w:r>
    </w:p>
    <w:p w14:paraId="4874D5B6" w14:textId="4E142416" w:rsidR="008420CE" w:rsidRPr="00D61F90" w:rsidRDefault="008420CE" w:rsidP="008420CE">
      <w:pPr>
        <w:spacing w:before="209" w:line="276" w:lineRule="auto"/>
        <w:ind w:left="284" w:right="7666"/>
        <w:rPr>
          <w:rFonts w:ascii="Times New Roman" w:hAnsi="Times New Roman" w:cs="Times New Roman"/>
          <w:b/>
          <w:sz w:val="24"/>
          <w:szCs w:val="24"/>
        </w:rPr>
      </w:pPr>
      <w:r>
        <w:rPr>
          <w:rFonts w:ascii="Times New Roman" w:hAnsi="Times New Roman" w:cs="Times New Roman"/>
          <w:b/>
          <w:sz w:val="24"/>
          <w:szCs w:val="24"/>
        </w:rPr>
        <w:t>/-/ Starosta Grudziądzki</w:t>
      </w:r>
    </w:p>
    <w:p w14:paraId="7189A8F9" w14:textId="77777777" w:rsidR="00D61F90" w:rsidRPr="00D61F90" w:rsidRDefault="00D61F90" w:rsidP="00D1635C">
      <w:pPr>
        <w:pStyle w:val="Tekstpodstawowy"/>
        <w:spacing w:line="276" w:lineRule="auto"/>
        <w:jc w:val="left"/>
        <w:rPr>
          <w:b/>
        </w:rPr>
      </w:pPr>
    </w:p>
    <w:p w14:paraId="49243BE3" w14:textId="77777777" w:rsidR="00D61F90" w:rsidRPr="00D61F90" w:rsidRDefault="00D61F90" w:rsidP="00D1635C">
      <w:pPr>
        <w:pStyle w:val="Tekstpodstawowy"/>
        <w:spacing w:line="276" w:lineRule="auto"/>
        <w:jc w:val="left"/>
        <w:rPr>
          <w:b/>
        </w:rPr>
      </w:pPr>
    </w:p>
    <w:p w14:paraId="0E1A4ECE" w14:textId="77777777" w:rsidR="00D61F90" w:rsidRPr="00D61F90" w:rsidRDefault="00D61F90" w:rsidP="00D1635C">
      <w:pPr>
        <w:pStyle w:val="Tekstpodstawowy"/>
        <w:spacing w:before="4" w:line="276" w:lineRule="auto"/>
        <w:jc w:val="left"/>
        <w:rPr>
          <w:b/>
        </w:rPr>
      </w:pPr>
    </w:p>
    <w:p w14:paraId="224DF86C" w14:textId="4DC2B20D" w:rsidR="00D61F90" w:rsidRPr="00D61F90" w:rsidRDefault="00D61F90" w:rsidP="00D1635C">
      <w:pPr>
        <w:spacing w:line="276" w:lineRule="auto"/>
        <w:ind w:left="256"/>
        <w:rPr>
          <w:rFonts w:ascii="Times New Roman" w:hAnsi="Times New Roman" w:cs="Times New Roman"/>
          <w:sz w:val="24"/>
          <w:szCs w:val="24"/>
        </w:rPr>
      </w:pPr>
      <w:r w:rsidRPr="00D61F90">
        <w:rPr>
          <w:rFonts w:ascii="Times New Roman" w:hAnsi="Times New Roman" w:cs="Times New Roman"/>
          <w:b/>
          <w:sz w:val="24"/>
          <w:szCs w:val="24"/>
        </w:rPr>
        <w:t xml:space="preserve">Data: </w:t>
      </w:r>
      <w:r w:rsidR="005F4481">
        <w:rPr>
          <w:rFonts w:ascii="Times New Roman" w:hAnsi="Times New Roman" w:cs="Times New Roman"/>
          <w:sz w:val="24"/>
          <w:szCs w:val="24"/>
        </w:rPr>
        <w:t>1</w:t>
      </w:r>
      <w:r w:rsidR="003B5058">
        <w:rPr>
          <w:rFonts w:ascii="Times New Roman" w:hAnsi="Times New Roman" w:cs="Times New Roman"/>
          <w:sz w:val="24"/>
          <w:szCs w:val="24"/>
        </w:rPr>
        <w:t>8</w:t>
      </w:r>
      <w:r w:rsidRPr="00D61F90">
        <w:rPr>
          <w:rFonts w:ascii="Times New Roman" w:hAnsi="Times New Roman" w:cs="Times New Roman"/>
          <w:sz w:val="24"/>
          <w:szCs w:val="24"/>
        </w:rPr>
        <w:t>.0</w:t>
      </w:r>
      <w:r w:rsidR="005F4481">
        <w:rPr>
          <w:rFonts w:ascii="Times New Roman" w:hAnsi="Times New Roman" w:cs="Times New Roman"/>
          <w:sz w:val="24"/>
          <w:szCs w:val="24"/>
        </w:rPr>
        <w:t>7.</w:t>
      </w:r>
      <w:r w:rsidRPr="00D61F90">
        <w:rPr>
          <w:rFonts w:ascii="Times New Roman" w:hAnsi="Times New Roman" w:cs="Times New Roman"/>
          <w:sz w:val="24"/>
          <w:szCs w:val="24"/>
        </w:rPr>
        <w:t>2022 r.</w:t>
      </w:r>
    </w:p>
    <w:p w14:paraId="24401AEE" w14:textId="77777777" w:rsidR="00D61F90" w:rsidRPr="00D61F90" w:rsidRDefault="00D61F90" w:rsidP="00D1635C">
      <w:pPr>
        <w:spacing w:line="276" w:lineRule="auto"/>
        <w:rPr>
          <w:rFonts w:ascii="Times New Roman" w:hAnsi="Times New Roman" w:cs="Times New Roman"/>
          <w:sz w:val="24"/>
          <w:szCs w:val="24"/>
        </w:rPr>
        <w:sectPr w:rsidR="00D61F90" w:rsidRPr="00D61F90" w:rsidSect="00D61F90">
          <w:headerReference w:type="default" r:id="rId7"/>
          <w:footerReference w:type="default" r:id="rId8"/>
          <w:pgSz w:w="11910" w:h="16840"/>
          <w:pgMar w:top="1340" w:right="1300" w:bottom="1140" w:left="1160" w:header="284" w:footer="957" w:gutter="0"/>
          <w:pgNumType w:start="1"/>
          <w:cols w:space="708"/>
        </w:sectPr>
      </w:pPr>
    </w:p>
    <w:p w14:paraId="4A55F22E" w14:textId="77777777" w:rsidR="00D61F90" w:rsidRPr="00D61F90" w:rsidRDefault="00D61F90" w:rsidP="00D1635C">
      <w:pPr>
        <w:pStyle w:val="Tekstpodstawowy"/>
        <w:spacing w:line="276" w:lineRule="auto"/>
        <w:jc w:val="left"/>
      </w:pPr>
    </w:p>
    <w:p w14:paraId="5E38A0C2" w14:textId="77777777" w:rsidR="00D61F90" w:rsidRPr="00D61F90" w:rsidRDefault="00D61F90" w:rsidP="00D1635C">
      <w:pPr>
        <w:pStyle w:val="Tekstpodstawowy"/>
        <w:spacing w:before="4" w:line="276" w:lineRule="auto"/>
        <w:jc w:val="left"/>
      </w:pPr>
    </w:p>
    <w:p w14:paraId="3D7C0858" w14:textId="77777777" w:rsidR="00D61F90" w:rsidRPr="00D61F90" w:rsidRDefault="00D61F90" w:rsidP="00D1635C">
      <w:pPr>
        <w:pStyle w:val="Nagwek1"/>
        <w:spacing w:line="276" w:lineRule="auto"/>
        <w:ind w:left="256"/>
      </w:pPr>
      <w:r w:rsidRPr="00D61F90">
        <w:t>Spis treści</w:t>
      </w:r>
    </w:p>
    <w:p w14:paraId="5A58F7F3" w14:textId="77777777" w:rsidR="00D61F90" w:rsidRPr="00D61F90" w:rsidRDefault="00D61F90">
      <w:pPr>
        <w:pStyle w:val="Akapitzlist"/>
        <w:numPr>
          <w:ilvl w:val="0"/>
          <w:numId w:val="25"/>
        </w:numPr>
        <w:tabs>
          <w:tab w:val="left" w:pos="540"/>
        </w:tabs>
        <w:spacing w:before="63" w:line="276" w:lineRule="auto"/>
        <w:ind w:right="121"/>
        <w:rPr>
          <w:b/>
          <w:sz w:val="24"/>
          <w:szCs w:val="24"/>
        </w:rPr>
      </w:pPr>
      <w:r w:rsidRPr="00D61F90">
        <w:rPr>
          <w:b/>
          <w:sz w:val="24"/>
          <w:szCs w:val="24"/>
        </w:rPr>
        <w:t>Nazwa oraz adres zamawiającego, numer telefonu, adres poczty elektronicznej oraz strony internetowej prowadzonego</w:t>
      </w:r>
      <w:r w:rsidRPr="00D61F90">
        <w:rPr>
          <w:b/>
          <w:spacing w:val="-2"/>
          <w:sz w:val="24"/>
          <w:szCs w:val="24"/>
        </w:rPr>
        <w:t xml:space="preserve"> </w:t>
      </w:r>
      <w:r w:rsidRPr="00D61F90">
        <w:rPr>
          <w:b/>
          <w:sz w:val="24"/>
          <w:szCs w:val="24"/>
        </w:rPr>
        <w:t>postępowania</w:t>
      </w:r>
    </w:p>
    <w:p w14:paraId="222D1945" w14:textId="40D024BB" w:rsidR="00D61F90" w:rsidRPr="00D61F90" w:rsidRDefault="00D61F90">
      <w:pPr>
        <w:pStyle w:val="Akapitzlist"/>
        <w:numPr>
          <w:ilvl w:val="0"/>
          <w:numId w:val="25"/>
        </w:numPr>
        <w:tabs>
          <w:tab w:val="left" w:pos="579"/>
        </w:tabs>
        <w:spacing w:before="120" w:line="276" w:lineRule="auto"/>
        <w:ind w:left="578" w:right="123" w:hanging="322"/>
        <w:rPr>
          <w:b/>
          <w:sz w:val="24"/>
          <w:szCs w:val="24"/>
        </w:rPr>
      </w:pPr>
      <w:r w:rsidRPr="00D61F90">
        <w:rPr>
          <w:b/>
          <w:sz w:val="24"/>
          <w:szCs w:val="24"/>
        </w:rPr>
        <w:t xml:space="preserve">Adres strony internetowej, na której udostępniane będą zmiany i wyjaśnienia treści SWZ oraz inne  dokumenty  zamówienia  bezpośrednio  związane  z  postępowaniem </w:t>
      </w:r>
      <w:r>
        <w:rPr>
          <w:b/>
          <w:sz w:val="24"/>
          <w:szCs w:val="24"/>
        </w:rPr>
        <w:br/>
      </w:r>
      <w:r w:rsidRPr="00D61F90">
        <w:rPr>
          <w:b/>
          <w:sz w:val="24"/>
          <w:szCs w:val="24"/>
        </w:rPr>
        <w:t>o udzielenie</w:t>
      </w:r>
      <w:r w:rsidRPr="00D61F90">
        <w:rPr>
          <w:b/>
          <w:spacing w:val="-1"/>
          <w:sz w:val="24"/>
          <w:szCs w:val="24"/>
        </w:rPr>
        <w:t xml:space="preserve"> </w:t>
      </w:r>
      <w:r w:rsidRPr="00D61F90">
        <w:rPr>
          <w:b/>
          <w:sz w:val="24"/>
          <w:szCs w:val="24"/>
        </w:rPr>
        <w:t>zamówienia</w:t>
      </w:r>
    </w:p>
    <w:p w14:paraId="372F2670" w14:textId="77777777" w:rsidR="00D61F90" w:rsidRPr="00D61F90" w:rsidRDefault="00D61F90">
      <w:pPr>
        <w:pStyle w:val="Akapitzlist"/>
        <w:numPr>
          <w:ilvl w:val="0"/>
          <w:numId w:val="25"/>
        </w:numPr>
        <w:tabs>
          <w:tab w:val="left" w:pos="658"/>
        </w:tabs>
        <w:spacing w:before="120" w:line="276" w:lineRule="auto"/>
        <w:ind w:left="657" w:hanging="402"/>
        <w:rPr>
          <w:b/>
          <w:sz w:val="24"/>
          <w:szCs w:val="24"/>
        </w:rPr>
      </w:pPr>
      <w:r w:rsidRPr="00D61F90">
        <w:rPr>
          <w:b/>
          <w:sz w:val="24"/>
          <w:szCs w:val="24"/>
        </w:rPr>
        <w:t>Tryb udzielenia</w:t>
      </w:r>
      <w:r w:rsidRPr="00D61F90">
        <w:rPr>
          <w:b/>
          <w:spacing w:val="-1"/>
          <w:sz w:val="24"/>
          <w:szCs w:val="24"/>
        </w:rPr>
        <w:t xml:space="preserve"> </w:t>
      </w:r>
      <w:r w:rsidRPr="00D61F90">
        <w:rPr>
          <w:b/>
          <w:sz w:val="24"/>
          <w:szCs w:val="24"/>
        </w:rPr>
        <w:t>zamówienia</w:t>
      </w:r>
    </w:p>
    <w:p w14:paraId="26E25D46" w14:textId="77777777" w:rsidR="00D61F90" w:rsidRPr="00D61F90" w:rsidRDefault="00D61F90">
      <w:pPr>
        <w:pStyle w:val="Akapitzlist"/>
        <w:numPr>
          <w:ilvl w:val="0"/>
          <w:numId w:val="25"/>
        </w:numPr>
        <w:tabs>
          <w:tab w:val="left" w:pos="643"/>
        </w:tabs>
        <w:spacing w:before="120" w:line="276" w:lineRule="auto"/>
        <w:ind w:left="642" w:hanging="387"/>
        <w:rPr>
          <w:b/>
          <w:sz w:val="24"/>
          <w:szCs w:val="24"/>
        </w:rPr>
      </w:pPr>
      <w:r w:rsidRPr="00D61F90">
        <w:rPr>
          <w:b/>
          <w:sz w:val="24"/>
          <w:szCs w:val="24"/>
        </w:rPr>
        <w:t>Informacje</w:t>
      </w:r>
      <w:r w:rsidRPr="00D61F90">
        <w:rPr>
          <w:b/>
          <w:spacing w:val="-3"/>
          <w:sz w:val="24"/>
          <w:szCs w:val="24"/>
        </w:rPr>
        <w:t xml:space="preserve"> </w:t>
      </w:r>
      <w:r w:rsidRPr="00D61F90">
        <w:rPr>
          <w:b/>
          <w:sz w:val="24"/>
          <w:szCs w:val="24"/>
        </w:rPr>
        <w:t>ogólne</w:t>
      </w:r>
    </w:p>
    <w:p w14:paraId="0FB71BCE" w14:textId="77777777" w:rsidR="00614A98" w:rsidRPr="00D61F90" w:rsidRDefault="00614A98" w:rsidP="00614A98">
      <w:pPr>
        <w:pStyle w:val="Akapitzlist"/>
        <w:numPr>
          <w:ilvl w:val="0"/>
          <w:numId w:val="25"/>
        </w:numPr>
        <w:tabs>
          <w:tab w:val="left" w:pos="643"/>
        </w:tabs>
        <w:spacing w:before="20" w:line="276" w:lineRule="auto"/>
        <w:ind w:left="642" w:hanging="387"/>
        <w:rPr>
          <w:b/>
          <w:sz w:val="24"/>
          <w:szCs w:val="24"/>
        </w:rPr>
      </w:pPr>
      <w:r w:rsidRPr="00D61F90">
        <w:rPr>
          <w:b/>
          <w:sz w:val="24"/>
          <w:szCs w:val="24"/>
        </w:rPr>
        <w:t>Opis przedmiotu</w:t>
      </w:r>
      <w:r w:rsidRPr="00D61F90">
        <w:rPr>
          <w:b/>
          <w:spacing w:val="-1"/>
          <w:sz w:val="24"/>
          <w:szCs w:val="24"/>
        </w:rPr>
        <w:t xml:space="preserve"> </w:t>
      </w:r>
      <w:r w:rsidRPr="00D61F90">
        <w:rPr>
          <w:b/>
          <w:sz w:val="24"/>
          <w:szCs w:val="24"/>
        </w:rPr>
        <w:t>zamówienia</w:t>
      </w:r>
    </w:p>
    <w:p w14:paraId="46596FB9" w14:textId="2830F50B" w:rsidR="004A22B8" w:rsidRPr="00614A98" w:rsidRDefault="004A22B8" w:rsidP="00614A98">
      <w:pPr>
        <w:pStyle w:val="Akapitzlist"/>
        <w:numPr>
          <w:ilvl w:val="0"/>
          <w:numId w:val="25"/>
        </w:numPr>
        <w:tabs>
          <w:tab w:val="left" w:pos="579"/>
        </w:tabs>
        <w:spacing w:before="120" w:line="276" w:lineRule="auto"/>
        <w:ind w:left="578" w:right="113" w:hanging="322"/>
        <w:rPr>
          <w:b/>
          <w:sz w:val="24"/>
          <w:szCs w:val="24"/>
        </w:rPr>
      </w:pPr>
      <w:r w:rsidRPr="00614A98">
        <w:rPr>
          <w:b/>
          <w:sz w:val="24"/>
          <w:szCs w:val="24"/>
        </w:rPr>
        <w:t>Informacja o przedmiotowych środkach dowodowych</w:t>
      </w:r>
    </w:p>
    <w:p w14:paraId="6D8059D7" w14:textId="77777777" w:rsidR="00614A98" w:rsidRDefault="00D61F90" w:rsidP="00614A98">
      <w:pPr>
        <w:pStyle w:val="Akapitzlist"/>
        <w:numPr>
          <w:ilvl w:val="0"/>
          <w:numId w:val="25"/>
        </w:numPr>
        <w:tabs>
          <w:tab w:val="left" w:pos="771"/>
        </w:tabs>
        <w:spacing w:line="276" w:lineRule="auto"/>
        <w:ind w:left="770" w:hanging="515"/>
        <w:rPr>
          <w:b/>
          <w:sz w:val="24"/>
          <w:szCs w:val="24"/>
        </w:rPr>
      </w:pPr>
      <w:r w:rsidRPr="00D61F90">
        <w:rPr>
          <w:b/>
          <w:sz w:val="24"/>
          <w:szCs w:val="24"/>
        </w:rPr>
        <w:t>Termin wykonania zamówienia</w:t>
      </w:r>
    </w:p>
    <w:p w14:paraId="3BBCFAE7" w14:textId="70037ADF" w:rsidR="00D61F90" w:rsidRPr="00614A98" w:rsidRDefault="00614A98" w:rsidP="00614A98">
      <w:pPr>
        <w:pStyle w:val="Akapitzlist"/>
        <w:numPr>
          <w:ilvl w:val="0"/>
          <w:numId w:val="25"/>
        </w:numPr>
        <w:tabs>
          <w:tab w:val="left" w:pos="771"/>
        </w:tabs>
        <w:spacing w:line="276" w:lineRule="auto"/>
        <w:ind w:left="770" w:hanging="515"/>
        <w:rPr>
          <w:b/>
          <w:sz w:val="24"/>
          <w:szCs w:val="24"/>
        </w:rPr>
      </w:pPr>
      <w:r>
        <w:rPr>
          <w:b/>
          <w:sz w:val="24"/>
          <w:szCs w:val="24"/>
        </w:rPr>
        <w:t xml:space="preserve"> </w:t>
      </w:r>
      <w:r w:rsidR="00D61F90" w:rsidRPr="00614A98">
        <w:rPr>
          <w:b/>
          <w:sz w:val="24"/>
          <w:szCs w:val="24"/>
        </w:rPr>
        <w:t>Podstawy wykluczenia z postępowania o udzielenie</w:t>
      </w:r>
      <w:r w:rsidR="00D61F90" w:rsidRPr="00614A98">
        <w:rPr>
          <w:b/>
          <w:spacing w:val="-3"/>
          <w:sz w:val="24"/>
          <w:szCs w:val="24"/>
        </w:rPr>
        <w:t xml:space="preserve"> </w:t>
      </w:r>
      <w:r w:rsidR="00D61F90" w:rsidRPr="00614A98">
        <w:rPr>
          <w:b/>
          <w:sz w:val="24"/>
          <w:szCs w:val="24"/>
        </w:rPr>
        <w:t>zamówienia</w:t>
      </w:r>
    </w:p>
    <w:p w14:paraId="5BF2379F" w14:textId="77777777" w:rsidR="00D61F90" w:rsidRPr="00D61F90" w:rsidRDefault="00D61F90">
      <w:pPr>
        <w:pStyle w:val="Akapitzlist"/>
        <w:numPr>
          <w:ilvl w:val="0"/>
          <w:numId w:val="25"/>
        </w:numPr>
        <w:tabs>
          <w:tab w:val="left" w:pos="639"/>
        </w:tabs>
        <w:spacing w:line="276" w:lineRule="auto"/>
        <w:ind w:left="638" w:hanging="383"/>
        <w:rPr>
          <w:b/>
          <w:sz w:val="24"/>
          <w:szCs w:val="24"/>
        </w:rPr>
      </w:pPr>
      <w:r w:rsidRPr="00D61F90">
        <w:rPr>
          <w:b/>
          <w:sz w:val="24"/>
          <w:szCs w:val="24"/>
        </w:rPr>
        <w:t>Informacja o warunkach udziału w</w:t>
      </w:r>
      <w:r w:rsidRPr="00D61F90">
        <w:rPr>
          <w:b/>
          <w:spacing w:val="-1"/>
          <w:sz w:val="24"/>
          <w:szCs w:val="24"/>
        </w:rPr>
        <w:t xml:space="preserve"> </w:t>
      </w:r>
      <w:r w:rsidRPr="00D61F90">
        <w:rPr>
          <w:b/>
          <w:sz w:val="24"/>
          <w:szCs w:val="24"/>
        </w:rPr>
        <w:t>postępowaniu</w:t>
      </w:r>
    </w:p>
    <w:p w14:paraId="693BF1BE" w14:textId="58C59722" w:rsidR="00614A98" w:rsidRDefault="00614A98">
      <w:pPr>
        <w:pStyle w:val="Akapitzlist"/>
        <w:numPr>
          <w:ilvl w:val="0"/>
          <w:numId w:val="25"/>
        </w:numPr>
        <w:tabs>
          <w:tab w:val="left" w:pos="643"/>
        </w:tabs>
        <w:spacing w:line="276" w:lineRule="auto"/>
        <w:ind w:left="256" w:right="118" w:firstLine="0"/>
        <w:rPr>
          <w:b/>
          <w:sz w:val="24"/>
          <w:szCs w:val="24"/>
        </w:rPr>
      </w:pPr>
      <w:r>
        <w:rPr>
          <w:b/>
          <w:sz w:val="24"/>
          <w:szCs w:val="24"/>
        </w:rPr>
        <w:t>Wykaz podmiotowych środków dowodowych</w:t>
      </w:r>
    </w:p>
    <w:p w14:paraId="764CC871" w14:textId="508DC142" w:rsidR="00D61F90" w:rsidRPr="00D61F90" w:rsidRDefault="00D61F90">
      <w:pPr>
        <w:pStyle w:val="Akapitzlist"/>
        <w:numPr>
          <w:ilvl w:val="0"/>
          <w:numId w:val="25"/>
        </w:numPr>
        <w:tabs>
          <w:tab w:val="left" w:pos="643"/>
        </w:tabs>
        <w:spacing w:line="276" w:lineRule="auto"/>
        <w:ind w:left="256" w:right="118" w:firstLine="0"/>
        <w:rPr>
          <w:b/>
          <w:sz w:val="24"/>
          <w:szCs w:val="24"/>
        </w:rPr>
      </w:pPr>
      <w:r w:rsidRPr="00D61F90">
        <w:rPr>
          <w:b/>
          <w:sz w:val="24"/>
          <w:szCs w:val="24"/>
        </w:rPr>
        <w:t xml:space="preserve">Informacje o środkach komunikacji elektronicznej, przy użyciu których zamawiający będzie komunikował się z wykonawcami, oraz informacje o wymaganiach technicznych </w:t>
      </w:r>
      <w:r>
        <w:rPr>
          <w:b/>
          <w:sz w:val="24"/>
          <w:szCs w:val="24"/>
        </w:rPr>
        <w:br/>
      </w:r>
      <w:r w:rsidRPr="00D61F90">
        <w:rPr>
          <w:b/>
          <w:sz w:val="24"/>
          <w:szCs w:val="24"/>
        </w:rPr>
        <w:t>i organizacyjnych sporządzania, wysyłania i odbierania korespondencji elektronicznej</w:t>
      </w:r>
    </w:p>
    <w:p w14:paraId="7AB296A7" w14:textId="77777777" w:rsidR="00D61F90" w:rsidRPr="00D61F90" w:rsidRDefault="00D61F90">
      <w:pPr>
        <w:pStyle w:val="Akapitzlist"/>
        <w:numPr>
          <w:ilvl w:val="0"/>
          <w:numId w:val="25"/>
        </w:numPr>
        <w:tabs>
          <w:tab w:val="left" w:pos="737"/>
        </w:tabs>
        <w:spacing w:line="276" w:lineRule="auto"/>
        <w:ind w:left="736" w:hanging="481"/>
        <w:rPr>
          <w:b/>
          <w:sz w:val="24"/>
          <w:szCs w:val="24"/>
        </w:rPr>
      </w:pPr>
      <w:r w:rsidRPr="00D61F90">
        <w:rPr>
          <w:b/>
          <w:sz w:val="24"/>
          <w:szCs w:val="24"/>
        </w:rPr>
        <w:t>Wskazanie osób uprawnionych do komunikowania się z</w:t>
      </w:r>
      <w:r w:rsidRPr="00D61F90">
        <w:rPr>
          <w:b/>
          <w:spacing w:val="-9"/>
          <w:sz w:val="24"/>
          <w:szCs w:val="24"/>
        </w:rPr>
        <w:t xml:space="preserve"> </w:t>
      </w:r>
      <w:r w:rsidRPr="00D61F90">
        <w:rPr>
          <w:b/>
          <w:sz w:val="24"/>
          <w:szCs w:val="24"/>
        </w:rPr>
        <w:t>wykonawcami</w:t>
      </w:r>
    </w:p>
    <w:p w14:paraId="59F24224" w14:textId="09A35C6A" w:rsidR="00614A98" w:rsidRDefault="00CC71CD">
      <w:pPr>
        <w:pStyle w:val="Akapitzlist"/>
        <w:numPr>
          <w:ilvl w:val="0"/>
          <w:numId w:val="25"/>
        </w:numPr>
        <w:tabs>
          <w:tab w:val="left" w:pos="831"/>
        </w:tabs>
        <w:spacing w:line="276" w:lineRule="auto"/>
        <w:ind w:left="830" w:hanging="575"/>
        <w:rPr>
          <w:b/>
          <w:sz w:val="24"/>
          <w:szCs w:val="24"/>
        </w:rPr>
      </w:pPr>
      <w:r>
        <w:rPr>
          <w:b/>
          <w:sz w:val="24"/>
          <w:szCs w:val="24"/>
        </w:rPr>
        <w:t>Informacja o sposobie komunikowania się Zamawiającego z Wykonawcami w inny sposób niż przy użyciu środków komunikacji elektronicznej, w tym w przypadku zaistnienia jednej z sytuacji określonych w art. 64 ust. 1, art. 66 i art. 69</w:t>
      </w:r>
    </w:p>
    <w:p w14:paraId="304A6B65" w14:textId="2F43DFED" w:rsidR="00D61F90" w:rsidRPr="00D61F90" w:rsidRDefault="00D61F90">
      <w:pPr>
        <w:pStyle w:val="Akapitzlist"/>
        <w:numPr>
          <w:ilvl w:val="0"/>
          <w:numId w:val="25"/>
        </w:numPr>
        <w:tabs>
          <w:tab w:val="left" w:pos="831"/>
        </w:tabs>
        <w:spacing w:line="276" w:lineRule="auto"/>
        <w:ind w:left="830" w:hanging="575"/>
        <w:rPr>
          <w:b/>
          <w:sz w:val="24"/>
          <w:szCs w:val="24"/>
        </w:rPr>
      </w:pPr>
      <w:r w:rsidRPr="00D61F90">
        <w:rPr>
          <w:b/>
          <w:sz w:val="24"/>
          <w:szCs w:val="24"/>
        </w:rPr>
        <w:t>Informacja na temat</w:t>
      </w:r>
      <w:r w:rsidRPr="00D61F90">
        <w:rPr>
          <w:b/>
          <w:spacing w:val="-2"/>
          <w:sz w:val="24"/>
          <w:szCs w:val="24"/>
        </w:rPr>
        <w:t xml:space="preserve"> </w:t>
      </w:r>
      <w:r w:rsidRPr="00D61F90">
        <w:rPr>
          <w:b/>
          <w:sz w:val="24"/>
          <w:szCs w:val="24"/>
        </w:rPr>
        <w:t>podwykonawców</w:t>
      </w:r>
    </w:p>
    <w:p w14:paraId="326F9B96" w14:textId="77777777" w:rsidR="00CC71CD" w:rsidRDefault="00D61F90" w:rsidP="00CC71CD">
      <w:pPr>
        <w:pStyle w:val="Akapitzlist"/>
        <w:numPr>
          <w:ilvl w:val="0"/>
          <w:numId w:val="25"/>
        </w:numPr>
        <w:tabs>
          <w:tab w:val="left" w:pos="816"/>
        </w:tabs>
        <w:spacing w:line="276" w:lineRule="auto"/>
        <w:ind w:left="815" w:hanging="560"/>
        <w:rPr>
          <w:b/>
          <w:sz w:val="24"/>
          <w:szCs w:val="24"/>
        </w:rPr>
      </w:pPr>
      <w:r w:rsidRPr="00D61F90">
        <w:rPr>
          <w:b/>
          <w:sz w:val="24"/>
          <w:szCs w:val="24"/>
        </w:rPr>
        <w:t>Termin związania ofertą</w:t>
      </w:r>
    </w:p>
    <w:p w14:paraId="243E0CBE" w14:textId="77777777" w:rsidR="005320CD" w:rsidRDefault="00D61F90" w:rsidP="005320CD">
      <w:pPr>
        <w:pStyle w:val="Akapitzlist"/>
        <w:numPr>
          <w:ilvl w:val="0"/>
          <w:numId w:val="25"/>
        </w:numPr>
        <w:tabs>
          <w:tab w:val="left" w:pos="816"/>
        </w:tabs>
        <w:spacing w:line="276" w:lineRule="auto"/>
        <w:ind w:left="815" w:hanging="560"/>
        <w:rPr>
          <w:b/>
          <w:sz w:val="24"/>
          <w:szCs w:val="24"/>
        </w:rPr>
      </w:pPr>
      <w:r w:rsidRPr="00CC71CD">
        <w:rPr>
          <w:b/>
          <w:sz w:val="24"/>
          <w:szCs w:val="24"/>
        </w:rPr>
        <w:t>Opis sposobu przygotowania</w:t>
      </w:r>
      <w:r w:rsidRPr="00CC71CD">
        <w:rPr>
          <w:b/>
          <w:spacing w:val="-3"/>
          <w:sz w:val="24"/>
          <w:szCs w:val="24"/>
        </w:rPr>
        <w:t xml:space="preserve"> </w:t>
      </w:r>
      <w:r w:rsidRPr="00CC71CD">
        <w:rPr>
          <w:b/>
          <w:sz w:val="24"/>
          <w:szCs w:val="24"/>
        </w:rPr>
        <w:t>oferty</w:t>
      </w:r>
    </w:p>
    <w:p w14:paraId="4FC631D4" w14:textId="33D24033" w:rsidR="00232FAD" w:rsidRPr="00232FAD" w:rsidRDefault="00232FAD" w:rsidP="005320CD">
      <w:pPr>
        <w:pStyle w:val="Akapitzlist"/>
        <w:numPr>
          <w:ilvl w:val="0"/>
          <w:numId w:val="25"/>
        </w:numPr>
        <w:tabs>
          <w:tab w:val="left" w:pos="816"/>
          <w:tab w:val="left" w:pos="993"/>
        </w:tabs>
        <w:spacing w:line="276" w:lineRule="auto"/>
        <w:ind w:left="815" w:hanging="560"/>
        <w:rPr>
          <w:b/>
          <w:bCs/>
          <w:sz w:val="24"/>
          <w:szCs w:val="24"/>
        </w:rPr>
      </w:pPr>
      <w:r>
        <w:rPr>
          <w:b/>
          <w:bCs/>
          <w:sz w:val="24"/>
          <w:szCs w:val="24"/>
        </w:rPr>
        <w:t>W</w:t>
      </w:r>
      <w:r w:rsidRPr="00232FAD">
        <w:rPr>
          <w:b/>
          <w:bCs/>
          <w:sz w:val="24"/>
          <w:szCs w:val="24"/>
        </w:rPr>
        <w:t>spólne ubieganie się wykonawców o udzielenie zamówienia</w:t>
      </w:r>
    </w:p>
    <w:p w14:paraId="0428F0E9" w14:textId="1059600B" w:rsidR="00D61F90" w:rsidRPr="005320CD" w:rsidRDefault="00D61F90" w:rsidP="005320CD">
      <w:pPr>
        <w:pStyle w:val="Akapitzlist"/>
        <w:numPr>
          <w:ilvl w:val="0"/>
          <w:numId w:val="25"/>
        </w:numPr>
        <w:tabs>
          <w:tab w:val="left" w:pos="816"/>
          <w:tab w:val="left" w:pos="993"/>
        </w:tabs>
        <w:spacing w:line="276" w:lineRule="auto"/>
        <w:ind w:left="815" w:hanging="560"/>
        <w:rPr>
          <w:b/>
          <w:sz w:val="24"/>
          <w:szCs w:val="24"/>
        </w:rPr>
      </w:pPr>
      <w:r w:rsidRPr="005320CD">
        <w:rPr>
          <w:b/>
          <w:sz w:val="24"/>
          <w:szCs w:val="24"/>
        </w:rPr>
        <w:t>Sposób oraz termin składania</w:t>
      </w:r>
      <w:r w:rsidRPr="005320CD">
        <w:rPr>
          <w:b/>
          <w:spacing w:val="-1"/>
          <w:sz w:val="24"/>
          <w:szCs w:val="24"/>
        </w:rPr>
        <w:t xml:space="preserve"> </w:t>
      </w:r>
      <w:r w:rsidRPr="005320CD">
        <w:rPr>
          <w:b/>
          <w:sz w:val="24"/>
          <w:szCs w:val="24"/>
        </w:rPr>
        <w:t>ofert</w:t>
      </w:r>
    </w:p>
    <w:p w14:paraId="31AEC880" w14:textId="77777777" w:rsidR="00D61F90" w:rsidRPr="00D61F90" w:rsidRDefault="00D61F90" w:rsidP="005320CD">
      <w:pPr>
        <w:pStyle w:val="Akapitzlist"/>
        <w:numPr>
          <w:ilvl w:val="0"/>
          <w:numId w:val="25"/>
        </w:numPr>
        <w:tabs>
          <w:tab w:val="left" w:pos="910"/>
          <w:tab w:val="left" w:pos="993"/>
        </w:tabs>
        <w:spacing w:line="276" w:lineRule="auto"/>
        <w:ind w:left="909" w:hanging="654"/>
        <w:rPr>
          <w:b/>
          <w:sz w:val="24"/>
          <w:szCs w:val="24"/>
        </w:rPr>
      </w:pPr>
      <w:r w:rsidRPr="00D61F90">
        <w:rPr>
          <w:b/>
          <w:sz w:val="24"/>
          <w:szCs w:val="24"/>
        </w:rPr>
        <w:t>Termin otwarcia ofert</w:t>
      </w:r>
    </w:p>
    <w:p w14:paraId="1DA370A6" w14:textId="77777777" w:rsidR="005320CD" w:rsidRDefault="005320CD" w:rsidP="005320CD">
      <w:pPr>
        <w:pStyle w:val="Akapitzlist"/>
        <w:numPr>
          <w:ilvl w:val="0"/>
          <w:numId w:val="25"/>
        </w:numPr>
        <w:tabs>
          <w:tab w:val="left" w:pos="816"/>
        </w:tabs>
        <w:spacing w:line="276" w:lineRule="auto"/>
        <w:ind w:left="815" w:hanging="560"/>
        <w:rPr>
          <w:b/>
          <w:sz w:val="24"/>
          <w:szCs w:val="24"/>
        </w:rPr>
      </w:pPr>
      <w:r w:rsidRPr="00D61F90">
        <w:rPr>
          <w:b/>
          <w:sz w:val="24"/>
          <w:szCs w:val="24"/>
        </w:rPr>
        <w:t>Sposób obliczenia</w:t>
      </w:r>
      <w:r w:rsidRPr="00D61F90">
        <w:rPr>
          <w:b/>
          <w:spacing w:val="-1"/>
          <w:sz w:val="24"/>
          <w:szCs w:val="24"/>
        </w:rPr>
        <w:t xml:space="preserve"> </w:t>
      </w:r>
      <w:r w:rsidRPr="00D61F90">
        <w:rPr>
          <w:b/>
          <w:sz w:val="24"/>
          <w:szCs w:val="24"/>
        </w:rPr>
        <w:t>ceny</w:t>
      </w:r>
    </w:p>
    <w:p w14:paraId="3FD0FB00" w14:textId="77777777" w:rsidR="00D61F90" w:rsidRPr="00D61F90" w:rsidRDefault="00D61F90" w:rsidP="00232FAD">
      <w:pPr>
        <w:pStyle w:val="Akapitzlist"/>
        <w:numPr>
          <w:ilvl w:val="0"/>
          <w:numId w:val="25"/>
        </w:numPr>
        <w:tabs>
          <w:tab w:val="left" w:pos="723"/>
          <w:tab w:val="left" w:pos="851"/>
        </w:tabs>
        <w:spacing w:line="276" w:lineRule="auto"/>
        <w:ind w:left="851" w:right="121" w:hanging="596"/>
        <w:rPr>
          <w:b/>
          <w:sz w:val="24"/>
          <w:szCs w:val="24"/>
        </w:rPr>
      </w:pPr>
      <w:r w:rsidRPr="00D61F90">
        <w:rPr>
          <w:b/>
          <w:sz w:val="24"/>
          <w:szCs w:val="24"/>
        </w:rPr>
        <w:t>Opis kryteriów oceny ofert, wraz z podaniem wag tych kryteriów i sposobu oceny ofert</w:t>
      </w:r>
    </w:p>
    <w:p w14:paraId="4F39F668" w14:textId="5B4958B1" w:rsidR="00D61F90" w:rsidRPr="00D61F90" w:rsidRDefault="00D61F90" w:rsidP="00232FAD">
      <w:pPr>
        <w:pStyle w:val="Akapitzlist"/>
        <w:numPr>
          <w:ilvl w:val="0"/>
          <w:numId w:val="25"/>
        </w:numPr>
        <w:tabs>
          <w:tab w:val="left" w:pos="816"/>
          <w:tab w:val="left" w:pos="993"/>
        </w:tabs>
        <w:spacing w:line="276" w:lineRule="auto"/>
        <w:ind w:right="123"/>
        <w:rPr>
          <w:b/>
          <w:sz w:val="24"/>
          <w:szCs w:val="24"/>
        </w:rPr>
      </w:pPr>
      <w:r w:rsidRPr="00D61F90">
        <w:rPr>
          <w:b/>
          <w:sz w:val="24"/>
          <w:szCs w:val="24"/>
        </w:rPr>
        <w:t xml:space="preserve">Informacje o formalnościach,  jakie muszą  zostać dopełnione po  wyborze oferty  </w:t>
      </w:r>
      <w:r>
        <w:rPr>
          <w:b/>
          <w:sz w:val="24"/>
          <w:szCs w:val="24"/>
        </w:rPr>
        <w:br/>
        <w:t xml:space="preserve">    </w:t>
      </w:r>
      <w:r w:rsidRPr="00D61F90">
        <w:rPr>
          <w:b/>
          <w:sz w:val="24"/>
          <w:szCs w:val="24"/>
        </w:rPr>
        <w:t>w celu zawarcia umowy w sprawie zamówienia</w:t>
      </w:r>
      <w:r w:rsidRPr="00D61F90">
        <w:rPr>
          <w:b/>
          <w:spacing w:val="-4"/>
          <w:sz w:val="24"/>
          <w:szCs w:val="24"/>
        </w:rPr>
        <w:t xml:space="preserve"> </w:t>
      </w:r>
      <w:r w:rsidRPr="00D61F90">
        <w:rPr>
          <w:b/>
          <w:sz w:val="24"/>
          <w:szCs w:val="24"/>
        </w:rPr>
        <w:t>publicznego</w:t>
      </w:r>
    </w:p>
    <w:p w14:paraId="62B14D67" w14:textId="55DF700D" w:rsidR="005320CD" w:rsidRDefault="005320CD" w:rsidP="00232FAD">
      <w:pPr>
        <w:pStyle w:val="Akapitzlist"/>
        <w:numPr>
          <w:ilvl w:val="0"/>
          <w:numId w:val="25"/>
        </w:numPr>
        <w:tabs>
          <w:tab w:val="left" w:pos="910"/>
          <w:tab w:val="left" w:pos="993"/>
        </w:tabs>
        <w:spacing w:before="1" w:line="276" w:lineRule="auto"/>
        <w:ind w:left="909" w:hanging="654"/>
        <w:rPr>
          <w:b/>
          <w:sz w:val="24"/>
          <w:szCs w:val="24"/>
        </w:rPr>
      </w:pPr>
      <w:r>
        <w:rPr>
          <w:b/>
          <w:sz w:val="24"/>
          <w:szCs w:val="24"/>
        </w:rPr>
        <w:t>Projektowane postanowienia umowy w sprawie zamówienia publicznego, które zostaną wprowadzone do umowy w sprawie zamówienia publicznego</w:t>
      </w:r>
    </w:p>
    <w:p w14:paraId="7DAED197" w14:textId="0E8014F9" w:rsidR="00D61F90" w:rsidRPr="00D61F90" w:rsidRDefault="00D61F90" w:rsidP="005320CD">
      <w:pPr>
        <w:pStyle w:val="Akapitzlist"/>
        <w:numPr>
          <w:ilvl w:val="0"/>
          <w:numId w:val="25"/>
        </w:numPr>
        <w:tabs>
          <w:tab w:val="left" w:pos="910"/>
          <w:tab w:val="left" w:pos="993"/>
        </w:tabs>
        <w:spacing w:before="1" w:line="276" w:lineRule="auto"/>
        <w:ind w:left="909" w:hanging="654"/>
        <w:rPr>
          <w:b/>
          <w:sz w:val="24"/>
          <w:szCs w:val="24"/>
        </w:rPr>
      </w:pPr>
      <w:r w:rsidRPr="00D61F90">
        <w:rPr>
          <w:b/>
          <w:sz w:val="24"/>
          <w:szCs w:val="24"/>
        </w:rPr>
        <w:t>Wymagania dotyczące</w:t>
      </w:r>
      <w:r w:rsidRPr="00D61F90">
        <w:rPr>
          <w:b/>
          <w:spacing w:val="-2"/>
          <w:sz w:val="24"/>
          <w:szCs w:val="24"/>
        </w:rPr>
        <w:t xml:space="preserve"> </w:t>
      </w:r>
      <w:r w:rsidRPr="00D61F90">
        <w:rPr>
          <w:b/>
          <w:sz w:val="24"/>
          <w:szCs w:val="24"/>
        </w:rPr>
        <w:t>wadium</w:t>
      </w:r>
    </w:p>
    <w:p w14:paraId="36AB7795" w14:textId="77777777" w:rsidR="00D61F90" w:rsidRPr="00D61F90" w:rsidRDefault="00D61F90">
      <w:pPr>
        <w:pStyle w:val="Akapitzlist"/>
        <w:numPr>
          <w:ilvl w:val="0"/>
          <w:numId w:val="25"/>
        </w:numPr>
        <w:tabs>
          <w:tab w:val="left" w:pos="1003"/>
        </w:tabs>
        <w:spacing w:line="276" w:lineRule="auto"/>
        <w:ind w:left="1002" w:hanging="747"/>
        <w:rPr>
          <w:b/>
          <w:sz w:val="24"/>
          <w:szCs w:val="24"/>
        </w:rPr>
      </w:pPr>
      <w:r w:rsidRPr="00D61F90">
        <w:rPr>
          <w:b/>
          <w:sz w:val="24"/>
          <w:szCs w:val="24"/>
        </w:rPr>
        <w:t>Wymagania dotyczące zabezpieczenia należytego wykonania</w:t>
      </w:r>
      <w:r w:rsidRPr="00D61F90">
        <w:rPr>
          <w:b/>
          <w:spacing w:val="-13"/>
          <w:sz w:val="24"/>
          <w:szCs w:val="24"/>
        </w:rPr>
        <w:t xml:space="preserve"> </w:t>
      </w:r>
      <w:r w:rsidRPr="00D61F90">
        <w:rPr>
          <w:b/>
          <w:sz w:val="24"/>
          <w:szCs w:val="24"/>
        </w:rPr>
        <w:t>umowy</w:t>
      </w:r>
    </w:p>
    <w:p w14:paraId="7C0AD6C4" w14:textId="6793FE68" w:rsidR="005320CD" w:rsidRDefault="005320CD">
      <w:pPr>
        <w:pStyle w:val="Akapitzlist"/>
        <w:numPr>
          <w:ilvl w:val="0"/>
          <w:numId w:val="25"/>
        </w:numPr>
        <w:tabs>
          <w:tab w:val="left" w:pos="991"/>
        </w:tabs>
        <w:spacing w:line="276" w:lineRule="auto"/>
        <w:ind w:left="990" w:hanging="735"/>
        <w:rPr>
          <w:b/>
          <w:sz w:val="24"/>
          <w:szCs w:val="24"/>
        </w:rPr>
      </w:pPr>
      <w:r>
        <w:rPr>
          <w:b/>
          <w:sz w:val="24"/>
          <w:szCs w:val="24"/>
        </w:rPr>
        <w:t>Informacja o obowiązku osobistego wykonania przez wykonawcę kluczowych zadań</w:t>
      </w:r>
    </w:p>
    <w:p w14:paraId="6B174DFE" w14:textId="03D7775D" w:rsidR="00D61F90" w:rsidRPr="00D61F90" w:rsidRDefault="00D61F90" w:rsidP="00232FAD">
      <w:pPr>
        <w:pStyle w:val="Akapitzlist"/>
        <w:numPr>
          <w:ilvl w:val="0"/>
          <w:numId w:val="25"/>
        </w:numPr>
        <w:tabs>
          <w:tab w:val="left" w:pos="991"/>
          <w:tab w:val="left" w:pos="1134"/>
        </w:tabs>
        <w:spacing w:line="276" w:lineRule="auto"/>
        <w:ind w:left="990" w:hanging="735"/>
        <w:rPr>
          <w:b/>
          <w:sz w:val="24"/>
          <w:szCs w:val="24"/>
        </w:rPr>
      </w:pPr>
      <w:r w:rsidRPr="00D61F90">
        <w:rPr>
          <w:b/>
          <w:sz w:val="24"/>
          <w:szCs w:val="24"/>
        </w:rPr>
        <w:t>Pouczenie o środkach ochrony prawnej przysługujących</w:t>
      </w:r>
      <w:r w:rsidRPr="00D61F90">
        <w:rPr>
          <w:b/>
          <w:spacing w:val="-19"/>
          <w:sz w:val="24"/>
          <w:szCs w:val="24"/>
        </w:rPr>
        <w:t xml:space="preserve"> </w:t>
      </w:r>
      <w:r w:rsidRPr="00D61F90">
        <w:rPr>
          <w:b/>
          <w:sz w:val="24"/>
          <w:szCs w:val="24"/>
        </w:rPr>
        <w:t>wykonawcy</w:t>
      </w:r>
    </w:p>
    <w:p w14:paraId="7817F252" w14:textId="77777777" w:rsidR="00D61F90" w:rsidRPr="00D61F90" w:rsidRDefault="00D61F90" w:rsidP="009215BB">
      <w:pPr>
        <w:pStyle w:val="Akapitzlist"/>
        <w:numPr>
          <w:ilvl w:val="0"/>
          <w:numId w:val="25"/>
        </w:numPr>
        <w:tabs>
          <w:tab w:val="left" w:pos="898"/>
          <w:tab w:val="left" w:pos="1134"/>
        </w:tabs>
        <w:spacing w:line="276" w:lineRule="auto"/>
        <w:ind w:left="897" w:hanging="642"/>
        <w:rPr>
          <w:b/>
          <w:sz w:val="24"/>
          <w:szCs w:val="24"/>
        </w:rPr>
      </w:pPr>
      <w:r w:rsidRPr="00D61F90">
        <w:rPr>
          <w:b/>
          <w:sz w:val="24"/>
          <w:szCs w:val="24"/>
        </w:rPr>
        <w:t>Załączniki do</w:t>
      </w:r>
      <w:r w:rsidRPr="00D61F90">
        <w:rPr>
          <w:b/>
          <w:spacing w:val="-3"/>
          <w:sz w:val="24"/>
          <w:szCs w:val="24"/>
        </w:rPr>
        <w:t xml:space="preserve"> </w:t>
      </w:r>
      <w:r w:rsidRPr="00D61F90">
        <w:rPr>
          <w:b/>
          <w:sz w:val="24"/>
          <w:szCs w:val="24"/>
        </w:rPr>
        <w:t>SWZ</w:t>
      </w:r>
    </w:p>
    <w:p w14:paraId="49B8271A" w14:textId="77777777" w:rsidR="00D61F90" w:rsidRPr="00D61F90" w:rsidRDefault="00D61F90" w:rsidP="00D1635C">
      <w:pPr>
        <w:spacing w:line="276" w:lineRule="auto"/>
        <w:rPr>
          <w:rFonts w:ascii="Times New Roman" w:hAnsi="Times New Roman" w:cs="Times New Roman"/>
          <w:sz w:val="24"/>
          <w:szCs w:val="24"/>
        </w:rPr>
        <w:sectPr w:rsidR="00D61F90" w:rsidRPr="00D61F90">
          <w:pgSz w:w="11910" w:h="16840"/>
          <w:pgMar w:top="1340" w:right="1300" w:bottom="1140" w:left="1160" w:header="284" w:footer="957" w:gutter="0"/>
          <w:cols w:space="708"/>
        </w:sectPr>
      </w:pPr>
    </w:p>
    <w:p w14:paraId="38C0FF44" w14:textId="77777777" w:rsidR="00D61F90" w:rsidRPr="00D61F90" w:rsidRDefault="00D61F90">
      <w:pPr>
        <w:pStyle w:val="Akapitzlist"/>
        <w:numPr>
          <w:ilvl w:val="0"/>
          <w:numId w:val="24"/>
        </w:numPr>
        <w:tabs>
          <w:tab w:val="left" w:pos="540"/>
        </w:tabs>
        <w:spacing w:before="72" w:line="276" w:lineRule="auto"/>
        <w:ind w:right="117"/>
        <w:jc w:val="both"/>
        <w:rPr>
          <w:b/>
          <w:sz w:val="24"/>
          <w:szCs w:val="24"/>
        </w:rPr>
      </w:pPr>
      <w:r w:rsidRPr="00D61F90">
        <w:rPr>
          <w:b/>
          <w:sz w:val="24"/>
          <w:szCs w:val="24"/>
        </w:rPr>
        <w:lastRenderedPageBreak/>
        <w:t>NAZWA ORAZ ADRES ZAMAWIAJĄCEGO, NUMER TELEFONU, ADRES POCZTY ELEKTRONICZNEJ ORAZ STRONY INTERNETOWEJ PROWADZONEGO</w:t>
      </w:r>
      <w:r w:rsidRPr="00D61F90">
        <w:rPr>
          <w:b/>
          <w:spacing w:val="-1"/>
          <w:sz w:val="24"/>
          <w:szCs w:val="24"/>
        </w:rPr>
        <w:t xml:space="preserve"> </w:t>
      </w:r>
      <w:r w:rsidRPr="00D61F90">
        <w:rPr>
          <w:b/>
          <w:sz w:val="24"/>
          <w:szCs w:val="24"/>
        </w:rPr>
        <w:t>POSTĘPOWANIA</w:t>
      </w:r>
    </w:p>
    <w:p w14:paraId="5F0D9FFB" w14:textId="77777777" w:rsidR="00D61F90" w:rsidRPr="00D61F90" w:rsidRDefault="00D61F90" w:rsidP="00D1635C">
      <w:pPr>
        <w:pStyle w:val="Tekstpodstawowy"/>
        <w:spacing w:before="120" w:line="276" w:lineRule="auto"/>
        <w:ind w:left="616"/>
        <w:jc w:val="left"/>
      </w:pPr>
      <w:r w:rsidRPr="00D61F90">
        <w:t>Nazwa Zamawiającego: Powiat Grudziądzki</w:t>
      </w:r>
    </w:p>
    <w:p w14:paraId="28BF3694" w14:textId="77777777" w:rsidR="00D61F90" w:rsidRPr="00D61F90" w:rsidRDefault="00D61F90" w:rsidP="00D1635C">
      <w:pPr>
        <w:pStyle w:val="Tekstpodstawowy"/>
        <w:spacing w:line="276" w:lineRule="auto"/>
        <w:ind w:left="578"/>
        <w:jc w:val="left"/>
      </w:pPr>
      <w:r w:rsidRPr="00D61F90">
        <w:t>Adres Zamawiającego: ul. Małomłyńska 1, 86 - 300 Grudziądz</w:t>
      </w:r>
    </w:p>
    <w:p w14:paraId="4A9D8FCD" w14:textId="77777777" w:rsidR="00D61F90" w:rsidRPr="00D61F90" w:rsidRDefault="00D61F90" w:rsidP="00D1635C">
      <w:pPr>
        <w:pStyle w:val="Tekstpodstawowy"/>
        <w:spacing w:line="276" w:lineRule="auto"/>
        <w:ind w:left="616"/>
        <w:jc w:val="left"/>
      </w:pPr>
      <w:r w:rsidRPr="00D61F90">
        <w:t>NIP: 876 – 24 – 10 – 290</w:t>
      </w:r>
    </w:p>
    <w:p w14:paraId="19A2829E" w14:textId="77777777" w:rsidR="00D61F90" w:rsidRPr="00D61F90" w:rsidRDefault="00D61F90" w:rsidP="00D1635C">
      <w:pPr>
        <w:pStyle w:val="Tekstpodstawowy"/>
        <w:spacing w:line="276" w:lineRule="auto"/>
        <w:ind w:left="616"/>
        <w:jc w:val="left"/>
      </w:pPr>
      <w:r w:rsidRPr="00D61F90">
        <w:t>REGON: 871118610</w:t>
      </w:r>
    </w:p>
    <w:p w14:paraId="0A79A465" w14:textId="77777777" w:rsidR="00D61F90" w:rsidRPr="00D61F90" w:rsidRDefault="00D61F90" w:rsidP="00D1635C">
      <w:pPr>
        <w:pStyle w:val="Tekstpodstawowy"/>
        <w:spacing w:line="276" w:lineRule="auto"/>
        <w:ind w:left="616"/>
        <w:jc w:val="left"/>
      </w:pPr>
      <w:r w:rsidRPr="00D61F90">
        <w:t>Numer telefonu: tel. 56 45 14 400</w:t>
      </w:r>
    </w:p>
    <w:p w14:paraId="77A4649F" w14:textId="77777777" w:rsidR="00D61F90" w:rsidRPr="00D61F90" w:rsidRDefault="00D61F90" w:rsidP="00D1635C">
      <w:pPr>
        <w:pStyle w:val="Tekstpodstawowy"/>
        <w:spacing w:line="276" w:lineRule="auto"/>
        <w:ind w:left="616"/>
        <w:jc w:val="left"/>
      </w:pPr>
      <w:r w:rsidRPr="00D61F90">
        <w:t>Faks: 56 45 14 401</w:t>
      </w:r>
    </w:p>
    <w:p w14:paraId="78B50EDC" w14:textId="77777777" w:rsidR="00D61F90" w:rsidRPr="00D61F90" w:rsidRDefault="00D61F90" w:rsidP="00D1635C">
      <w:pPr>
        <w:pStyle w:val="Tekstpodstawowy"/>
        <w:spacing w:line="276" w:lineRule="auto"/>
        <w:ind w:left="616"/>
        <w:jc w:val="left"/>
      </w:pPr>
      <w:r w:rsidRPr="00D61F90">
        <w:t xml:space="preserve">Adres poczty elektronicznej: e-mail: </w:t>
      </w:r>
      <w:hyperlink r:id="rId9">
        <w:r w:rsidRPr="00D61F90">
          <w:rPr>
            <w:color w:val="006FC0"/>
            <w:u w:val="single" w:color="006FC0"/>
          </w:rPr>
          <w:t>zamowienia.publiczne@powiatgrudziadzki.pl</w:t>
        </w:r>
      </w:hyperlink>
    </w:p>
    <w:p w14:paraId="55080BBA" w14:textId="77777777" w:rsidR="00D61F90" w:rsidRPr="00D61F90" w:rsidRDefault="00D61F90" w:rsidP="00D1635C">
      <w:pPr>
        <w:pStyle w:val="Tekstpodstawowy"/>
        <w:spacing w:line="276" w:lineRule="auto"/>
        <w:ind w:left="616" w:right="144"/>
        <w:jc w:val="left"/>
      </w:pPr>
      <w:r w:rsidRPr="00D61F90">
        <w:rPr>
          <w:spacing w:val="-4"/>
        </w:rPr>
        <w:t xml:space="preserve">Godziny urzędowania (pracy): 7:30 –15:30 (pon., </w:t>
      </w:r>
      <w:r w:rsidRPr="00D61F90">
        <w:rPr>
          <w:spacing w:val="-7"/>
        </w:rPr>
        <w:t xml:space="preserve">śr., czw.), </w:t>
      </w:r>
      <w:r w:rsidRPr="00D61F90">
        <w:rPr>
          <w:spacing w:val="-4"/>
        </w:rPr>
        <w:t xml:space="preserve">7:30–17:00 </w:t>
      </w:r>
      <w:r w:rsidRPr="00D61F90">
        <w:t xml:space="preserve">( </w:t>
      </w:r>
      <w:r w:rsidRPr="00D61F90">
        <w:rPr>
          <w:spacing w:val="-4"/>
        </w:rPr>
        <w:t>wt.), 7:30–14:00 (pt.)</w:t>
      </w:r>
    </w:p>
    <w:p w14:paraId="30B6B783" w14:textId="77777777" w:rsidR="00D61F90" w:rsidRPr="00D61F90" w:rsidRDefault="00D61F90" w:rsidP="00D1635C">
      <w:pPr>
        <w:pStyle w:val="Tekstpodstawowy"/>
        <w:spacing w:before="1" w:line="276" w:lineRule="auto"/>
        <w:ind w:left="616"/>
        <w:jc w:val="left"/>
        <w:rPr>
          <w:u w:val="single"/>
        </w:rPr>
      </w:pPr>
      <w:r w:rsidRPr="00D61F90">
        <w:t xml:space="preserve">Adres strony internetowej prowadzonego postępowania: </w:t>
      </w:r>
      <w:hyperlink r:id="rId10">
        <w:r w:rsidRPr="00D61F90">
          <w:rPr>
            <w:color w:val="006FC0"/>
            <w:u w:val="single" w:color="006FC0"/>
          </w:rPr>
          <w:t>https://miniportal.uzp.gov.pl/</w:t>
        </w:r>
      </w:hyperlink>
      <w:r w:rsidRPr="00D61F90">
        <w:rPr>
          <w:color w:val="006FC0"/>
        </w:rPr>
        <w:t xml:space="preserve"> </w:t>
      </w:r>
      <w:r w:rsidRPr="00D61F90">
        <w:t xml:space="preserve">oraz </w:t>
      </w:r>
      <w:r w:rsidRPr="00D61F90">
        <w:rPr>
          <w:color w:val="006FC0"/>
          <w:u w:val="single"/>
        </w:rPr>
        <w:t>https://</w:t>
      </w:r>
      <w:hyperlink r:id="rId11">
        <w:r w:rsidRPr="00D61F90">
          <w:rPr>
            <w:color w:val="006FC0"/>
            <w:u w:val="single"/>
          </w:rPr>
          <w:t>www.bip.powiatgrudziadzki.pl</w:t>
        </w:r>
      </w:hyperlink>
    </w:p>
    <w:p w14:paraId="6CAAE75E" w14:textId="77777777" w:rsidR="00D61F90" w:rsidRPr="00D61F90" w:rsidRDefault="00D61F90" w:rsidP="00D1635C">
      <w:pPr>
        <w:pStyle w:val="Tekstpodstawowy"/>
        <w:spacing w:before="2" w:line="276" w:lineRule="auto"/>
        <w:jc w:val="left"/>
      </w:pPr>
    </w:p>
    <w:p w14:paraId="737AE5A0" w14:textId="77777777" w:rsidR="00D61F90" w:rsidRPr="00D61F90" w:rsidRDefault="00D61F90">
      <w:pPr>
        <w:pStyle w:val="Nagwek1"/>
        <w:numPr>
          <w:ilvl w:val="0"/>
          <w:numId w:val="24"/>
        </w:numPr>
        <w:tabs>
          <w:tab w:val="left" w:pos="684"/>
        </w:tabs>
        <w:spacing w:before="90" w:line="276" w:lineRule="auto"/>
        <w:ind w:left="683" w:right="113" w:hanging="533"/>
        <w:jc w:val="both"/>
      </w:pPr>
      <w:r w:rsidRPr="00D61F90">
        <w:t>ADRES STRONY INTERNETOWEJ, NA KTÓREJ UDOSTĘPNIANE BĘDĄ ZMIANY I WYJAŚNIENIA TREŚCI SWZ ORAZ INNE DOKUMENTY ZAMÓWIENIA    BEZPOŚREDNIO    ZWIĄZANE    Z     POSTĘPOWANIEM   O UDZIELENIE</w:t>
      </w:r>
      <w:r w:rsidRPr="00D61F90">
        <w:rPr>
          <w:spacing w:val="-2"/>
        </w:rPr>
        <w:t xml:space="preserve"> </w:t>
      </w:r>
      <w:r w:rsidRPr="00D61F90">
        <w:t>ZAMÓWIENIA</w:t>
      </w:r>
    </w:p>
    <w:p w14:paraId="4CC81B4B" w14:textId="27DC69D3" w:rsidR="00D61F90" w:rsidRPr="00D61F90" w:rsidRDefault="00D61F90" w:rsidP="00D1635C">
      <w:pPr>
        <w:pStyle w:val="Tekstpodstawowy"/>
        <w:spacing w:line="276" w:lineRule="auto"/>
        <w:ind w:left="616" w:right="113"/>
      </w:pPr>
      <w:r w:rsidRPr="00D61F90">
        <w:rPr>
          <w:spacing w:val="-4"/>
        </w:rPr>
        <w:t xml:space="preserve">Zmiany </w:t>
      </w:r>
      <w:r w:rsidRPr="00D61F90">
        <w:t xml:space="preserve">i </w:t>
      </w:r>
      <w:r w:rsidRPr="00D61F90">
        <w:rPr>
          <w:spacing w:val="-4"/>
        </w:rPr>
        <w:t xml:space="preserve">wyjaśnienia treści </w:t>
      </w:r>
      <w:r w:rsidRPr="00D61F90">
        <w:rPr>
          <w:spacing w:val="-3"/>
        </w:rPr>
        <w:t xml:space="preserve">SWZ </w:t>
      </w:r>
      <w:r w:rsidRPr="00D61F90">
        <w:rPr>
          <w:spacing w:val="-4"/>
        </w:rPr>
        <w:t xml:space="preserve">oraz inne dokumenty  zamówienia </w:t>
      </w:r>
      <w:r w:rsidRPr="00D61F90">
        <w:rPr>
          <w:spacing w:val="-5"/>
        </w:rPr>
        <w:t xml:space="preserve">bezpośrednio  </w:t>
      </w:r>
      <w:r w:rsidRPr="00D61F90">
        <w:rPr>
          <w:spacing w:val="-4"/>
        </w:rPr>
        <w:t xml:space="preserve">związane </w:t>
      </w:r>
      <w:r>
        <w:rPr>
          <w:spacing w:val="-4"/>
        </w:rPr>
        <w:br/>
      </w:r>
      <w:r w:rsidRPr="00D61F90">
        <w:t xml:space="preserve">z </w:t>
      </w:r>
      <w:r w:rsidRPr="00D61F90">
        <w:rPr>
          <w:spacing w:val="-4"/>
        </w:rPr>
        <w:t>postępowaniem</w:t>
      </w:r>
      <w:r w:rsidRPr="00D61F90">
        <w:rPr>
          <w:spacing w:val="52"/>
        </w:rPr>
        <w:t xml:space="preserve"> </w:t>
      </w:r>
      <w:r w:rsidRPr="00D61F90">
        <w:t xml:space="preserve">o </w:t>
      </w:r>
      <w:r w:rsidRPr="00D61F90">
        <w:rPr>
          <w:spacing w:val="-4"/>
        </w:rPr>
        <w:t>udzielenie</w:t>
      </w:r>
      <w:r w:rsidRPr="00D61F90">
        <w:rPr>
          <w:spacing w:val="52"/>
        </w:rPr>
        <w:t xml:space="preserve"> </w:t>
      </w:r>
      <w:r w:rsidRPr="00D61F90">
        <w:rPr>
          <w:spacing w:val="-4"/>
        </w:rPr>
        <w:t xml:space="preserve">zamówienia </w:t>
      </w:r>
      <w:r w:rsidRPr="00D61F90">
        <w:rPr>
          <w:spacing w:val="-3"/>
        </w:rPr>
        <w:t xml:space="preserve">będą </w:t>
      </w:r>
      <w:r w:rsidRPr="00D61F90">
        <w:rPr>
          <w:spacing w:val="-4"/>
        </w:rPr>
        <w:t>udostępniane</w:t>
      </w:r>
      <w:r w:rsidRPr="00D61F90">
        <w:rPr>
          <w:spacing w:val="52"/>
        </w:rPr>
        <w:t xml:space="preserve"> </w:t>
      </w:r>
      <w:r w:rsidRPr="00D61F90">
        <w:rPr>
          <w:spacing w:val="-3"/>
        </w:rPr>
        <w:t xml:space="preserve">na </w:t>
      </w:r>
      <w:r w:rsidRPr="00D61F90">
        <w:rPr>
          <w:spacing w:val="-4"/>
        </w:rPr>
        <w:t xml:space="preserve">stronie internetowej: </w:t>
      </w:r>
      <w:hyperlink r:id="rId12">
        <w:r w:rsidRPr="00D61F90">
          <w:rPr>
            <w:color w:val="006FC0"/>
            <w:u w:val="single" w:color="006FC0"/>
          </w:rPr>
          <w:t>https://miniportal.uzp.gov.pl/</w:t>
        </w:r>
        <w:r w:rsidRPr="00D61F90">
          <w:rPr>
            <w:color w:val="006FC0"/>
          </w:rPr>
          <w:t xml:space="preserve"> </w:t>
        </w:r>
      </w:hyperlink>
      <w:r w:rsidRPr="00D61F90">
        <w:t>oraz</w:t>
      </w:r>
      <w:r w:rsidRPr="00D61F90">
        <w:rPr>
          <w:spacing w:val="-1"/>
        </w:rPr>
        <w:t xml:space="preserve"> </w:t>
      </w:r>
      <w:r w:rsidRPr="00D61F90">
        <w:rPr>
          <w:color w:val="006FC0"/>
          <w:spacing w:val="-4"/>
        </w:rPr>
        <w:t>https://</w:t>
      </w:r>
      <w:hyperlink r:id="rId13">
        <w:r w:rsidRPr="00D61F90">
          <w:rPr>
            <w:color w:val="006FC0"/>
            <w:spacing w:val="-4"/>
            <w:u w:val="single" w:color="006FC0"/>
          </w:rPr>
          <w:t>www.bip.powiatgrudziadzki.pl</w:t>
        </w:r>
      </w:hyperlink>
    </w:p>
    <w:p w14:paraId="33CBE2F0" w14:textId="77777777" w:rsidR="00D61F90" w:rsidRPr="00D61F90" w:rsidRDefault="00D61F90" w:rsidP="00D1635C">
      <w:pPr>
        <w:pStyle w:val="Tekstpodstawowy"/>
        <w:spacing w:before="7" w:line="276" w:lineRule="auto"/>
        <w:jc w:val="left"/>
      </w:pPr>
    </w:p>
    <w:p w14:paraId="2FCDF119" w14:textId="77777777" w:rsidR="00D61F90" w:rsidRPr="00D61F90" w:rsidRDefault="00D61F90">
      <w:pPr>
        <w:pStyle w:val="Nagwek1"/>
        <w:numPr>
          <w:ilvl w:val="0"/>
          <w:numId w:val="24"/>
        </w:numPr>
        <w:tabs>
          <w:tab w:val="left" w:pos="822"/>
          <w:tab w:val="left" w:pos="823"/>
        </w:tabs>
        <w:spacing w:before="90" w:line="276" w:lineRule="auto"/>
        <w:ind w:left="822" w:hanging="622"/>
        <w:jc w:val="left"/>
      </w:pPr>
      <w:r w:rsidRPr="00D61F90">
        <w:t>TRYB UDZIELENIA</w:t>
      </w:r>
      <w:r w:rsidRPr="00D61F90">
        <w:rPr>
          <w:spacing w:val="-5"/>
        </w:rPr>
        <w:t xml:space="preserve"> </w:t>
      </w:r>
      <w:r w:rsidRPr="00D61F90">
        <w:t>ZAMÓWIENIA</w:t>
      </w:r>
    </w:p>
    <w:p w14:paraId="0AA712BE" w14:textId="09E5BC8F" w:rsidR="00D61F90" w:rsidRPr="00D61F90" w:rsidRDefault="00D61F90">
      <w:pPr>
        <w:pStyle w:val="Akapitzlist"/>
        <w:numPr>
          <w:ilvl w:val="1"/>
          <w:numId w:val="24"/>
        </w:numPr>
        <w:tabs>
          <w:tab w:val="left" w:pos="823"/>
        </w:tabs>
        <w:spacing w:before="120" w:line="276" w:lineRule="auto"/>
        <w:ind w:right="116"/>
        <w:jc w:val="both"/>
        <w:rPr>
          <w:sz w:val="24"/>
          <w:szCs w:val="24"/>
        </w:rPr>
      </w:pPr>
      <w:r w:rsidRPr="00D61F90">
        <w:rPr>
          <w:sz w:val="24"/>
          <w:szCs w:val="24"/>
        </w:rPr>
        <w:t>Postępowanie o udzielenie zamówienia publicznego prowadzone jest w trybie p</w:t>
      </w:r>
      <w:r w:rsidR="0054644F">
        <w:rPr>
          <w:sz w:val="24"/>
          <w:szCs w:val="24"/>
        </w:rPr>
        <w:t>rzetargu nieograniczonego</w:t>
      </w:r>
      <w:r w:rsidRPr="00D61F90">
        <w:rPr>
          <w:sz w:val="24"/>
          <w:szCs w:val="24"/>
        </w:rPr>
        <w:t xml:space="preserve">, na podstawie art. </w:t>
      </w:r>
      <w:r w:rsidR="0054644F">
        <w:rPr>
          <w:sz w:val="24"/>
          <w:szCs w:val="24"/>
        </w:rPr>
        <w:t xml:space="preserve">132 </w:t>
      </w:r>
      <w:r w:rsidRPr="00D61F90">
        <w:rPr>
          <w:sz w:val="24"/>
          <w:szCs w:val="24"/>
        </w:rPr>
        <w:t>ustawy z dnia 11 września 2019 r. – Prawo zamówień publicznych (Dz. U. z 2021 r. poz. 1129 z późn. zm.) – zwane dalej także „ustawą</w:t>
      </w:r>
      <w:r w:rsidRPr="00D61F90">
        <w:rPr>
          <w:spacing w:val="-4"/>
          <w:sz w:val="24"/>
          <w:szCs w:val="24"/>
        </w:rPr>
        <w:t xml:space="preserve"> </w:t>
      </w:r>
      <w:r w:rsidRPr="00D61F90">
        <w:rPr>
          <w:sz w:val="24"/>
          <w:szCs w:val="24"/>
        </w:rPr>
        <w:t>pzp”.</w:t>
      </w:r>
    </w:p>
    <w:p w14:paraId="4686C183" w14:textId="024B3195" w:rsidR="00D61F90" w:rsidRDefault="00D61F90">
      <w:pPr>
        <w:pStyle w:val="Akapitzlist"/>
        <w:numPr>
          <w:ilvl w:val="1"/>
          <w:numId w:val="24"/>
        </w:numPr>
        <w:tabs>
          <w:tab w:val="left" w:pos="823"/>
        </w:tabs>
        <w:spacing w:line="276" w:lineRule="auto"/>
        <w:ind w:right="116"/>
        <w:jc w:val="both"/>
        <w:rPr>
          <w:sz w:val="24"/>
          <w:szCs w:val="24"/>
        </w:rPr>
      </w:pPr>
      <w:r w:rsidRPr="00D61F90">
        <w:rPr>
          <w:sz w:val="24"/>
          <w:szCs w:val="24"/>
        </w:rPr>
        <w:t>Szacowana wartość przedmiotowego zamówienia przekracza prog</w:t>
      </w:r>
      <w:r w:rsidR="0054644F">
        <w:rPr>
          <w:sz w:val="24"/>
          <w:szCs w:val="24"/>
        </w:rPr>
        <w:t>i</w:t>
      </w:r>
      <w:r w:rsidRPr="00D61F90">
        <w:rPr>
          <w:sz w:val="24"/>
          <w:szCs w:val="24"/>
        </w:rPr>
        <w:t xml:space="preserve"> unijn</w:t>
      </w:r>
      <w:r w:rsidR="0054644F">
        <w:rPr>
          <w:sz w:val="24"/>
          <w:szCs w:val="24"/>
        </w:rPr>
        <w:t>e</w:t>
      </w:r>
      <w:r w:rsidRPr="00D61F90">
        <w:rPr>
          <w:sz w:val="24"/>
          <w:szCs w:val="24"/>
        </w:rPr>
        <w:t xml:space="preserve"> określon</w:t>
      </w:r>
      <w:r w:rsidR="0054644F">
        <w:rPr>
          <w:sz w:val="24"/>
          <w:szCs w:val="24"/>
        </w:rPr>
        <w:t>e</w:t>
      </w:r>
      <w:r w:rsidRPr="00D61F90">
        <w:rPr>
          <w:sz w:val="24"/>
          <w:szCs w:val="24"/>
        </w:rPr>
        <w:t xml:space="preserve"> na podstawie art. 3 ustawy</w:t>
      </w:r>
      <w:r w:rsidRPr="00D61F90">
        <w:rPr>
          <w:spacing w:val="-2"/>
          <w:sz w:val="24"/>
          <w:szCs w:val="24"/>
        </w:rPr>
        <w:t xml:space="preserve"> </w:t>
      </w:r>
      <w:r w:rsidRPr="00D61F90">
        <w:rPr>
          <w:sz w:val="24"/>
          <w:szCs w:val="24"/>
        </w:rPr>
        <w:t>pzp.</w:t>
      </w:r>
    </w:p>
    <w:p w14:paraId="19B9D402" w14:textId="25C9B502" w:rsidR="00993C2E" w:rsidRDefault="00993C2E">
      <w:pPr>
        <w:pStyle w:val="Akapitzlist"/>
        <w:numPr>
          <w:ilvl w:val="1"/>
          <w:numId w:val="24"/>
        </w:numPr>
        <w:tabs>
          <w:tab w:val="left" w:pos="823"/>
        </w:tabs>
        <w:spacing w:line="276" w:lineRule="auto"/>
        <w:ind w:right="116"/>
        <w:jc w:val="both"/>
        <w:rPr>
          <w:sz w:val="24"/>
          <w:szCs w:val="24"/>
        </w:rPr>
      </w:pPr>
      <w:r>
        <w:rPr>
          <w:sz w:val="24"/>
          <w:szCs w:val="24"/>
        </w:rPr>
        <w:t>Informacja o uprzedniej ocenie ofert, zgodnie z art. 139 ustawy pzp.</w:t>
      </w:r>
    </w:p>
    <w:p w14:paraId="4631D0A3" w14:textId="0996BD79" w:rsidR="00993C2E" w:rsidRPr="00D61F90" w:rsidRDefault="00993C2E" w:rsidP="00D1635C">
      <w:pPr>
        <w:pStyle w:val="Akapitzlist"/>
        <w:tabs>
          <w:tab w:val="left" w:pos="823"/>
        </w:tabs>
        <w:spacing w:line="276" w:lineRule="auto"/>
        <w:ind w:left="822" w:right="116" w:firstLine="0"/>
        <w:rPr>
          <w:sz w:val="24"/>
          <w:szCs w:val="24"/>
        </w:rPr>
      </w:pPr>
      <w:r>
        <w:rPr>
          <w:sz w:val="24"/>
          <w:szCs w:val="24"/>
        </w:rPr>
        <w:t>Zamawiający najpierw dokona badania i oceny ofert, a następnie dokona kwalifikacji podmiotowej Wykonawcy, którego oferta została najwyżej oceniona, w zakresie braku podstaw wykluczenia oraz spełniania warunków udziału w postępowaniu.</w:t>
      </w:r>
    </w:p>
    <w:p w14:paraId="3ABAAB29" w14:textId="77777777" w:rsidR="00D61F90" w:rsidRPr="00D61F90" w:rsidRDefault="00D61F90">
      <w:pPr>
        <w:pStyle w:val="Akapitzlist"/>
        <w:numPr>
          <w:ilvl w:val="1"/>
          <w:numId w:val="24"/>
        </w:numPr>
        <w:tabs>
          <w:tab w:val="left" w:pos="823"/>
        </w:tabs>
        <w:spacing w:before="1" w:line="276" w:lineRule="auto"/>
        <w:ind w:right="114"/>
        <w:jc w:val="both"/>
        <w:rPr>
          <w:sz w:val="24"/>
          <w:szCs w:val="24"/>
        </w:rPr>
      </w:pPr>
      <w:r w:rsidRPr="00D61F90">
        <w:rPr>
          <w:sz w:val="24"/>
          <w:szCs w:val="24"/>
        </w:rPr>
        <w:t xml:space="preserve">W </w:t>
      </w:r>
      <w:r w:rsidRPr="00D61F90">
        <w:rPr>
          <w:spacing w:val="-4"/>
          <w:sz w:val="24"/>
          <w:szCs w:val="24"/>
        </w:rPr>
        <w:t xml:space="preserve">sprawach </w:t>
      </w:r>
      <w:r w:rsidRPr="00D61F90">
        <w:rPr>
          <w:spacing w:val="-5"/>
          <w:sz w:val="24"/>
          <w:szCs w:val="24"/>
        </w:rPr>
        <w:t xml:space="preserve">nieuregulowanych </w:t>
      </w:r>
      <w:r w:rsidRPr="00D61F90">
        <w:rPr>
          <w:spacing w:val="-4"/>
          <w:sz w:val="24"/>
          <w:szCs w:val="24"/>
        </w:rPr>
        <w:t xml:space="preserve">treścią </w:t>
      </w:r>
      <w:r w:rsidRPr="00D61F90">
        <w:rPr>
          <w:spacing w:val="-5"/>
          <w:sz w:val="24"/>
          <w:szCs w:val="24"/>
        </w:rPr>
        <w:t xml:space="preserve">niniejszej </w:t>
      </w:r>
      <w:r w:rsidRPr="00D61F90">
        <w:rPr>
          <w:spacing w:val="-3"/>
          <w:sz w:val="24"/>
          <w:szCs w:val="24"/>
        </w:rPr>
        <w:t xml:space="preserve">swz </w:t>
      </w:r>
      <w:r w:rsidRPr="00D61F90">
        <w:rPr>
          <w:spacing w:val="-4"/>
          <w:sz w:val="24"/>
          <w:szCs w:val="24"/>
        </w:rPr>
        <w:t xml:space="preserve">stosuje </w:t>
      </w:r>
      <w:r w:rsidRPr="00D61F90">
        <w:rPr>
          <w:spacing w:val="-3"/>
          <w:sz w:val="24"/>
          <w:szCs w:val="24"/>
        </w:rPr>
        <w:t xml:space="preserve">się </w:t>
      </w:r>
      <w:r w:rsidRPr="00D61F90">
        <w:rPr>
          <w:spacing w:val="-4"/>
          <w:sz w:val="24"/>
          <w:szCs w:val="24"/>
        </w:rPr>
        <w:t xml:space="preserve">przepisy ustawy Prawo zamówień publicznych wraz </w:t>
      </w:r>
      <w:r w:rsidRPr="00D61F90">
        <w:rPr>
          <w:sz w:val="24"/>
          <w:szCs w:val="24"/>
        </w:rPr>
        <w:t xml:space="preserve">z </w:t>
      </w:r>
      <w:r w:rsidRPr="00D61F90">
        <w:rPr>
          <w:spacing w:val="-4"/>
          <w:sz w:val="24"/>
          <w:szCs w:val="24"/>
        </w:rPr>
        <w:t xml:space="preserve">aktami </w:t>
      </w:r>
      <w:r w:rsidRPr="00D61F90">
        <w:rPr>
          <w:spacing w:val="-5"/>
          <w:sz w:val="24"/>
          <w:szCs w:val="24"/>
        </w:rPr>
        <w:t xml:space="preserve">wykonawczymi </w:t>
      </w:r>
      <w:r w:rsidRPr="00D61F90">
        <w:rPr>
          <w:spacing w:val="-3"/>
          <w:sz w:val="24"/>
          <w:szCs w:val="24"/>
        </w:rPr>
        <w:t>do tej</w:t>
      </w:r>
      <w:r w:rsidRPr="00D61F90">
        <w:rPr>
          <w:spacing w:val="-41"/>
          <w:sz w:val="24"/>
          <w:szCs w:val="24"/>
        </w:rPr>
        <w:t xml:space="preserve"> </w:t>
      </w:r>
      <w:r w:rsidRPr="00D61F90">
        <w:rPr>
          <w:spacing w:val="-4"/>
          <w:sz w:val="24"/>
          <w:szCs w:val="24"/>
        </w:rPr>
        <w:t>ustawy.</w:t>
      </w:r>
    </w:p>
    <w:p w14:paraId="2645254E" w14:textId="77777777" w:rsidR="00D61F90" w:rsidRPr="00D61F90" w:rsidRDefault="00D61F90" w:rsidP="00D1635C">
      <w:pPr>
        <w:pStyle w:val="Tekstpodstawowy"/>
        <w:spacing w:before="11" w:line="276" w:lineRule="auto"/>
        <w:jc w:val="left"/>
      </w:pPr>
    </w:p>
    <w:p w14:paraId="45B4D9E8" w14:textId="77777777" w:rsidR="00D61F90" w:rsidRPr="00D61F90" w:rsidRDefault="00D61F90">
      <w:pPr>
        <w:pStyle w:val="Nagwek1"/>
        <w:numPr>
          <w:ilvl w:val="0"/>
          <w:numId w:val="24"/>
        </w:numPr>
        <w:tabs>
          <w:tab w:val="left" w:pos="822"/>
          <w:tab w:val="left" w:pos="823"/>
        </w:tabs>
        <w:spacing w:line="276" w:lineRule="auto"/>
        <w:ind w:left="822" w:hanging="567"/>
        <w:jc w:val="left"/>
      </w:pPr>
      <w:r w:rsidRPr="00D61F90">
        <w:rPr>
          <w:spacing w:val="-5"/>
        </w:rPr>
        <w:t>INFORMACJE</w:t>
      </w:r>
      <w:r w:rsidRPr="00D61F90">
        <w:rPr>
          <w:spacing w:val="-7"/>
        </w:rPr>
        <w:t xml:space="preserve"> </w:t>
      </w:r>
      <w:r w:rsidRPr="00D61F90">
        <w:rPr>
          <w:spacing w:val="-4"/>
        </w:rPr>
        <w:t>OGÓLNE</w:t>
      </w:r>
    </w:p>
    <w:p w14:paraId="46187871" w14:textId="7071534D" w:rsidR="00D61F90" w:rsidRPr="000429CF" w:rsidRDefault="00D61F90">
      <w:pPr>
        <w:pStyle w:val="Akapitzlist"/>
        <w:numPr>
          <w:ilvl w:val="1"/>
          <w:numId w:val="24"/>
        </w:numPr>
        <w:tabs>
          <w:tab w:val="left" w:pos="780"/>
        </w:tabs>
        <w:spacing w:before="1" w:line="276" w:lineRule="auto"/>
        <w:ind w:left="779" w:hanging="241"/>
        <w:jc w:val="left"/>
        <w:rPr>
          <w:sz w:val="24"/>
          <w:szCs w:val="24"/>
        </w:rPr>
      </w:pPr>
      <w:r w:rsidRPr="000429CF">
        <w:rPr>
          <w:spacing w:val="-5"/>
          <w:sz w:val="24"/>
          <w:szCs w:val="24"/>
        </w:rPr>
        <w:t xml:space="preserve">Zamawiający </w:t>
      </w:r>
      <w:r w:rsidRPr="000429CF">
        <w:rPr>
          <w:spacing w:val="-3"/>
          <w:sz w:val="24"/>
          <w:szCs w:val="24"/>
        </w:rPr>
        <w:t xml:space="preserve">nie </w:t>
      </w:r>
      <w:r w:rsidRPr="000429CF">
        <w:rPr>
          <w:spacing w:val="-4"/>
          <w:sz w:val="24"/>
          <w:szCs w:val="24"/>
        </w:rPr>
        <w:t xml:space="preserve">przewiduje </w:t>
      </w:r>
      <w:r w:rsidR="000429CF">
        <w:rPr>
          <w:spacing w:val="-4"/>
          <w:sz w:val="24"/>
          <w:szCs w:val="24"/>
        </w:rPr>
        <w:t xml:space="preserve">wyboru najkorzystniejszej oferty z zastosowaniem </w:t>
      </w:r>
      <w:r w:rsidRPr="000429CF">
        <w:rPr>
          <w:spacing w:val="-5"/>
          <w:sz w:val="24"/>
          <w:szCs w:val="24"/>
        </w:rPr>
        <w:t>aukcji</w:t>
      </w:r>
      <w:r w:rsidRPr="000429CF">
        <w:rPr>
          <w:spacing w:val="-23"/>
          <w:sz w:val="24"/>
          <w:szCs w:val="24"/>
        </w:rPr>
        <w:t xml:space="preserve"> </w:t>
      </w:r>
      <w:r w:rsidRPr="000429CF">
        <w:rPr>
          <w:spacing w:val="-4"/>
          <w:sz w:val="24"/>
          <w:szCs w:val="24"/>
        </w:rPr>
        <w:t>elektronicznej.</w:t>
      </w:r>
    </w:p>
    <w:p w14:paraId="33D154C1" w14:textId="77777777" w:rsidR="00D61F90" w:rsidRPr="00DD4FC9" w:rsidRDefault="00D61F90">
      <w:pPr>
        <w:pStyle w:val="Akapitzlist"/>
        <w:numPr>
          <w:ilvl w:val="1"/>
          <w:numId w:val="24"/>
        </w:numPr>
        <w:tabs>
          <w:tab w:val="left" w:pos="783"/>
        </w:tabs>
        <w:spacing w:line="276" w:lineRule="auto"/>
        <w:ind w:left="976" w:right="119" w:hanging="437"/>
        <w:jc w:val="left"/>
        <w:rPr>
          <w:sz w:val="24"/>
          <w:szCs w:val="24"/>
        </w:rPr>
      </w:pPr>
      <w:r w:rsidRPr="00DD4FC9">
        <w:rPr>
          <w:sz w:val="24"/>
          <w:szCs w:val="24"/>
        </w:rPr>
        <w:t>Zamawiający nie przewiduje udzielenia zamówień, o których mowa w art. 214 ust. 1 pkt 7 i 8 ustawy</w:t>
      </w:r>
      <w:r w:rsidRPr="00DD4FC9">
        <w:rPr>
          <w:spacing w:val="-1"/>
          <w:sz w:val="24"/>
          <w:szCs w:val="24"/>
        </w:rPr>
        <w:t xml:space="preserve"> </w:t>
      </w:r>
      <w:r w:rsidRPr="00DD4FC9">
        <w:rPr>
          <w:sz w:val="24"/>
          <w:szCs w:val="24"/>
        </w:rPr>
        <w:t>pzp.</w:t>
      </w:r>
    </w:p>
    <w:p w14:paraId="00AD3174" w14:textId="77777777" w:rsidR="00D61F90" w:rsidRPr="00644610" w:rsidRDefault="00D61F90">
      <w:pPr>
        <w:pStyle w:val="Akapitzlist"/>
        <w:numPr>
          <w:ilvl w:val="1"/>
          <w:numId w:val="24"/>
        </w:numPr>
        <w:tabs>
          <w:tab w:val="left" w:pos="780"/>
        </w:tabs>
        <w:spacing w:line="276" w:lineRule="auto"/>
        <w:ind w:left="779" w:hanging="241"/>
        <w:jc w:val="left"/>
        <w:rPr>
          <w:sz w:val="24"/>
          <w:szCs w:val="24"/>
        </w:rPr>
      </w:pPr>
      <w:r w:rsidRPr="00644610">
        <w:rPr>
          <w:spacing w:val="-5"/>
          <w:sz w:val="24"/>
          <w:szCs w:val="24"/>
        </w:rPr>
        <w:t xml:space="preserve">Zamawiający </w:t>
      </w:r>
      <w:r w:rsidRPr="00644610">
        <w:rPr>
          <w:spacing w:val="-3"/>
          <w:sz w:val="24"/>
          <w:szCs w:val="24"/>
        </w:rPr>
        <w:t xml:space="preserve">nie </w:t>
      </w:r>
      <w:r w:rsidRPr="00644610">
        <w:rPr>
          <w:spacing w:val="-4"/>
          <w:sz w:val="24"/>
          <w:szCs w:val="24"/>
        </w:rPr>
        <w:t>przewiduje składania ofert</w:t>
      </w:r>
      <w:r w:rsidRPr="00644610">
        <w:rPr>
          <w:spacing w:val="-31"/>
          <w:sz w:val="24"/>
          <w:szCs w:val="24"/>
        </w:rPr>
        <w:t xml:space="preserve"> </w:t>
      </w:r>
      <w:r w:rsidRPr="00644610">
        <w:rPr>
          <w:spacing w:val="-5"/>
          <w:sz w:val="24"/>
          <w:szCs w:val="24"/>
        </w:rPr>
        <w:t>częściowych:</w:t>
      </w:r>
    </w:p>
    <w:p w14:paraId="0F4EF19B" w14:textId="77777777" w:rsidR="00D61F90" w:rsidRPr="00644610" w:rsidRDefault="00D61F90" w:rsidP="00D1635C">
      <w:pPr>
        <w:pStyle w:val="Nagwek1"/>
        <w:spacing w:line="276" w:lineRule="auto"/>
        <w:ind w:left="539"/>
      </w:pPr>
      <w:r w:rsidRPr="00644610">
        <w:t>Uzasadnienie braku podziału na części:</w:t>
      </w:r>
    </w:p>
    <w:p w14:paraId="62977F34" w14:textId="14A661ED" w:rsidR="00D61F90" w:rsidRDefault="00D61F90" w:rsidP="00D1635C">
      <w:pPr>
        <w:pStyle w:val="Tekstpodstawowy"/>
        <w:spacing w:line="276" w:lineRule="auto"/>
        <w:ind w:left="539" w:right="112"/>
        <w:rPr>
          <w:spacing w:val="-4"/>
        </w:rPr>
      </w:pPr>
      <w:r w:rsidRPr="00644610">
        <w:rPr>
          <w:spacing w:val="-5"/>
        </w:rPr>
        <w:lastRenderedPageBreak/>
        <w:t xml:space="preserve">Przedmiot </w:t>
      </w:r>
      <w:r w:rsidRPr="00644610">
        <w:rPr>
          <w:spacing w:val="-4"/>
        </w:rPr>
        <w:t xml:space="preserve">zamówienia tworzy </w:t>
      </w:r>
      <w:r w:rsidRPr="00644610">
        <w:rPr>
          <w:spacing w:val="-5"/>
        </w:rPr>
        <w:t xml:space="preserve">nierozerwalną </w:t>
      </w:r>
      <w:r w:rsidRPr="00644610">
        <w:rPr>
          <w:spacing w:val="-4"/>
        </w:rPr>
        <w:t xml:space="preserve">całość, </w:t>
      </w:r>
      <w:r w:rsidRPr="00644610">
        <w:rPr>
          <w:spacing w:val="-3"/>
        </w:rPr>
        <w:t xml:space="preserve">co </w:t>
      </w:r>
      <w:r w:rsidRPr="00644610">
        <w:rPr>
          <w:spacing w:val="-4"/>
        </w:rPr>
        <w:t xml:space="preserve">oznacza </w:t>
      </w:r>
      <w:r w:rsidRPr="00644610">
        <w:rPr>
          <w:spacing w:val="-3"/>
        </w:rPr>
        <w:t xml:space="preserve">że </w:t>
      </w:r>
      <w:r w:rsidRPr="00644610">
        <w:rPr>
          <w:spacing w:val="-4"/>
        </w:rPr>
        <w:t xml:space="preserve">podział zamówienia </w:t>
      </w:r>
      <w:r w:rsidRPr="00644610">
        <w:t xml:space="preserve">na </w:t>
      </w:r>
      <w:r w:rsidRPr="00644610">
        <w:rPr>
          <w:spacing w:val="-5"/>
        </w:rPr>
        <w:t xml:space="preserve">części </w:t>
      </w:r>
      <w:r w:rsidRPr="00644610">
        <w:rPr>
          <w:spacing w:val="-4"/>
        </w:rPr>
        <w:t>groziłby</w:t>
      </w:r>
      <w:r w:rsidRPr="00644610">
        <w:rPr>
          <w:spacing w:val="52"/>
        </w:rPr>
        <w:t xml:space="preserve"> </w:t>
      </w:r>
      <w:r w:rsidRPr="00644610">
        <w:rPr>
          <w:spacing w:val="-4"/>
        </w:rPr>
        <w:t>nadmiernymi</w:t>
      </w:r>
      <w:r w:rsidRPr="00644610">
        <w:rPr>
          <w:spacing w:val="52"/>
        </w:rPr>
        <w:t xml:space="preserve"> </w:t>
      </w:r>
      <w:r w:rsidRPr="00644610">
        <w:rPr>
          <w:spacing w:val="-4"/>
        </w:rPr>
        <w:t>trudnościami</w:t>
      </w:r>
      <w:r w:rsidRPr="00644610">
        <w:rPr>
          <w:spacing w:val="52"/>
        </w:rPr>
        <w:t xml:space="preserve"> </w:t>
      </w:r>
      <w:r w:rsidRPr="00644610">
        <w:rPr>
          <w:spacing w:val="-4"/>
        </w:rPr>
        <w:t>technicznymi</w:t>
      </w:r>
      <w:r w:rsidRPr="00644610">
        <w:rPr>
          <w:spacing w:val="52"/>
        </w:rPr>
        <w:t xml:space="preserve"> </w:t>
      </w:r>
      <w:r w:rsidRPr="00644610">
        <w:rPr>
          <w:spacing w:val="-3"/>
        </w:rPr>
        <w:t xml:space="preserve">lub </w:t>
      </w:r>
      <w:r w:rsidRPr="00644610">
        <w:rPr>
          <w:spacing w:val="-4"/>
        </w:rPr>
        <w:t>nadmiernymi</w:t>
      </w:r>
      <w:r w:rsidRPr="00644610">
        <w:rPr>
          <w:spacing w:val="52"/>
        </w:rPr>
        <w:t xml:space="preserve"> </w:t>
      </w:r>
      <w:r w:rsidRPr="00644610">
        <w:rPr>
          <w:spacing w:val="-4"/>
        </w:rPr>
        <w:t>kosztami</w:t>
      </w:r>
      <w:r w:rsidRPr="00644610">
        <w:rPr>
          <w:spacing w:val="52"/>
        </w:rPr>
        <w:t xml:space="preserve"> </w:t>
      </w:r>
      <w:r w:rsidRPr="00644610">
        <w:rPr>
          <w:spacing w:val="-4"/>
        </w:rPr>
        <w:t xml:space="preserve">wykonania zamówienia. Potrzeba </w:t>
      </w:r>
      <w:r w:rsidRPr="00644610">
        <w:rPr>
          <w:spacing w:val="-5"/>
        </w:rPr>
        <w:t xml:space="preserve">skoordynowania </w:t>
      </w:r>
      <w:r w:rsidRPr="00644610">
        <w:rPr>
          <w:spacing w:val="-4"/>
        </w:rPr>
        <w:t xml:space="preserve">działań różnych wykonawców </w:t>
      </w:r>
      <w:r w:rsidRPr="00644610">
        <w:rPr>
          <w:spacing w:val="-5"/>
        </w:rPr>
        <w:t xml:space="preserve">realizujących </w:t>
      </w:r>
      <w:r w:rsidRPr="00644610">
        <w:rPr>
          <w:spacing w:val="-4"/>
        </w:rPr>
        <w:t xml:space="preserve">poszczególne części zamówienia mogłaby zagrozić właściwemu wykonaniu zadania. Podział </w:t>
      </w:r>
      <w:r w:rsidRPr="00644610">
        <w:rPr>
          <w:spacing w:val="-5"/>
        </w:rPr>
        <w:t xml:space="preserve">zamówienia </w:t>
      </w:r>
      <w:r w:rsidRPr="00644610">
        <w:t xml:space="preserve">na </w:t>
      </w:r>
      <w:r w:rsidRPr="00644610">
        <w:rPr>
          <w:spacing w:val="-5"/>
        </w:rPr>
        <w:t xml:space="preserve">części </w:t>
      </w:r>
      <w:r w:rsidRPr="00644610">
        <w:rPr>
          <w:spacing w:val="-4"/>
        </w:rPr>
        <w:t xml:space="preserve">mógłby również </w:t>
      </w:r>
      <w:r w:rsidRPr="00644610">
        <w:rPr>
          <w:spacing w:val="-5"/>
        </w:rPr>
        <w:t xml:space="preserve">doprowadzić </w:t>
      </w:r>
      <w:r w:rsidRPr="00644610">
        <w:rPr>
          <w:spacing w:val="-3"/>
        </w:rPr>
        <w:t xml:space="preserve">do </w:t>
      </w:r>
      <w:r w:rsidRPr="00644610">
        <w:rPr>
          <w:spacing w:val="-4"/>
        </w:rPr>
        <w:t>braku</w:t>
      </w:r>
      <w:r w:rsidRPr="00644610">
        <w:rPr>
          <w:spacing w:val="-40"/>
        </w:rPr>
        <w:t xml:space="preserve"> </w:t>
      </w:r>
      <w:r w:rsidRPr="00644610">
        <w:rPr>
          <w:spacing w:val="-4"/>
        </w:rPr>
        <w:t>ofert.</w:t>
      </w:r>
    </w:p>
    <w:p w14:paraId="4E078B20" w14:textId="0FF522C0" w:rsidR="00644610" w:rsidRPr="0054644F" w:rsidRDefault="00644610" w:rsidP="00D1635C">
      <w:pPr>
        <w:pStyle w:val="Tekstpodstawowy"/>
        <w:spacing w:line="276" w:lineRule="auto"/>
        <w:ind w:left="539" w:right="112"/>
        <w:rPr>
          <w:color w:val="C00000"/>
        </w:rPr>
      </w:pPr>
      <w:r>
        <w:rPr>
          <w:spacing w:val="-4"/>
        </w:rPr>
        <w:t>Przedmiot zamówienia jest jednorodny w swoim zakresie, a samo zamówienie</w:t>
      </w:r>
      <w:r w:rsidR="00B7240E">
        <w:rPr>
          <w:spacing w:val="-4"/>
        </w:rPr>
        <w:t xml:space="preserve"> nie wymaga stosowania różnych przepisów Prawo zamówień publicznych, zastosowanie mają jedynie przepisy dotyczące usług.</w:t>
      </w:r>
    </w:p>
    <w:p w14:paraId="1C8B13A5" w14:textId="2373DF0E" w:rsidR="00D61F90" w:rsidRPr="00B7240E" w:rsidRDefault="00D61F90" w:rsidP="00D1635C">
      <w:pPr>
        <w:pStyle w:val="Tekstpodstawowy"/>
        <w:spacing w:line="276" w:lineRule="auto"/>
        <w:ind w:left="539" w:right="112"/>
        <w:rPr>
          <w:color w:val="C00000"/>
          <w:spacing w:val="-4"/>
        </w:rPr>
      </w:pPr>
      <w:r w:rsidRPr="00B7240E">
        <w:rPr>
          <w:spacing w:val="-4"/>
        </w:rPr>
        <w:t xml:space="preserve">Ponadto  należy  wskazać,  </w:t>
      </w:r>
      <w:r w:rsidRPr="00B7240E">
        <w:t xml:space="preserve">iż  </w:t>
      </w:r>
      <w:r w:rsidRPr="00B7240E">
        <w:rPr>
          <w:spacing w:val="-4"/>
        </w:rPr>
        <w:t xml:space="preserve">kwestia  podzielności  świadczenia  nie  została  uregulowana </w:t>
      </w:r>
      <w:r w:rsidRPr="00B7240E">
        <w:rPr>
          <w:spacing w:val="52"/>
        </w:rPr>
        <w:t xml:space="preserve"> </w:t>
      </w:r>
      <w:r w:rsidR="005F6C3B">
        <w:rPr>
          <w:spacing w:val="52"/>
        </w:rPr>
        <w:br/>
      </w:r>
      <w:r w:rsidRPr="00B7240E">
        <w:t xml:space="preserve">w </w:t>
      </w:r>
      <w:r w:rsidRPr="00B7240E">
        <w:rPr>
          <w:spacing w:val="-4"/>
        </w:rPr>
        <w:t xml:space="preserve">ustawie pzp, wobec </w:t>
      </w:r>
      <w:r w:rsidRPr="00B7240E">
        <w:rPr>
          <w:spacing w:val="-5"/>
        </w:rPr>
        <w:t xml:space="preserve">czego </w:t>
      </w:r>
      <w:r w:rsidRPr="00B7240E">
        <w:rPr>
          <w:spacing w:val="-4"/>
        </w:rPr>
        <w:t xml:space="preserve">zgodnie </w:t>
      </w:r>
      <w:r w:rsidRPr="00B7240E">
        <w:t xml:space="preserve">z </w:t>
      </w:r>
      <w:r w:rsidRPr="00B7240E">
        <w:rPr>
          <w:spacing w:val="-4"/>
        </w:rPr>
        <w:t xml:space="preserve">art. </w:t>
      </w:r>
      <w:r w:rsidRPr="00B7240E">
        <w:t xml:space="preserve">8 </w:t>
      </w:r>
      <w:r w:rsidRPr="00B7240E">
        <w:rPr>
          <w:spacing w:val="-3"/>
        </w:rPr>
        <w:t xml:space="preserve">ust. </w:t>
      </w:r>
      <w:r w:rsidRPr="00B7240E">
        <w:t xml:space="preserve">1 </w:t>
      </w:r>
      <w:r w:rsidRPr="00B7240E">
        <w:rPr>
          <w:spacing w:val="-4"/>
        </w:rPr>
        <w:t xml:space="preserve">ustawy </w:t>
      </w:r>
      <w:r w:rsidRPr="00B7240E">
        <w:t xml:space="preserve">– </w:t>
      </w:r>
      <w:r w:rsidRPr="00B7240E">
        <w:rPr>
          <w:spacing w:val="-4"/>
        </w:rPr>
        <w:t xml:space="preserve">Zamawiający stosuje </w:t>
      </w:r>
      <w:r w:rsidRPr="00B7240E">
        <w:t xml:space="preserve">w </w:t>
      </w:r>
      <w:r w:rsidRPr="00B7240E">
        <w:rPr>
          <w:spacing w:val="-3"/>
        </w:rPr>
        <w:t xml:space="preserve">tym </w:t>
      </w:r>
      <w:r w:rsidRPr="00B7240E">
        <w:rPr>
          <w:spacing w:val="-5"/>
        </w:rPr>
        <w:t xml:space="preserve">zakresie </w:t>
      </w:r>
      <w:r w:rsidRPr="00B7240E">
        <w:rPr>
          <w:spacing w:val="-4"/>
        </w:rPr>
        <w:t xml:space="preserve">przepisy Kodeksu cywilnego, </w:t>
      </w:r>
      <w:r w:rsidRPr="00B7240E">
        <w:t xml:space="preserve">w </w:t>
      </w:r>
      <w:r w:rsidRPr="00B7240E">
        <w:rPr>
          <w:spacing w:val="-5"/>
        </w:rPr>
        <w:t xml:space="preserve">szczególności </w:t>
      </w:r>
      <w:r w:rsidRPr="00B7240E">
        <w:rPr>
          <w:spacing w:val="-4"/>
        </w:rPr>
        <w:t xml:space="preserve">art. </w:t>
      </w:r>
      <w:r w:rsidRPr="00B7240E">
        <w:rPr>
          <w:spacing w:val="-3"/>
        </w:rPr>
        <w:t xml:space="preserve">379 </w:t>
      </w:r>
      <w:r w:rsidRPr="00B7240E">
        <w:t xml:space="preserve">§ 2 </w:t>
      </w:r>
      <w:r w:rsidRPr="00B7240E">
        <w:rPr>
          <w:spacing w:val="-5"/>
        </w:rPr>
        <w:t xml:space="preserve">„świadczenie </w:t>
      </w:r>
      <w:r w:rsidRPr="00B7240E">
        <w:rPr>
          <w:spacing w:val="-4"/>
        </w:rPr>
        <w:t>jest</w:t>
      </w:r>
      <w:r w:rsidRPr="00B7240E">
        <w:rPr>
          <w:spacing w:val="52"/>
        </w:rPr>
        <w:t xml:space="preserve"> </w:t>
      </w:r>
      <w:r w:rsidRPr="00B7240E">
        <w:rPr>
          <w:spacing w:val="-5"/>
        </w:rPr>
        <w:t xml:space="preserve">podzielone, </w:t>
      </w:r>
      <w:r w:rsidRPr="00B7240E">
        <w:rPr>
          <w:spacing w:val="-4"/>
        </w:rPr>
        <w:t xml:space="preserve">jeżeli </w:t>
      </w:r>
      <w:r w:rsidRPr="00B7240E">
        <w:rPr>
          <w:spacing w:val="-3"/>
        </w:rPr>
        <w:t xml:space="preserve">może </w:t>
      </w:r>
      <w:r w:rsidRPr="00B7240E">
        <w:rPr>
          <w:spacing w:val="-4"/>
        </w:rPr>
        <w:t xml:space="preserve">być spełnione </w:t>
      </w:r>
      <w:r w:rsidRPr="00B7240E">
        <w:rPr>
          <w:spacing w:val="-5"/>
        </w:rPr>
        <w:t xml:space="preserve">częściowo </w:t>
      </w:r>
      <w:r w:rsidRPr="00B7240E">
        <w:rPr>
          <w:spacing w:val="-3"/>
        </w:rPr>
        <w:t xml:space="preserve">bez </w:t>
      </w:r>
      <w:r w:rsidRPr="00B7240E">
        <w:rPr>
          <w:spacing w:val="-4"/>
        </w:rPr>
        <w:t>istotnej</w:t>
      </w:r>
      <w:r w:rsidRPr="00B7240E">
        <w:rPr>
          <w:spacing w:val="52"/>
        </w:rPr>
        <w:t xml:space="preserve"> </w:t>
      </w:r>
      <w:r w:rsidRPr="00B7240E">
        <w:rPr>
          <w:spacing w:val="-4"/>
        </w:rPr>
        <w:t>zmiany</w:t>
      </w:r>
      <w:r w:rsidRPr="00B7240E">
        <w:rPr>
          <w:spacing w:val="52"/>
        </w:rPr>
        <w:t xml:space="preserve"> </w:t>
      </w:r>
      <w:r w:rsidRPr="00B7240E">
        <w:rPr>
          <w:spacing w:val="-5"/>
        </w:rPr>
        <w:t xml:space="preserve">przedmiotu </w:t>
      </w:r>
      <w:r w:rsidRPr="00B7240E">
        <w:rPr>
          <w:spacing w:val="-3"/>
        </w:rPr>
        <w:t xml:space="preserve">lub </w:t>
      </w:r>
      <w:r w:rsidRPr="00B7240E">
        <w:rPr>
          <w:spacing w:val="-5"/>
        </w:rPr>
        <w:t xml:space="preserve">wartości”. </w:t>
      </w:r>
      <w:r w:rsidRPr="00B7240E">
        <w:rPr>
          <w:spacing w:val="-4"/>
        </w:rPr>
        <w:t xml:space="preserve">Mając </w:t>
      </w:r>
      <w:r w:rsidRPr="00B7240E">
        <w:t xml:space="preserve">na </w:t>
      </w:r>
      <w:r w:rsidRPr="00B7240E">
        <w:rPr>
          <w:spacing w:val="-4"/>
        </w:rPr>
        <w:t xml:space="preserve">uwadze powyższe </w:t>
      </w:r>
      <w:r w:rsidRPr="005F6C3B">
        <w:rPr>
          <w:spacing w:val="-4"/>
        </w:rPr>
        <w:t xml:space="preserve">należy uznać, </w:t>
      </w:r>
      <w:r w:rsidRPr="005F6C3B">
        <w:rPr>
          <w:spacing w:val="-3"/>
        </w:rPr>
        <w:t xml:space="preserve">iż </w:t>
      </w:r>
      <w:r w:rsidRPr="005F6C3B">
        <w:rPr>
          <w:spacing w:val="-4"/>
        </w:rPr>
        <w:t xml:space="preserve">świadczenie </w:t>
      </w:r>
      <w:r w:rsidRPr="005F6C3B">
        <w:rPr>
          <w:spacing w:val="-3"/>
        </w:rPr>
        <w:t xml:space="preserve">nie może </w:t>
      </w:r>
      <w:r w:rsidRPr="005F6C3B">
        <w:rPr>
          <w:spacing w:val="-4"/>
        </w:rPr>
        <w:t>zostać</w:t>
      </w:r>
      <w:r w:rsidRPr="005F6C3B">
        <w:rPr>
          <w:spacing w:val="-34"/>
        </w:rPr>
        <w:t xml:space="preserve"> </w:t>
      </w:r>
      <w:r w:rsidRPr="005F6C3B">
        <w:rPr>
          <w:spacing w:val="-4"/>
        </w:rPr>
        <w:t>spełnione</w:t>
      </w:r>
      <w:r w:rsidR="00B7240E" w:rsidRPr="005F6C3B">
        <w:t xml:space="preserve"> </w:t>
      </w:r>
      <w:r w:rsidRPr="005F6C3B">
        <w:rPr>
          <w:spacing w:val="-5"/>
        </w:rPr>
        <w:t xml:space="preserve">częściowo </w:t>
      </w:r>
      <w:r w:rsidRPr="005F6C3B">
        <w:rPr>
          <w:spacing w:val="-3"/>
        </w:rPr>
        <w:t xml:space="preserve">bez </w:t>
      </w:r>
      <w:r w:rsidRPr="005F6C3B">
        <w:rPr>
          <w:spacing w:val="-4"/>
        </w:rPr>
        <w:t xml:space="preserve">istotnej zmiany </w:t>
      </w:r>
      <w:r w:rsidRPr="005F6C3B">
        <w:rPr>
          <w:spacing w:val="-5"/>
        </w:rPr>
        <w:t xml:space="preserve">przedmiotu, </w:t>
      </w:r>
      <w:r w:rsidRPr="005F6C3B">
        <w:t xml:space="preserve">a </w:t>
      </w:r>
      <w:r w:rsidRPr="005F6C3B">
        <w:rPr>
          <w:spacing w:val="-3"/>
        </w:rPr>
        <w:t xml:space="preserve">to </w:t>
      </w:r>
      <w:r w:rsidRPr="005F6C3B">
        <w:rPr>
          <w:spacing w:val="-4"/>
        </w:rPr>
        <w:t xml:space="preserve">oznacza, </w:t>
      </w:r>
      <w:r w:rsidRPr="005F6C3B">
        <w:rPr>
          <w:spacing w:val="-3"/>
        </w:rPr>
        <w:t xml:space="preserve">że </w:t>
      </w:r>
      <w:r w:rsidRPr="005F6C3B">
        <w:rPr>
          <w:spacing w:val="-4"/>
        </w:rPr>
        <w:t xml:space="preserve">należy </w:t>
      </w:r>
      <w:r w:rsidRPr="005F6C3B">
        <w:t xml:space="preserve">je </w:t>
      </w:r>
      <w:r w:rsidRPr="005F6C3B">
        <w:rPr>
          <w:spacing w:val="-4"/>
        </w:rPr>
        <w:t xml:space="preserve">traktować </w:t>
      </w:r>
      <w:r w:rsidRPr="005F6C3B">
        <w:rPr>
          <w:spacing w:val="-3"/>
        </w:rPr>
        <w:t xml:space="preserve">jako </w:t>
      </w:r>
      <w:r w:rsidRPr="005F6C3B">
        <w:rPr>
          <w:spacing w:val="-4"/>
        </w:rPr>
        <w:t xml:space="preserve">jedną </w:t>
      </w:r>
      <w:r w:rsidRPr="005F6C3B">
        <w:rPr>
          <w:spacing w:val="-5"/>
        </w:rPr>
        <w:t xml:space="preserve">całość. Jednocześnie </w:t>
      </w:r>
      <w:r w:rsidR="005F6C3B" w:rsidRPr="005F6C3B">
        <w:rPr>
          <w:spacing w:val="-5"/>
        </w:rPr>
        <w:t xml:space="preserve">nie zastosowanie </w:t>
      </w:r>
      <w:r w:rsidRPr="00B7240E">
        <w:rPr>
          <w:spacing w:val="-4"/>
        </w:rPr>
        <w:t>podziału</w:t>
      </w:r>
      <w:r w:rsidRPr="00B7240E">
        <w:rPr>
          <w:spacing w:val="52"/>
        </w:rPr>
        <w:t xml:space="preserve"> </w:t>
      </w:r>
      <w:r w:rsidRPr="00B7240E">
        <w:rPr>
          <w:spacing w:val="-4"/>
        </w:rPr>
        <w:t>zamówienia</w:t>
      </w:r>
      <w:r w:rsidRPr="00B7240E">
        <w:rPr>
          <w:spacing w:val="52"/>
        </w:rPr>
        <w:t xml:space="preserve"> </w:t>
      </w:r>
      <w:r w:rsidRPr="00B7240E">
        <w:rPr>
          <w:spacing w:val="-3"/>
        </w:rPr>
        <w:t xml:space="preserve">na </w:t>
      </w:r>
      <w:r w:rsidRPr="00B7240E">
        <w:rPr>
          <w:spacing w:val="-5"/>
        </w:rPr>
        <w:t xml:space="preserve">części </w:t>
      </w:r>
      <w:r w:rsidRPr="00B7240E">
        <w:rPr>
          <w:spacing w:val="-3"/>
        </w:rPr>
        <w:t xml:space="preserve">nie </w:t>
      </w:r>
      <w:r w:rsidRPr="00B7240E">
        <w:rPr>
          <w:spacing w:val="-4"/>
        </w:rPr>
        <w:t>powoduje</w:t>
      </w:r>
      <w:r w:rsidRPr="00B7240E">
        <w:rPr>
          <w:spacing w:val="52"/>
        </w:rPr>
        <w:t xml:space="preserve"> </w:t>
      </w:r>
      <w:r w:rsidRPr="00B7240E">
        <w:rPr>
          <w:spacing w:val="-4"/>
        </w:rPr>
        <w:t xml:space="preserve">ograniczenia </w:t>
      </w:r>
      <w:r w:rsidRPr="00B7240E">
        <w:rPr>
          <w:spacing w:val="-5"/>
        </w:rPr>
        <w:t>konkurencji.</w:t>
      </w:r>
    </w:p>
    <w:p w14:paraId="1E7D5AA3" w14:textId="67ED2351" w:rsidR="00D61F90" w:rsidRPr="0003150C" w:rsidRDefault="00D61F90">
      <w:pPr>
        <w:pStyle w:val="Akapitzlist"/>
        <w:numPr>
          <w:ilvl w:val="1"/>
          <w:numId w:val="24"/>
        </w:numPr>
        <w:tabs>
          <w:tab w:val="left" w:pos="823"/>
        </w:tabs>
        <w:spacing w:line="276" w:lineRule="auto"/>
        <w:jc w:val="both"/>
        <w:rPr>
          <w:sz w:val="24"/>
          <w:szCs w:val="24"/>
        </w:rPr>
      </w:pPr>
      <w:r w:rsidRPr="0003150C">
        <w:rPr>
          <w:spacing w:val="-5"/>
          <w:sz w:val="24"/>
          <w:szCs w:val="24"/>
        </w:rPr>
        <w:t xml:space="preserve">Zamawiający </w:t>
      </w:r>
      <w:r w:rsidRPr="0003150C">
        <w:rPr>
          <w:spacing w:val="-3"/>
          <w:sz w:val="24"/>
          <w:szCs w:val="24"/>
        </w:rPr>
        <w:t xml:space="preserve">nie </w:t>
      </w:r>
      <w:r w:rsidR="003D544C">
        <w:rPr>
          <w:spacing w:val="-4"/>
          <w:sz w:val="24"/>
          <w:szCs w:val="24"/>
        </w:rPr>
        <w:t>przewiduje</w:t>
      </w:r>
      <w:r w:rsidRPr="0003150C">
        <w:rPr>
          <w:spacing w:val="-4"/>
          <w:sz w:val="24"/>
          <w:szCs w:val="24"/>
        </w:rPr>
        <w:t xml:space="preserve"> </w:t>
      </w:r>
      <w:r w:rsidRPr="0003150C">
        <w:rPr>
          <w:spacing w:val="-5"/>
          <w:sz w:val="24"/>
          <w:szCs w:val="24"/>
        </w:rPr>
        <w:t xml:space="preserve">zawarcia </w:t>
      </w:r>
      <w:r w:rsidRPr="0003150C">
        <w:rPr>
          <w:spacing w:val="-3"/>
          <w:sz w:val="24"/>
          <w:szCs w:val="24"/>
        </w:rPr>
        <w:t>umowy</w:t>
      </w:r>
      <w:r w:rsidRPr="0003150C">
        <w:rPr>
          <w:spacing w:val="-37"/>
          <w:sz w:val="24"/>
          <w:szCs w:val="24"/>
        </w:rPr>
        <w:t xml:space="preserve"> </w:t>
      </w:r>
      <w:r w:rsidRPr="0003150C">
        <w:rPr>
          <w:spacing w:val="-4"/>
          <w:sz w:val="24"/>
          <w:szCs w:val="24"/>
        </w:rPr>
        <w:t>ramowej.</w:t>
      </w:r>
    </w:p>
    <w:p w14:paraId="4A0AF3CF" w14:textId="77777777" w:rsidR="00D61F90" w:rsidRPr="0003150C" w:rsidRDefault="00D61F90">
      <w:pPr>
        <w:pStyle w:val="Akapitzlist"/>
        <w:numPr>
          <w:ilvl w:val="1"/>
          <w:numId w:val="24"/>
        </w:numPr>
        <w:tabs>
          <w:tab w:val="left" w:pos="823"/>
        </w:tabs>
        <w:spacing w:line="276" w:lineRule="auto"/>
        <w:ind w:right="112"/>
        <w:jc w:val="left"/>
        <w:rPr>
          <w:sz w:val="24"/>
          <w:szCs w:val="24"/>
        </w:rPr>
      </w:pPr>
      <w:r w:rsidRPr="0003150C">
        <w:rPr>
          <w:spacing w:val="-5"/>
          <w:sz w:val="24"/>
          <w:szCs w:val="24"/>
        </w:rPr>
        <w:t xml:space="preserve">Zamawiający </w:t>
      </w:r>
      <w:r w:rsidRPr="0003150C">
        <w:rPr>
          <w:spacing w:val="-3"/>
          <w:sz w:val="24"/>
          <w:szCs w:val="24"/>
        </w:rPr>
        <w:t xml:space="preserve">nie </w:t>
      </w:r>
      <w:r w:rsidRPr="0003150C">
        <w:rPr>
          <w:spacing w:val="-5"/>
          <w:sz w:val="24"/>
          <w:szCs w:val="24"/>
        </w:rPr>
        <w:t xml:space="preserve">zastrzega </w:t>
      </w:r>
      <w:r w:rsidRPr="0003150C">
        <w:rPr>
          <w:spacing w:val="-4"/>
          <w:sz w:val="24"/>
          <w:szCs w:val="24"/>
        </w:rPr>
        <w:t xml:space="preserve">możliwości ubiegania się </w:t>
      </w:r>
      <w:r w:rsidRPr="0003150C">
        <w:rPr>
          <w:sz w:val="24"/>
          <w:szCs w:val="24"/>
        </w:rPr>
        <w:t xml:space="preserve">o </w:t>
      </w:r>
      <w:r w:rsidRPr="0003150C">
        <w:rPr>
          <w:spacing w:val="-4"/>
          <w:sz w:val="24"/>
          <w:szCs w:val="24"/>
        </w:rPr>
        <w:t>udzielenie zamówienia wyłącznie przez</w:t>
      </w:r>
      <w:r w:rsidRPr="0003150C">
        <w:rPr>
          <w:spacing w:val="-9"/>
          <w:sz w:val="24"/>
          <w:szCs w:val="24"/>
        </w:rPr>
        <w:t xml:space="preserve"> </w:t>
      </w:r>
      <w:r w:rsidRPr="0003150C">
        <w:rPr>
          <w:spacing w:val="-4"/>
          <w:sz w:val="24"/>
          <w:szCs w:val="24"/>
        </w:rPr>
        <w:t>wykonawców,</w:t>
      </w:r>
      <w:r w:rsidRPr="0003150C">
        <w:rPr>
          <w:spacing w:val="-10"/>
          <w:sz w:val="24"/>
          <w:szCs w:val="24"/>
        </w:rPr>
        <w:t xml:space="preserve"> </w:t>
      </w:r>
      <w:r w:rsidRPr="0003150C">
        <w:rPr>
          <w:sz w:val="24"/>
          <w:szCs w:val="24"/>
        </w:rPr>
        <w:t>o</w:t>
      </w:r>
      <w:r w:rsidRPr="0003150C">
        <w:rPr>
          <w:spacing w:val="-8"/>
          <w:sz w:val="24"/>
          <w:szCs w:val="24"/>
        </w:rPr>
        <w:t xml:space="preserve"> </w:t>
      </w:r>
      <w:r w:rsidRPr="0003150C">
        <w:rPr>
          <w:spacing w:val="-4"/>
          <w:sz w:val="24"/>
          <w:szCs w:val="24"/>
        </w:rPr>
        <w:t>których</w:t>
      </w:r>
      <w:r w:rsidRPr="0003150C">
        <w:rPr>
          <w:spacing w:val="-10"/>
          <w:sz w:val="24"/>
          <w:szCs w:val="24"/>
        </w:rPr>
        <w:t xml:space="preserve"> </w:t>
      </w:r>
      <w:r w:rsidRPr="0003150C">
        <w:rPr>
          <w:spacing w:val="-3"/>
          <w:sz w:val="24"/>
          <w:szCs w:val="24"/>
        </w:rPr>
        <w:t>mowa</w:t>
      </w:r>
      <w:r w:rsidRPr="0003150C">
        <w:rPr>
          <w:spacing w:val="-8"/>
          <w:sz w:val="24"/>
          <w:szCs w:val="24"/>
        </w:rPr>
        <w:t xml:space="preserve"> </w:t>
      </w:r>
      <w:r w:rsidRPr="0003150C">
        <w:rPr>
          <w:sz w:val="24"/>
          <w:szCs w:val="24"/>
        </w:rPr>
        <w:t>w</w:t>
      </w:r>
      <w:r w:rsidRPr="0003150C">
        <w:rPr>
          <w:spacing w:val="-8"/>
          <w:sz w:val="24"/>
          <w:szCs w:val="24"/>
        </w:rPr>
        <w:t xml:space="preserve"> </w:t>
      </w:r>
      <w:r w:rsidRPr="0003150C">
        <w:rPr>
          <w:spacing w:val="-4"/>
          <w:sz w:val="24"/>
          <w:szCs w:val="24"/>
        </w:rPr>
        <w:t>art.</w:t>
      </w:r>
      <w:r w:rsidRPr="0003150C">
        <w:rPr>
          <w:spacing w:val="-8"/>
          <w:sz w:val="24"/>
          <w:szCs w:val="24"/>
        </w:rPr>
        <w:t xml:space="preserve"> </w:t>
      </w:r>
      <w:r w:rsidRPr="0003150C">
        <w:rPr>
          <w:spacing w:val="-3"/>
          <w:sz w:val="24"/>
          <w:szCs w:val="24"/>
        </w:rPr>
        <w:t>94</w:t>
      </w:r>
      <w:r w:rsidRPr="0003150C">
        <w:rPr>
          <w:spacing w:val="-6"/>
          <w:sz w:val="24"/>
          <w:szCs w:val="24"/>
        </w:rPr>
        <w:t xml:space="preserve"> </w:t>
      </w:r>
      <w:r w:rsidRPr="0003150C">
        <w:rPr>
          <w:spacing w:val="-4"/>
          <w:sz w:val="24"/>
          <w:szCs w:val="24"/>
        </w:rPr>
        <w:t>ust.1</w:t>
      </w:r>
      <w:r w:rsidRPr="0003150C">
        <w:rPr>
          <w:spacing w:val="-8"/>
          <w:sz w:val="24"/>
          <w:szCs w:val="24"/>
        </w:rPr>
        <w:t xml:space="preserve"> </w:t>
      </w:r>
      <w:r w:rsidRPr="0003150C">
        <w:rPr>
          <w:spacing w:val="-5"/>
          <w:sz w:val="24"/>
          <w:szCs w:val="24"/>
        </w:rPr>
        <w:t>ustawy</w:t>
      </w:r>
      <w:r w:rsidRPr="0003150C">
        <w:rPr>
          <w:spacing w:val="-8"/>
          <w:sz w:val="24"/>
          <w:szCs w:val="24"/>
        </w:rPr>
        <w:t xml:space="preserve"> </w:t>
      </w:r>
      <w:r w:rsidRPr="0003150C">
        <w:rPr>
          <w:spacing w:val="-4"/>
          <w:sz w:val="24"/>
          <w:szCs w:val="24"/>
        </w:rPr>
        <w:t>pzp.</w:t>
      </w:r>
    </w:p>
    <w:p w14:paraId="02827A86" w14:textId="77777777" w:rsidR="00D61F90" w:rsidRPr="0003150C" w:rsidRDefault="00D61F90">
      <w:pPr>
        <w:pStyle w:val="Akapitzlist"/>
        <w:numPr>
          <w:ilvl w:val="1"/>
          <w:numId w:val="24"/>
        </w:numPr>
        <w:tabs>
          <w:tab w:val="left" w:pos="823"/>
        </w:tabs>
        <w:spacing w:line="276" w:lineRule="auto"/>
        <w:jc w:val="left"/>
        <w:rPr>
          <w:sz w:val="24"/>
          <w:szCs w:val="24"/>
        </w:rPr>
      </w:pPr>
      <w:r w:rsidRPr="0003150C">
        <w:rPr>
          <w:spacing w:val="-5"/>
          <w:sz w:val="24"/>
          <w:szCs w:val="24"/>
        </w:rPr>
        <w:t xml:space="preserve">Zamawiający </w:t>
      </w:r>
      <w:r w:rsidRPr="0003150C">
        <w:rPr>
          <w:spacing w:val="-3"/>
          <w:sz w:val="24"/>
          <w:szCs w:val="24"/>
        </w:rPr>
        <w:t xml:space="preserve">nie </w:t>
      </w:r>
      <w:r w:rsidRPr="0003150C">
        <w:rPr>
          <w:spacing w:val="-4"/>
          <w:sz w:val="24"/>
          <w:szCs w:val="24"/>
        </w:rPr>
        <w:t>dopuszcza składania ofert</w:t>
      </w:r>
      <w:r w:rsidRPr="0003150C">
        <w:rPr>
          <w:spacing w:val="-28"/>
          <w:sz w:val="24"/>
          <w:szCs w:val="24"/>
        </w:rPr>
        <w:t xml:space="preserve"> </w:t>
      </w:r>
      <w:r w:rsidRPr="0003150C">
        <w:rPr>
          <w:spacing w:val="-4"/>
          <w:sz w:val="24"/>
          <w:szCs w:val="24"/>
        </w:rPr>
        <w:t>wariantowych.</w:t>
      </w:r>
    </w:p>
    <w:p w14:paraId="62A31AAE" w14:textId="328DE9C8" w:rsidR="00D61F90" w:rsidRPr="0003150C" w:rsidRDefault="00D61F90">
      <w:pPr>
        <w:pStyle w:val="Akapitzlist"/>
        <w:numPr>
          <w:ilvl w:val="1"/>
          <w:numId w:val="24"/>
        </w:numPr>
        <w:tabs>
          <w:tab w:val="left" w:pos="823"/>
        </w:tabs>
        <w:spacing w:line="276" w:lineRule="auto"/>
        <w:ind w:right="114"/>
        <w:jc w:val="both"/>
        <w:rPr>
          <w:sz w:val="24"/>
          <w:szCs w:val="24"/>
        </w:rPr>
      </w:pPr>
      <w:r w:rsidRPr="0003150C">
        <w:rPr>
          <w:spacing w:val="-5"/>
          <w:sz w:val="24"/>
          <w:szCs w:val="24"/>
        </w:rPr>
        <w:t xml:space="preserve">Zamawiający </w:t>
      </w:r>
      <w:r w:rsidRPr="0003150C">
        <w:rPr>
          <w:spacing w:val="-4"/>
          <w:sz w:val="24"/>
          <w:szCs w:val="24"/>
        </w:rPr>
        <w:t>nie</w:t>
      </w:r>
      <w:r w:rsidRPr="0003150C">
        <w:rPr>
          <w:spacing w:val="52"/>
          <w:sz w:val="24"/>
          <w:szCs w:val="24"/>
        </w:rPr>
        <w:t xml:space="preserve"> </w:t>
      </w:r>
      <w:r w:rsidR="002D2FCB">
        <w:rPr>
          <w:spacing w:val="-4"/>
          <w:sz w:val="24"/>
          <w:szCs w:val="24"/>
        </w:rPr>
        <w:t>dopuszcza</w:t>
      </w:r>
      <w:r w:rsidRPr="0003150C">
        <w:rPr>
          <w:spacing w:val="52"/>
          <w:sz w:val="24"/>
          <w:szCs w:val="24"/>
        </w:rPr>
        <w:t xml:space="preserve"> </w:t>
      </w:r>
      <w:r w:rsidRPr="0003150C">
        <w:rPr>
          <w:spacing w:val="-5"/>
          <w:sz w:val="24"/>
          <w:szCs w:val="24"/>
        </w:rPr>
        <w:t xml:space="preserve">możliwości </w:t>
      </w:r>
      <w:r w:rsidRPr="0003150C">
        <w:rPr>
          <w:spacing w:val="-4"/>
          <w:sz w:val="24"/>
          <w:szCs w:val="24"/>
        </w:rPr>
        <w:t>rozliczenia</w:t>
      </w:r>
      <w:r w:rsidRPr="0003150C">
        <w:rPr>
          <w:spacing w:val="52"/>
          <w:sz w:val="24"/>
          <w:szCs w:val="24"/>
        </w:rPr>
        <w:t xml:space="preserve"> </w:t>
      </w:r>
      <w:r w:rsidRPr="0003150C">
        <w:rPr>
          <w:sz w:val="24"/>
          <w:szCs w:val="24"/>
        </w:rPr>
        <w:t xml:space="preserve">w </w:t>
      </w:r>
      <w:r w:rsidRPr="0003150C">
        <w:rPr>
          <w:spacing w:val="-4"/>
          <w:sz w:val="24"/>
          <w:szCs w:val="24"/>
        </w:rPr>
        <w:t>walutach</w:t>
      </w:r>
      <w:r w:rsidRPr="0003150C">
        <w:rPr>
          <w:spacing w:val="52"/>
          <w:sz w:val="24"/>
          <w:szCs w:val="24"/>
        </w:rPr>
        <w:t xml:space="preserve"> </w:t>
      </w:r>
      <w:r w:rsidRPr="0003150C">
        <w:rPr>
          <w:spacing w:val="-4"/>
          <w:sz w:val="24"/>
          <w:szCs w:val="24"/>
        </w:rPr>
        <w:t>obcych.</w:t>
      </w:r>
      <w:r w:rsidRPr="0003150C">
        <w:rPr>
          <w:spacing w:val="52"/>
          <w:sz w:val="24"/>
          <w:szCs w:val="24"/>
        </w:rPr>
        <w:t xml:space="preserve"> </w:t>
      </w:r>
      <w:r w:rsidRPr="0003150C">
        <w:rPr>
          <w:spacing w:val="-4"/>
          <w:sz w:val="24"/>
          <w:szCs w:val="24"/>
        </w:rPr>
        <w:t xml:space="preserve">Wszelkie </w:t>
      </w:r>
      <w:r w:rsidRPr="0003150C">
        <w:rPr>
          <w:spacing w:val="-5"/>
          <w:sz w:val="24"/>
          <w:szCs w:val="24"/>
        </w:rPr>
        <w:t xml:space="preserve">rozliczenia </w:t>
      </w:r>
      <w:r w:rsidRPr="0003150C">
        <w:rPr>
          <w:spacing w:val="-4"/>
          <w:sz w:val="24"/>
          <w:szCs w:val="24"/>
        </w:rPr>
        <w:t xml:space="preserve">związane </w:t>
      </w:r>
      <w:r w:rsidRPr="0003150C">
        <w:rPr>
          <w:sz w:val="24"/>
          <w:szCs w:val="24"/>
        </w:rPr>
        <w:t xml:space="preserve">z </w:t>
      </w:r>
      <w:r w:rsidRPr="0003150C">
        <w:rPr>
          <w:spacing w:val="-4"/>
          <w:sz w:val="24"/>
          <w:szCs w:val="24"/>
        </w:rPr>
        <w:t xml:space="preserve">realizacją </w:t>
      </w:r>
      <w:r w:rsidRPr="0003150C">
        <w:rPr>
          <w:spacing w:val="-5"/>
          <w:sz w:val="24"/>
          <w:szCs w:val="24"/>
        </w:rPr>
        <w:t xml:space="preserve">zamówienia </w:t>
      </w:r>
      <w:r w:rsidRPr="0003150C">
        <w:rPr>
          <w:spacing w:val="-4"/>
          <w:sz w:val="24"/>
          <w:szCs w:val="24"/>
        </w:rPr>
        <w:t xml:space="preserve">publicznego, którego dotyczy </w:t>
      </w:r>
      <w:r w:rsidRPr="0003150C">
        <w:rPr>
          <w:spacing w:val="-5"/>
          <w:sz w:val="24"/>
          <w:szCs w:val="24"/>
        </w:rPr>
        <w:t xml:space="preserve">niniejsza </w:t>
      </w:r>
      <w:r w:rsidRPr="0003150C">
        <w:rPr>
          <w:spacing w:val="-3"/>
          <w:sz w:val="24"/>
          <w:szCs w:val="24"/>
        </w:rPr>
        <w:t xml:space="preserve">swz </w:t>
      </w:r>
      <w:r w:rsidRPr="0003150C">
        <w:rPr>
          <w:spacing w:val="-5"/>
          <w:sz w:val="24"/>
          <w:szCs w:val="24"/>
        </w:rPr>
        <w:t xml:space="preserve">dokonywane </w:t>
      </w:r>
      <w:r w:rsidRPr="0003150C">
        <w:rPr>
          <w:spacing w:val="-3"/>
          <w:sz w:val="24"/>
          <w:szCs w:val="24"/>
        </w:rPr>
        <w:t xml:space="preserve">będą </w:t>
      </w:r>
      <w:r w:rsidRPr="0003150C">
        <w:rPr>
          <w:sz w:val="24"/>
          <w:szCs w:val="24"/>
        </w:rPr>
        <w:t>w</w:t>
      </w:r>
      <w:r w:rsidR="002D2FCB">
        <w:rPr>
          <w:sz w:val="24"/>
          <w:szCs w:val="24"/>
        </w:rPr>
        <w:t xml:space="preserve">yłącznie w walucie polskiej </w:t>
      </w:r>
      <w:r w:rsidRPr="0003150C">
        <w:rPr>
          <w:spacing w:val="-21"/>
          <w:sz w:val="24"/>
          <w:szCs w:val="24"/>
        </w:rPr>
        <w:t xml:space="preserve"> </w:t>
      </w:r>
      <w:r w:rsidR="002D2FCB">
        <w:rPr>
          <w:spacing w:val="-21"/>
          <w:sz w:val="24"/>
          <w:szCs w:val="24"/>
        </w:rPr>
        <w:t>(</w:t>
      </w:r>
      <w:r w:rsidRPr="0003150C">
        <w:rPr>
          <w:spacing w:val="-3"/>
          <w:sz w:val="24"/>
          <w:szCs w:val="24"/>
        </w:rPr>
        <w:t>PLN</w:t>
      </w:r>
      <w:r w:rsidR="002D2FCB">
        <w:rPr>
          <w:spacing w:val="-3"/>
          <w:sz w:val="24"/>
          <w:szCs w:val="24"/>
        </w:rPr>
        <w:t>)</w:t>
      </w:r>
      <w:r w:rsidRPr="0003150C">
        <w:rPr>
          <w:spacing w:val="-3"/>
          <w:sz w:val="24"/>
          <w:szCs w:val="24"/>
        </w:rPr>
        <w:t>.</w:t>
      </w:r>
    </w:p>
    <w:p w14:paraId="2643614D" w14:textId="77777777" w:rsidR="00D61F90" w:rsidRPr="005F44C7" w:rsidRDefault="00D61F90">
      <w:pPr>
        <w:pStyle w:val="Akapitzlist"/>
        <w:numPr>
          <w:ilvl w:val="1"/>
          <w:numId w:val="24"/>
        </w:numPr>
        <w:tabs>
          <w:tab w:val="left" w:pos="823"/>
        </w:tabs>
        <w:spacing w:before="1" w:line="276" w:lineRule="auto"/>
        <w:ind w:right="112"/>
        <w:jc w:val="both"/>
        <w:rPr>
          <w:sz w:val="24"/>
          <w:szCs w:val="24"/>
        </w:rPr>
      </w:pPr>
      <w:r w:rsidRPr="005F44C7">
        <w:rPr>
          <w:spacing w:val="-5"/>
          <w:sz w:val="24"/>
          <w:szCs w:val="24"/>
        </w:rPr>
        <w:t xml:space="preserve">Zamawiający </w:t>
      </w:r>
      <w:r w:rsidRPr="005F44C7">
        <w:rPr>
          <w:spacing w:val="-3"/>
          <w:sz w:val="24"/>
          <w:szCs w:val="24"/>
        </w:rPr>
        <w:t xml:space="preserve">nie </w:t>
      </w:r>
      <w:r w:rsidRPr="005F44C7">
        <w:rPr>
          <w:spacing w:val="-4"/>
          <w:sz w:val="24"/>
          <w:szCs w:val="24"/>
        </w:rPr>
        <w:t>przewiduje  wizji</w:t>
      </w:r>
      <w:r w:rsidRPr="005F44C7">
        <w:rPr>
          <w:spacing w:val="52"/>
          <w:sz w:val="24"/>
          <w:szCs w:val="24"/>
        </w:rPr>
        <w:t xml:space="preserve"> </w:t>
      </w:r>
      <w:r w:rsidRPr="005F44C7">
        <w:rPr>
          <w:spacing w:val="-4"/>
          <w:sz w:val="24"/>
          <w:szCs w:val="24"/>
        </w:rPr>
        <w:t>lokalnej lub</w:t>
      </w:r>
      <w:r w:rsidRPr="005F44C7">
        <w:rPr>
          <w:spacing w:val="52"/>
          <w:sz w:val="24"/>
          <w:szCs w:val="24"/>
        </w:rPr>
        <w:t xml:space="preserve"> </w:t>
      </w:r>
      <w:r w:rsidRPr="005F44C7">
        <w:rPr>
          <w:spacing w:val="-4"/>
          <w:sz w:val="24"/>
          <w:szCs w:val="24"/>
        </w:rPr>
        <w:t>sprawdzenia</w:t>
      </w:r>
      <w:r w:rsidRPr="005F44C7">
        <w:rPr>
          <w:spacing w:val="52"/>
          <w:sz w:val="24"/>
          <w:szCs w:val="24"/>
        </w:rPr>
        <w:t xml:space="preserve"> </w:t>
      </w:r>
      <w:r w:rsidRPr="005F44C7">
        <w:rPr>
          <w:spacing w:val="-4"/>
          <w:sz w:val="24"/>
          <w:szCs w:val="24"/>
        </w:rPr>
        <w:t>przez</w:t>
      </w:r>
      <w:r w:rsidRPr="005F44C7">
        <w:rPr>
          <w:spacing w:val="52"/>
          <w:sz w:val="24"/>
          <w:szCs w:val="24"/>
        </w:rPr>
        <w:t xml:space="preserve"> </w:t>
      </w:r>
      <w:r w:rsidRPr="005F44C7">
        <w:rPr>
          <w:spacing w:val="-4"/>
          <w:sz w:val="24"/>
          <w:szCs w:val="24"/>
        </w:rPr>
        <w:t>Wykonawcę</w:t>
      </w:r>
      <w:r w:rsidRPr="005F44C7">
        <w:rPr>
          <w:spacing w:val="52"/>
          <w:sz w:val="24"/>
          <w:szCs w:val="24"/>
        </w:rPr>
        <w:t xml:space="preserve"> </w:t>
      </w:r>
      <w:r w:rsidRPr="005F44C7">
        <w:rPr>
          <w:spacing w:val="-4"/>
          <w:sz w:val="24"/>
          <w:szCs w:val="24"/>
        </w:rPr>
        <w:t xml:space="preserve">dokumentów niezbędnych </w:t>
      </w:r>
      <w:r w:rsidRPr="005F44C7">
        <w:rPr>
          <w:sz w:val="24"/>
          <w:szCs w:val="24"/>
        </w:rPr>
        <w:t xml:space="preserve">do </w:t>
      </w:r>
      <w:r w:rsidRPr="005F44C7">
        <w:rPr>
          <w:spacing w:val="-5"/>
          <w:sz w:val="24"/>
          <w:szCs w:val="24"/>
        </w:rPr>
        <w:t xml:space="preserve">realizacji </w:t>
      </w:r>
      <w:r w:rsidRPr="005F44C7">
        <w:rPr>
          <w:spacing w:val="-4"/>
          <w:sz w:val="24"/>
          <w:szCs w:val="24"/>
        </w:rPr>
        <w:t xml:space="preserve">zamówienia, </w:t>
      </w:r>
      <w:r w:rsidRPr="005F44C7">
        <w:rPr>
          <w:sz w:val="24"/>
          <w:szCs w:val="24"/>
        </w:rPr>
        <w:t xml:space="preserve">o </w:t>
      </w:r>
      <w:r w:rsidRPr="005F44C7">
        <w:rPr>
          <w:spacing w:val="-4"/>
          <w:sz w:val="24"/>
          <w:szCs w:val="24"/>
        </w:rPr>
        <w:t xml:space="preserve">których mowa </w:t>
      </w:r>
      <w:r w:rsidRPr="005F44C7">
        <w:rPr>
          <w:sz w:val="24"/>
          <w:szCs w:val="24"/>
        </w:rPr>
        <w:t xml:space="preserve">w </w:t>
      </w:r>
      <w:r w:rsidRPr="005F44C7">
        <w:rPr>
          <w:spacing w:val="-4"/>
          <w:sz w:val="24"/>
          <w:szCs w:val="24"/>
        </w:rPr>
        <w:t xml:space="preserve">art. </w:t>
      </w:r>
      <w:r w:rsidRPr="005F44C7">
        <w:rPr>
          <w:spacing w:val="-3"/>
          <w:sz w:val="24"/>
          <w:szCs w:val="24"/>
        </w:rPr>
        <w:t xml:space="preserve">131 ust. </w:t>
      </w:r>
      <w:r w:rsidRPr="005F44C7">
        <w:rPr>
          <w:sz w:val="24"/>
          <w:szCs w:val="24"/>
        </w:rPr>
        <w:t xml:space="preserve">2 </w:t>
      </w:r>
      <w:r w:rsidRPr="005F44C7">
        <w:rPr>
          <w:spacing w:val="-5"/>
          <w:sz w:val="24"/>
          <w:szCs w:val="24"/>
        </w:rPr>
        <w:t>ustawy</w:t>
      </w:r>
      <w:r w:rsidRPr="005F44C7">
        <w:rPr>
          <w:spacing w:val="-8"/>
          <w:sz w:val="24"/>
          <w:szCs w:val="24"/>
        </w:rPr>
        <w:t xml:space="preserve"> </w:t>
      </w:r>
      <w:r w:rsidRPr="005F44C7">
        <w:rPr>
          <w:spacing w:val="-4"/>
          <w:sz w:val="24"/>
          <w:szCs w:val="24"/>
        </w:rPr>
        <w:t>pzp.</w:t>
      </w:r>
    </w:p>
    <w:p w14:paraId="01F89A86" w14:textId="485C6EFC" w:rsidR="00D61F90" w:rsidRPr="00366D9A" w:rsidRDefault="00D61F90">
      <w:pPr>
        <w:pStyle w:val="Akapitzlist"/>
        <w:numPr>
          <w:ilvl w:val="1"/>
          <w:numId w:val="24"/>
        </w:numPr>
        <w:tabs>
          <w:tab w:val="left" w:pos="965"/>
        </w:tabs>
        <w:spacing w:line="276" w:lineRule="auto"/>
        <w:ind w:left="964" w:hanging="426"/>
        <w:jc w:val="both"/>
        <w:rPr>
          <w:sz w:val="24"/>
          <w:szCs w:val="24"/>
        </w:rPr>
      </w:pPr>
      <w:r w:rsidRPr="00366D9A">
        <w:rPr>
          <w:spacing w:val="-5"/>
          <w:sz w:val="24"/>
          <w:szCs w:val="24"/>
        </w:rPr>
        <w:t xml:space="preserve">Zamawiający </w:t>
      </w:r>
      <w:r w:rsidRPr="00366D9A">
        <w:rPr>
          <w:spacing w:val="-3"/>
          <w:sz w:val="24"/>
          <w:szCs w:val="24"/>
        </w:rPr>
        <w:t xml:space="preserve">nie </w:t>
      </w:r>
      <w:r w:rsidRPr="00366D9A">
        <w:rPr>
          <w:spacing w:val="-4"/>
          <w:sz w:val="24"/>
          <w:szCs w:val="24"/>
        </w:rPr>
        <w:t xml:space="preserve">przewiduje zwrotu kosztów udziału </w:t>
      </w:r>
      <w:r w:rsidRPr="00366D9A">
        <w:rPr>
          <w:sz w:val="24"/>
          <w:szCs w:val="24"/>
        </w:rPr>
        <w:t>w</w:t>
      </w:r>
      <w:r w:rsidRPr="00366D9A">
        <w:rPr>
          <w:spacing w:val="-33"/>
          <w:sz w:val="24"/>
          <w:szCs w:val="24"/>
        </w:rPr>
        <w:t xml:space="preserve"> </w:t>
      </w:r>
      <w:r w:rsidRPr="00366D9A">
        <w:rPr>
          <w:spacing w:val="-5"/>
          <w:sz w:val="24"/>
          <w:szCs w:val="24"/>
        </w:rPr>
        <w:t>postępowaniu</w:t>
      </w:r>
      <w:r w:rsidR="00366D9A" w:rsidRPr="00366D9A">
        <w:rPr>
          <w:spacing w:val="-5"/>
          <w:sz w:val="24"/>
          <w:szCs w:val="24"/>
        </w:rPr>
        <w:t xml:space="preserve"> z zastrzeżeniem wyjątku określonego w art. 261 ustawy pzp.</w:t>
      </w:r>
    </w:p>
    <w:p w14:paraId="394CA819" w14:textId="77777777" w:rsidR="00D61F90" w:rsidRPr="00993C2E" w:rsidRDefault="00D61F90">
      <w:pPr>
        <w:pStyle w:val="Akapitzlist"/>
        <w:numPr>
          <w:ilvl w:val="1"/>
          <w:numId w:val="24"/>
        </w:numPr>
        <w:tabs>
          <w:tab w:val="left" w:pos="965"/>
        </w:tabs>
        <w:spacing w:line="276" w:lineRule="auto"/>
        <w:ind w:right="113"/>
        <w:jc w:val="both"/>
        <w:rPr>
          <w:sz w:val="24"/>
          <w:szCs w:val="24"/>
        </w:rPr>
      </w:pPr>
      <w:r w:rsidRPr="00993C2E">
        <w:rPr>
          <w:spacing w:val="-5"/>
          <w:sz w:val="24"/>
          <w:szCs w:val="24"/>
        </w:rPr>
        <w:t xml:space="preserve"> Zamawiający </w:t>
      </w:r>
      <w:r w:rsidRPr="00993C2E">
        <w:rPr>
          <w:spacing w:val="-3"/>
          <w:sz w:val="24"/>
          <w:szCs w:val="24"/>
        </w:rPr>
        <w:t xml:space="preserve">nie </w:t>
      </w:r>
      <w:r w:rsidRPr="00993C2E">
        <w:rPr>
          <w:spacing w:val="-4"/>
          <w:sz w:val="24"/>
          <w:szCs w:val="24"/>
        </w:rPr>
        <w:t xml:space="preserve">przewiduje możliwość złożenia ofert </w:t>
      </w:r>
      <w:r w:rsidRPr="00993C2E">
        <w:rPr>
          <w:sz w:val="24"/>
          <w:szCs w:val="24"/>
        </w:rPr>
        <w:t xml:space="preserve">w </w:t>
      </w:r>
      <w:r w:rsidRPr="00993C2E">
        <w:rPr>
          <w:spacing w:val="-4"/>
          <w:sz w:val="24"/>
          <w:szCs w:val="24"/>
        </w:rPr>
        <w:t xml:space="preserve">postaci katalogów </w:t>
      </w:r>
      <w:r w:rsidRPr="00993C2E">
        <w:rPr>
          <w:spacing w:val="-5"/>
          <w:sz w:val="24"/>
          <w:szCs w:val="24"/>
        </w:rPr>
        <w:t xml:space="preserve">elektronicznych </w:t>
      </w:r>
      <w:r w:rsidRPr="00993C2E">
        <w:rPr>
          <w:spacing w:val="-3"/>
          <w:sz w:val="24"/>
          <w:szCs w:val="24"/>
        </w:rPr>
        <w:t xml:space="preserve">lub </w:t>
      </w:r>
      <w:r w:rsidRPr="00993C2E">
        <w:rPr>
          <w:spacing w:val="-4"/>
          <w:sz w:val="24"/>
          <w:szCs w:val="24"/>
        </w:rPr>
        <w:t xml:space="preserve">dołączenia katalogów </w:t>
      </w:r>
      <w:r w:rsidRPr="00993C2E">
        <w:rPr>
          <w:spacing w:val="-5"/>
          <w:sz w:val="24"/>
          <w:szCs w:val="24"/>
        </w:rPr>
        <w:t xml:space="preserve">elektronicznych </w:t>
      </w:r>
      <w:r w:rsidRPr="00993C2E">
        <w:rPr>
          <w:spacing w:val="-3"/>
          <w:sz w:val="24"/>
          <w:szCs w:val="24"/>
        </w:rPr>
        <w:t xml:space="preserve">do </w:t>
      </w:r>
      <w:r w:rsidRPr="00993C2E">
        <w:rPr>
          <w:spacing w:val="-6"/>
          <w:sz w:val="24"/>
          <w:szCs w:val="24"/>
        </w:rPr>
        <w:t xml:space="preserve">oferty, </w:t>
      </w:r>
      <w:r w:rsidRPr="00993C2E">
        <w:rPr>
          <w:sz w:val="24"/>
          <w:szCs w:val="24"/>
        </w:rPr>
        <w:t xml:space="preserve">w </w:t>
      </w:r>
      <w:r w:rsidRPr="00993C2E">
        <w:rPr>
          <w:spacing w:val="-4"/>
          <w:sz w:val="24"/>
          <w:szCs w:val="24"/>
        </w:rPr>
        <w:t>sytuacji określonej</w:t>
      </w:r>
      <w:r w:rsidRPr="00993C2E">
        <w:rPr>
          <w:spacing w:val="52"/>
          <w:sz w:val="24"/>
          <w:szCs w:val="24"/>
        </w:rPr>
        <w:t xml:space="preserve"> </w:t>
      </w:r>
      <w:r w:rsidRPr="00993C2E">
        <w:rPr>
          <w:sz w:val="24"/>
          <w:szCs w:val="24"/>
        </w:rPr>
        <w:t xml:space="preserve">w </w:t>
      </w:r>
      <w:r w:rsidRPr="00993C2E">
        <w:rPr>
          <w:spacing w:val="-4"/>
          <w:sz w:val="24"/>
          <w:szCs w:val="24"/>
        </w:rPr>
        <w:t>art.</w:t>
      </w:r>
      <w:r w:rsidRPr="00993C2E">
        <w:rPr>
          <w:spacing w:val="-18"/>
          <w:sz w:val="24"/>
          <w:szCs w:val="24"/>
        </w:rPr>
        <w:t xml:space="preserve"> </w:t>
      </w:r>
      <w:r w:rsidRPr="00993C2E">
        <w:rPr>
          <w:spacing w:val="-3"/>
          <w:sz w:val="24"/>
          <w:szCs w:val="24"/>
        </w:rPr>
        <w:t>93.</w:t>
      </w:r>
    </w:p>
    <w:p w14:paraId="716A6CCE" w14:textId="77777777" w:rsidR="004A22B8" w:rsidRDefault="004A22B8" w:rsidP="00184EFD">
      <w:pPr>
        <w:pStyle w:val="Nagwek1"/>
        <w:tabs>
          <w:tab w:val="left" w:pos="823"/>
        </w:tabs>
        <w:spacing w:line="276" w:lineRule="auto"/>
        <w:ind w:left="0" w:right="115"/>
        <w:rPr>
          <w:color w:val="C00000"/>
        </w:rPr>
      </w:pPr>
    </w:p>
    <w:p w14:paraId="60E49DDC" w14:textId="77777777" w:rsidR="00D61F90" w:rsidRPr="00BE0E3D" w:rsidRDefault="00D61F90">
      <w:pPr>
        <w:pStyle w:val="Nagwek1"/>
        <w:numPr>
          <w:ilvl w:val="0"/>
          <w:numId w:val="24"/>
        </w:numPr>
        <w:tabs>
          <w:tab w:val="left" w:pos="882"/>
          <w:tab w:val="left" w:pos="883"/>
        </w:tabs>
        <w:spacing w:before="120" w:line="276" w:lineRule="auto"/>
        <w:ind w:left="882" w:hanging="627"/>
        <w:jc w:val="left"/>
      </w:pPr>
      <w:r w:rsidRPr="00BE0E3D">
        <w:t>OPIS PRZEDMIOTU</w:t>
      </w:r>
      <w:r w:rsidRPr="00BE0E3D">
        <w:rPr>
          <w:spacing w:val="-2"/>
        </w:rPr>
        <w:t xml:space="preserve"> </w:t>
      </w:r>
      <w:r w:rsidRPr="00BE0E3D">
        <w:t>ZAMÓWIENIA</w:t>
      </w:r>
    </w:p>
    <w:p w14:paraId="3D88DDD5" w14:textId="2C3131F1" w:rsidR="00D61F90" w:rsidRPr="00BE0E3D" w:rsidRDefault="00D61F90">
      <w:pPr>
        <w:pStyle w:val="Akapitzlist"/>
        <w:numPr>
          <w:ilvl w:val="1"/>
          <w:numId w:val="24"/>
        </w:numPr>
        <w:tabs>
          <w:tab w:val="left" w:pos="823"/>
        </w:tabs>
        <w:spacing w:before="120" w:line="276" w:lineRule="auto"/>
        <w:ind w:right="113"/>
        <w:jc w:val="left"/>
        <w:rPr>
          <w:b/>
          <w:sz w:val="24"/>
          <w:szCs w:val="24"/>
        </w:rPr>
      </w:pPr>
      <w:r w:rsidRPr="00BE0E3D">
        <w:rPr>
          <w:spacing w:val="-5"/>
          <w:sz w:val="24"/>
          <w:szCs w:val="24"/>
        </w:rPr>
        <w:t>Przedmiotem zamówienia jest: „</w:t>
      </w:r>
      <w:r w:rsidR="00BE0E3D" w:rsidRPr="00BE0E3D">
        <w:rPr>
          <w:b/>
          <w:spacing w:val="-5"/>
          <w:sz w:val="24"/>
          <w:szCs w:val="24"/>
        </w:rPr>
        <w:t>Udzielenie i obsługa kredytu długoterminowego</w:t>
      </w:r>
      <w:r w:rsidRPr="00BE0E3D">
        <w:rPr>
          <w:b/>
          <w:spacing w:val="-3"/>
          <w:sz w:val="24"/>
          <w:szCs w:val="24"/>
        </w:rPr>
        <w:t>”</w:t>
      </w:r>
    </w:p>
    <w:p w14:paraId="5F8E3C7F" w14:textId="61D2613B" w:rsidR="00D61F90" w:rsidRPr="0054644F" w:rsidRDefault="00BE0E3D" w:rsidP="00D1635C">
      <w:pPr>
        <w:pStyle w:val="Tekstpodstawowy"/>
        <w:spacing w:line="276" w:lineRule="auto"/>
        <w:ind w:left="654"/>
        <w:jc w:val="left"/>
        <w:rPr>
          <w:color w:val="C00000"/>
        </w:rPr>
      </w:pPr>
      <w:r w:rsidRPr="0054644F">
        <w:rPr>
          <w:noProof/>
          <w:color w:val="C00000"/>
        </w:rPr>
        <mc:AlternateContent>
          <mc:Choice Requires="wps">
            <w:drawing>
              <wp:anchor distT="0" distB="0" distL="114300" distR="114300" simplePos="0" relativeHeight="251658240" behindDoc="1" locked="0" layoutInCell="1" allowOverlap="1" wp14:anchorId="2D52ED5D" wp14:editId="649D6FFD">
                <wp:simplePos x="0" y="0"/>
                <wp:positionH relativeFrom="column">
                  <wp:posOffset>1147445</wp:posOffset>
                </wp:positionH>
                <wp:positionV relativeFrom="paragraph">
                  <wp:posOffset>43180</wp:posOffset>
                </wp:positionV>
                <wp:extent cx="3641090" cy="683260"/>
                <wp:effectExtent l="0" t="0" r="16510" b="21590"/>
                <wp:wrapTight wrapText="bothSides">
                  <wp:wrapPolygon edited="0">
                    <wp:start x="0" y="0"/>
                    <wp:lineTo x="0" y="21680"/>
                    <wp:lineTo x="21585" y="21680"/>
                    <wp:lineTo x="21585"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B5398" w14:textId="236CAA6B" w:rsidR="00BE0E3D" w:rsidRPr="00BE0E3D" w:rsidRDefault="00BE0E3D" w:rsidP="00BE0E3D">
                            <w:pPr>
                              <w:pStyle w:val="Akapitzlist"/>
                              <w:tabs>
                                <w:tab w:val="left" w:pos="823"/>
                              </w:tabs>
                              <w:spacing w:before="161" w:after="5" w:line="343" w:lineRule="auto"/>
                              <w:ind w:left="614" w:right="46" w:firstLine="0"/>
                              <w:jc w:val="center"/>
                              <w:rPr>
                                <w:spacing w:val="-4"/>
                                <w:sz w:val="24"/>
                                <w:szCs w:val="24"/>
                              </w:rPr>
                            </w:pPr>
                            <w:r w:rsidRPr="00BE0E3D">
                              <w:rPr>
                                <w:spacing w:val="-5"/>
                                <w:sz w:val="24"/>
                                <w:szCs w:val="24"/>
                              </w:rPr>
                              <w:t xml:space="preserve">Wspólny </w:t>
                            </w:r>
                            <w:r w:rsidRPr="00BE0E3D">
                              <w:rPr>
                                <w:spacing w:val="-4"/>
                                <w:sz w:val="24"/>
                                <w:szCs w:val="24"/>
                              </w:rPr>
                              <w:t xml:space="preserve">Słownik Zamówień Publicznych </w:t>
                            </w:r>
                            <w:r w:rsidRPr="00BE0E3D">
                              <w:rPr>
                                <w:spacing w:val="-5"/>
                                <w:sz w:val="24"/>
                                <w:szCs w:val="24"/>
                              </w:rPr>
                              <w:br/>
                            </w:r>
                            <w:r w:rsidRPr="00BE0E3D">
                              <w:rPr>
                                <w:spacing w:val="-3"/>
                                <w:sz w:val="24"/>
                                <w:szCs w:val="24"/>
                              </w:rPr>
                              <w:t xml:space="preserve">CPV </w:t>
                            </w:r>
                            <w:r w:rsidRPr="00BE0E3D">
                              <w:rPr>
                                <w:spacing w:val="-5"/>
                                <w:sz w:val="24"/>
                                <w:szCs w:val="24"/>
                              </w:rPr>
                              <w:t xml:space="preserve">66113000 </w:t>
                            </w:r>
                            <w:r w:rsidRPr="00BE0E3D">
                              <w:rPr>
                                <w:sz w:val="24"/>
                                <w:szCs w:val="24"/>
                              </w:rPr>
                              <w:t xml:space="preserve">- 5 – </w:t>
                            </w:r>
                            <w:r w:rsidRPr="00BE0E3D">
                              <w:rPr>
                                <w:spacing w:val="-4"/>
                                <w:sz w:val="24"/>
                                <w:szCs w:val="24"/>
                              </w:rPr>
                              <w:t>usługi udzielania</w:t>
                            </w:r>
                            <w:r w:rsidR="002D62D5">
                              <w:rPr>
                                <w:spacing w:val="-4"/>
                                <w:sz w:val="24"/>
                                <w:szCs w:val="24"/>
                              </w:rPr>
                              <w:t xml:space="preserve"> kredytu</w:t>
                            </w:r>
                          </w:p>
                          <w:p w14:paraId="497F939A" w14:textId="71F9FA16" w:rsidR="00BE0E3D" w:rsidRDefault="00BE0E3D" w:rsidP="00BE0E3D">
                            <w:pPr>
                              <w:pStyle w:val="Akapitzlist"/>
                              <w:tabs>
                                <w:tab w:val="left" w:pos="823"/>
                              </w:tabs>
                              <w:spacing w:before="161" w:after="5" w:line="343" w:lineRule="auto"/>
                              <w:ind w:left="614" w:right="46" w:firstLine="0"/>
                              <w:jc w:val="center"/>
                              <w:rPr>
                                <w:color w:val="C00000"/>
                                <w:spacing w:val="-4"/>
                                <w:sz w:val="24"/>
                                <w:szCs w:val="24"/>
                              </w:rPr>
                            </w:pPr>
                          </w:p>
                          <w:p w14:paraId="1DFC0C10" w14:textId="77777777" w:rsidR="00BE0E3D" w:rsidRPr="0054644F" w:rsidRDefault="00BE0E3D" w:rsidP="00BE0E3D">
                            <w:pPr>
                              <w:pStyle w:val="Akapitzlist"/>
                              <w:tabs>
                                <w:tab w:val="left" w:pos="823"/>
                              </w:tabs>
                              <w:spacing w:before="161" w:after="5" w:line="343" w:lineRule="auto"/>
                              <w:ind w:left="614" w:right="46" w:firstLine="0"/>
                              <w:jc w:val="center"/>
                              <w:rPr>
                                <w:color w:val="C00000"/>
                                <w:sz w:val="24"/>
                                <w:szCs w:val="24"/>
                              </w:rPr>
                            </w:pPr>
                          </w:p>
                          <w:p w14:paraId="136F7493" w14:textId="0A32C271" w:rsidR="00D61F90" w:rsidRDefault="00D61F90" w:rsidP="00D61F90">
                            <w:pPr>
                              <w:pStyle w:val="Tekstpodstawowy"/>
                              <w:ind w:left="139" w:right="1585"/>
                              <w:jc w:val="lef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2ED5D" id="_x0000_t202" coordsize="21600,21600" o:spt="202" path="m,l,21600r21600,l21600,xe">
                <v:stroke joinstyle="miter"/>
                <v:path gradientshapeok="t" o:connecttype="rect"/>
              </v:shapetype>
              <v:shape id="Pole tekstowe 5" o:spid="_x0000_s1026" type="#_x0000_t202" style="position:absolute;left:0;text-align:left;margin-left:90.35pt;margin-top:3.4pt;width:286.7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" filled="f" strokeweight=".48pt">
                <v:textbox inset="0,0,0,0">
                  <w:txbxContent>
                    <w:p w14:paraId="252B5398" w14:textId="236CAA6B" w:rsidR="00BE0E3D" w:rsidRPr="00BE0E3D" w:rsidRDefault="00BE0E3D" w:rsidP="00BE0E3D">
                      <w:pPr>
                        <w:pStyle w:val="Akapitzlist"/>
                        <w:tabs>
                          <w:tab w:val="left" w:pos="823"/>
                        </w:tabs>
                        <w:spacing w:before="161" w:after="5" w:line="343" w:lineRule="auto"/>
                        <w:ind w:left="614" w:right="46" w:firstLine="0"/>
                        <w:jc w:val="center"/>
                        <w:rPr>
                          <w:spacing w:val="-4"/>
                          <w:sz w:val="24"/>
                          <w:szCs w:val="24"/>
                        </w:rPr>
                      </w:pPr>
                      <w:r w:rsidRPr="00BE0E3D">
                        <w:rPr>
                          <w:spacing w:val="-5"/>
                          <w:sz w:val="24"/>
                          <w:szCs w:val="24"/>
                        </w:rPr>
                        <w:t xml:space="preserve">Wspólny </w:t>
                      </w:r>
                      <w:r w:rsidRPr="00BE0E3D">
                        <w:rPr>
                          <w:spacing w:val="-4"/>
                          <w:sz w:val="24"/>
                          <w:szCs w:val="24"/>
                        </w:rPr>
                        <w:t xml:space="preserve">Słownik Zamówień Publicznych </w:t>
                      </w:r>
                      <w:r w:rsidRPr="00BE0E3D">
                        <w:rPr>
                          <w:spacing w:val="-5"/>
                          <w:sz w:val="24"/>
                          <w:szCs w:val="24"/>
                        </w:rPr>
                        <w:br/>
                      </w:r>
                      <w:r w:rsidRPr="00BE0E3D">
                        <w:rPr>
                          <w:spacing w:val="-3"/>
                          <w:sz w:val="24"/>
                          <w:szCs w:val="24"/>
                        </w:rPr>
                        <w:t xml:space="preserve">CPV </w:t>
                      </w:r>
                      <w:r w:rsidRPr="00BE0E3D">
                        <w:rPr>
                          <w:spacing w:val="-5"/>
                          <w:sz w:val="24"/>
                          <w:szCs w:val="24"/>
                        </w:rPr>
                        <w:t xml:space="preserve">66113000 </w:t>
                      </w:r>
                      <w:r w:rsidRPr="00BE0E3D">
                        <w:rPr>
                          <w:sz w:val="24"/>
                          <w:szCs w:val="24"/>
                        </w:rPr>
                        <w:t xml:space="preserve">- 5 – </w:t>
                      </w:r>
                      <w:r w:rsidRPr="00BE0E3D">
                        <w:rPr>
                          <w:spacing w:val="-4"/>
                          <w:sz w:val="24"/>
                          <w:szCs w:val="24"/>
                        </w:rPr>
                        <w:t>usługi udzielania</w:t>
                      </w:r>
                      <w:r w:rsidR="002D62D5">
                        <w:rPr>
                          <w:spacing w:val="-4"/>
                          <w:sz w:val="24"/>
                          <w:szCs w:val="24"/>
                        </w:rPr>
                        <w:t xml:space="preserve"> kredytu</w:t>
                      </w:r>
                    </w:p>
                    <w:p w14:paraId="497F939A" w14:textId="71F9FA16" w:rsidR="00BE0E3D" w:rsidRDefault="00BE0E3D" w:rsidP="00BE0E3D">
                      <w:pPr>
                        <w:pStyle w:val="Akapitzlist"/>
                        <w:tabs>
                          <w:tab w:val="left" w:pos="823"/>
                        </w:tabs>
                        <w:spacing w:before="161" w:after="5" w:line="343" w:lineRule="auto"/>
                        <w:ind w:left="614" w:right="46" w:firstLine="0"/>
                        <w:jc w:val="center"/>
                        <w:rPr>
                          <w:color w:val="C00000"/>
                          <w:spacing w:val="-4"/>
                          <w:sz w:val="24"/>
                          <w:szCs w:val="24"/>
                        </w:rPr>
                      </w:pPr>
                    </w:p>
                    <w:p w14:paraId="1DFC0C10" w14:textId="77777777" w:rsidR="00BE0E3D" w:rsidRPr="0054644F" w:rsidRDefault="00BE0E3D" w:rsidP="00BE0E3D">
                      <w:pPr>
                        <w:pStyle w:val="Akapitzlist"/>
                        <w:tabs>
                          <w:tab w:val="left" w:pos="823"/>
                        </w:tabs>
                        <w:spacing w:before="161" w:after="5" w:line="343" w:lineRule="auto"/>
                        <w:ind w:left="614" w:right="46" w:firstLine="0"/>
                        <w:jc w:val="center"/>
                        <w:rPr>
                          <w:color w:val="C00000"/>
                          <w:sz w:val="24"/>
                          <w:szCs w:val="24"/>
                        </w:rPr>
                      </w:pPr>
                    </w:p>
                    <w:p w14:paraId="136F7493" w14:textId="0A32C271" w:rsidR="00D61F90" w:rsidRDefault="00D61F90" w:rsidP="00D61F90">
                      <w:pPr>
                        <w:pStyle w:val="Tekstpodstawowy"/>
                        <w:ind w:left="139" w:right="1585"/>
                        <w:jc w:val="left"/>
                      </w:pPr>
                    </w:p>
                  </w:txbxContent>
                </v:textbox>
                <w10:wrap type="tight"/>
              </v:shape>
            </w:pict>
          </mc:Fallback>
        </mc:AlternateContent>
      </w:r>
    </w:p>
    <w:p w14:paraId="115232F8" w14:textId="47661EBC" w:rsidR="00BE0E3D" w:rsidRDefault="00BE0E3D" w:rsidP="00D1635C">
      <w:pPr>
        <w:shd w:val="clear" w:color="auto" w:fill="FFFFFF"/>
        <w:spacing w:line="276" w:lineRule="auto"/>
        <w:contextualSpacing/>
        <w:rPr>
          <w:color w:val="C00000"/>
          <w:spacing w:val="-2"/>
          <w:sz w:val="24"/>
          <w:szCs w:val="24"/>
          <w:lang w:eastAsia="ar-SA"/>
        </w:rPr>
      </w:pPr>
    </w:p>
    <w:p w14:paraId="33B5EED6" w14:textId="659847BB" w:rsidR="00BE0E3D" w:rsidRDefault="00BE0E3D" w:rsidP="00D1635C">
      <w:pPr>
        <w:shd w:val="clear" w:color="auto" w:fill="FFFFFF"/>
        <w:spacing w:line="276" w:lineRule="auto"/>
        <w:contextualSpacing/>
        <w:rPr>
          <w:color w:val="C00000"/>
          <w:spacing w:val="-2"/>
          <w:sz w:val="24"/>
          <w:szCs w:val="24"/>
          <w:lang w:eastAsia="ar-SA"/>
        </w:rPr>
      </w:pPr>
    </w:p>
    <w:p w14:paraId="1E04AF6C" w14:textId="77777777" w:rsidR="00BE0E3D" w:rsidRPr="00BE0E3D" w:rsidRDefault="00BE0E3D" w:rsidP="00D1635C">
      <w:pPr>
        <w:shd w:val="clear" w:color="auto" w:fill="FFFFFF"/>
        <w:spacing w:line="276" w:lineRule="auto"/>
        <w:contextualSpacing/>
        <w:rPr>
          <w:color w:val="C00000"/>
          <w:spacing w:val="-2"/>
          <w:sz w:val="24"/>
          <w:szCs w:val="24"/>
          <w:lang w:eastAsia="ar-SA"/>
        </w:rPr>
      </w:pPr>
    </w:p>
    <w:p w14:paraId="7EB5DB06" w14:textId="08C063A6" w:rsidR="00D61F90" w:rsidRPr="003F3DAF" w:rsidRDefault="00D61F90">
      <w:pPr>
        <w:pStyle w:val="Akapitzlist"/>
        <w:widowControl/>
        <w:numPr>
          <w:ilvl w:val="1"/>
          <w:numId w:val="24"/>
        </w:numPr>
        <w:shd w:val="clear" w:color="auto" w:fill="FFFFFF"/>
        <w:autoSpaceDE/>
        <w:autoSpaceDN/>
        <w:spacing w:line="276" w:lineRule="auto"/>
        <w:contextualSpacing/>
        <w:jc w:val="both"/>
        <w:rPr>
          <w:spacing w:val="-2"/>
          <w:sz w:val="24"/>
          <w:szCs w:val="24"/>
          <w:lang w:eastAsia="ar-SA"/>
        </w:rPr>
      </w:pPr>
      <w:r w:rsidRPr="003F3DAF">
        <w:rPr>
          <w:sz w:val="24"/>
          <w:szCs w:val="24"/>
        </w:rPr>
        <w:t xml:space="preserve">Przedmiotem zamówienia jest </w:t>
      </w:r>
      <w:r w:rsidR="003F3DAF" w:rsidRPr="003F3DAF">
        <w:rPr>
          <w:sz w:val="24"/>
          <w:szCs w:val="24"/>
        </w:rPr>
        <w:t xml:space="preserve">udzielenie i obsługa kredytu długoterminowego </w:t>
      </w:r>
      <w:r w:rsidR="003F3DAF" w:rsidRPr="003F3DAF">
        <w:rPr>
          <w:sz w:val="24"/>
          <w:szCs w:val="24"/>
        </w:rPr>
        <w:br/>
        <w:t xml:space="preserve">w wysokości </w:t>
      </w:r>
      <w:r w:rsidR="00191AF4">
        <w:rPr>
          <w:sz w:val="24"/>
          <w:szCs w:val="24"/>
        </w:rPr>
        <w:t>8.6</w:t>
      </w:r>
      <w:r w:rsidR="003F3DAF">
        <w:rPr>
          <w:sz w:val="24"/>
          <w:szCs w:val="24"/>
        </w:rPr>
        <w:t>00.000,00 PLN, przeznaczonego na sfinansowanie planowanego deficytu budżetu roku 2022.</w:t>
      </w:r>
    </w:p>
    <w:p w14:paraId="1B8FD4E5" w14:textId="1FE5C487" w:rsidR="003F3DAF" w:rsidRPr="003F3DAF" w:rsidRDefault="003F3DAF">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z w:val="24"/>
          <w:szCs w:val="24"/>
        </w:rPr>
        <w:t xml:space="preserve">Wysokość kredytu </w:t>
      </w:r>
      <w:r w:rsidR="00191AF4">
        <w:rPr>
          <w:sz w:val="24"/>
          <w:szCs w:val="24"/>
        </w:rPr>
        <w:t>8.6</w:t>
      </w:r>
      <w:r>
        <w:rPr>
          <w:sz w:val="24"/>
          <w:szCs w:val="24"/>
        </w:rPr>
        <w:t>00.000,00 PLN</w:t>
      </w:r>
    </w:p>
    <w:p w14:paraId="3EE448B3" w14:textId="7D275FDD" w:rsidR="003F3DAF" w:rsidRPr="003F3DAF" w:rsidRDefault="003F3DAF">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z w:val="24"/>
          <w:szCs w:val="24"/>
        </w:rPr>
        <w:t>Walutą kredytu będzie złoty polski (PLN).</w:t>
      </w:r>
    </w:p>
    <w:p w14:paraId="6A959AE4" w14:textId="3BE4980D" w:rsidR="003F3DAF" w:rsidRPr="003F3DAF" w:rsidRDefault="003F3DAF">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z w:val="24"/>
          <w:szCs w:val="24"/>
        </w:rPr>
        <w:t>Okres spłaty – 6</w:t>
      </w:r>
      <w:r w:rsidR="00191AF4">
        <w:rPr>
          <w:sz w:val="24"/>
          <w:szCs w:val="24"/>
        </w:rPr>
        <w:t>0</w:t>
      </w:r>
      <w:r>
        <w:rPr>
          <w:sz w:val="24"/>
          <w:szCs w:val="24"/>
        </w:rPr>
        <w:t xml:space="preserve"> miesięcy w tym okres karencji w spłacie kapitału do </w:t>
      </w:r>
      <w:r w:rsidR="00191AF4" w:rsidRPr="00191AF4">
        <w:rPr>
          <w:sz w:val="24"/>
          <w:szCs w:val="24"/>
        </w:rPr>
        <w:t>31</w:t>
      </w:r>
      <w:r w:rsidR="00631E40" w:rsidRPr="00191AF4">
        <w:rPr>
          <w:sz w:val="24"/>
          <w:szCs w:val="24"/>
        </w:rPr>
        <w:t>.01.2023 r.</w:t>
      </w:r>
    </w:p>
    <w:p w14:paraId="1C67B25D" w14:textId="211999F6" w:rsidR="003F3DAF" w:rsidRPr="00631E40" w:rsidRDefault="003F3DAF">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pacing w:val="-2"/>
          <w:sz w:val="24"/>
          <w:szCs w:val="24"/>
          <w:lang w:eastAsia="ar-SA"/>
        </w:rPr>
        <w:t xml:space="preserve">Spłata kapitału – od upływu okresu karencji tj. </w:t>
      </w:r>
      <w:r w:rsidR="00A01FF1" w:rsidRPr="00A01FF1">
        <w:rPr>
          <w:spacing w:val="-2"/>
          <w:sz w:val="24"/>
          <w:szCs w:val="24"/>
          <w:lang w:eastAsia="ar-SA"/>
        </w:rPr>
        <w:t>31</w:t>
      </w:r>
      <w:r w:rsidRPr="00A01FF1">
        <w:rPr>
          <w:spacing w:val="-2"/>
          <w:sz w:val="24"/>
          <w:szCs w:val="24"/>
          <w:lang w:eastAsia="ar-SA"/>
        </w:rPr>
        <w:t xml:space="preserve"> stycznia 2023 r.</w:t>
      </w:r>
      <w:r w:rsidR="00A01FF1">
        <w:rPr>
          <w:spacing w:val="-2"/>
          <w:sz w:val="24"/>
          <w:szCs w:val="24"/>
          <w:lang w:eastAsia="ar-SA"/>
        </w:rPr>
        <w:t xml:space="preserve">, w okresach co 3 miesiące, na koniec miesiąca (stycznia, kwietnia, </w:t>
      </w:r>
      <w:r w:rsidR="00C23481">
        <w:rPr>
          <w:spacing w:val="-2"/>
          <w:sz w:val="24"/>
          <w:szCs w:val="24"/>
          <w:lang w:eastAsia="ar-SA"/>
        </w:rPr>
        <w:t xml:space="preserve">lipca, </w:t>
      </w:r>
      <w:r w:rsidR="00A01FF1">
        <w:rPr>
          <w:spacing w:val="-2"/>
          <w:sz w:val="24"/>
          <w:szCs w:val="24"/>
          <w:lang w:eastAsia="ar-SA"/>
        </w:rPr>
        <w:t>października</w:t>
      </w:r>
      <w:r w:rsidR="003B5058">
        <w:rPr>
          <w:spacing w:val="-2"/>
          <w:sz w:val="24"/>
          <w:szCs w:val="24"/>
          <w:lang w:eastAsia="ar-SA"/>
        </w:rPr>
        <w:t>,</w:t>
      </w:r>
      <w:r w:rsidR="00A01FF1">
        <w:rPr>
          <w:spacing w:val="-2"/>
          <w:sz w:val="24"/>
          <w:szCs w:val="24"/>
          <w:lang w:eastAsia="ar-SA"/>
        </w:rPr>
        <w:t xml:space="preserve"> ostatnia rata 29 października 2027 r.). </w:t>
      </w:r>
    </w:p>
    <w:p w14:paraId="2049D885" w14:textId="7EF9DAB0" w:rsidR="00631E40" w:rsidRDefault="00631E40">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sidRPr="00631E40">
        <w:rPr>
          <w:spacing w:val="-2"/>
          <w:sz w:val="24"/>
          <w:szCs w:val="24"/>
          <w:lang w:eastAsia="ar-SA"/>
        </w:rPr>
        <w:lastRenderedPageBreak/>
        <w:t>Spłata odsetek – od dnia uruchomienia kredytu w okresach miesięcznych, na koniec każdego miesiąca, na podstawie zawiadomienia przekazanego przez Bank.</w:t>
      </w:r>
    </w:p>
    <w:p w14:paraId="52479C1B" w14:textId="5B4FE748" w:rsidR="00631E40" w:rsidRDefault="00631E40">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pacing w:val="-2"/>
          <w:sz w:val="24"/>
          <w:szCs w:val="24"/>
          <w:lang w:eastAsia="ar-SA"/>
        </w:rPr>
        <w:t>Nie przewiduje się karencji w spłacie odsetek od zaciągniętego kredyt</w:t>
      </w:r>
      <w:r w:rsidR="00C26DF3">
        <w:rPr>
          <w:spacing w:val="-2"/>
          <w:sz w:val="24"/>
          <w:szCs w:val="24"/>
          <w:lang w:eastAsia="ar-SA"/>
        </w:rPr>
        <w:t>u</w:t>
      </w:r>
      <w:r>
        <w:rPr>
          <w:spacing w:val="-2"/>
          <w:sz w:val="24"/>
          <w:szCs w:val="24"/>
          <w:lang w:eastAsia="ar-SA"/>
        </w:rPr>
        <w:t>.</w:t>
      </w:r>
    </w:p>
    <w:p w14:paraId="3FD78CE1" w14:textId="40CEC992" w:rsidR="00631E40" w:rsidRDefault="00631E40">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pacing w:val="-2"/>
          <w:sz w:val="24"/>
          <w:szCs w:val="24"/>
          <w:lang w:eastAsia="ar-SA"/>
        </w:rPr>
        <w:t>W przypadku, gdy termin spłaty raty kredytu czy odsetek przypadnie w dzień wolny od pracy, Kredytobiorca dokona wymaganej spłaty raty kredytu lub odsetek w dniu poprzedzającym dzień wolny.</w:t>
      </w:r>
    </w:p>
    <w:p w14:paraId="5817AEB8" w14:textId="0CEA7798" w:rsidR="00631E40" w:rsidRDefault="00631E40">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pacing w:val="-2"/>
          <w:sz w:val="24"/>
          <w:szCs w:val="24"/>
          <w:lang w:eastAsia="ar-SA"/>
        </w:rPr>
        <w:t>Oprocentowanie kredytu zmienne wg stawki WIBOR 1M z ostatniego dnia roboczego miesiąca poprzedzaj</w:t>
      </w:r>
      <w:r w:rsidR="00D1635C">
        <w:rPr>
          <w:spacing w:val="-2"/>
          <w:sz w:val="24"/>
          <w:szCs w:val="24"/>
          <w:lang w:eastAsia="ar-SA"/>
        </w:rPr>
        <w:t xml:space="preserve">ącego miesiąc spłaty kredytu i odsetek oraz stałej marży wykonawcy, ustalonej na podstawie złożonej oferty, marża banku stała w całym okresie kredytowania. </w:t>
      </w:r>
    </w:p>
    <w:p w14:paraId="19FAB878" w14:textId="76D764D7" w:rsidR="00D1635C" w:rsidRDefault="00D1635C">
      <w:pPr>
        <w:pStyle w:val="Akapitzlist"/>
        <w:widowControl/>
        <w:numPr>
          <w:ilvl w:val="0"/>
          <w:numId w:val="28"/>
        </w:numPr>
        <w:shd w:val="clear" w:color="auto" w:fill="FFFFFF"/>
        <w:autoSpaceDE/>
        <w:autoSpaceDN/>
        <w:spacing w:line="276" w:lineRule="auto"/>
        <w:ind w:left="284" w:hanging="284"/>
        <w:contextualSpacing/>
        <w:rPr>
          <w:spacing w:val="-2"/>
          <w:sz w:val="24"/>
          <w:szCs w:val="24"/>
          <w:lang w:eastAsia="ar-SA"/>
        </w:rPr>
      </w:pPr>
      <w:r>
        <w:rPr>
          <w:spacing w:val="-2"/>
          <w:sz w:val="24"/>
          <w:szCs w:val="24"/>
          <w:lang w:eastAsia="ar-SA"/>
        </w:rPr>
        <w:t>Oprocentowaniu podlega kwota faktycznie wykorzystanego kredytu przyjmując rzeczywistą liczbę dni w miesiącu oraz złażenie, że rok liczy 365 dni w roku, ilość dni w roku przestępnym 366. Zmiana oprocentowania wynikająca ze stawki WIBOR 1M nie stanowi zmiany warunków umowy.</w:t>
      </w:r>
    </w:p>
    <w:p w14:paraId="40448F9B" w14:textId="7C962611" w:rsidR="000B68E7" w:rsidRPr="000B68E7" w:rsidRDefault="000B68E7">
      <w:pPr>
        <w:pStyle w:val="Akapitzlist"/>
        <w:numPr>
          <w:ilvl w:val="0"/>
          <w:numId w:val="28"/>
        </w:numPr>
        <w:shd w:val="clear" w:color="auto" w:fill="FFFFFF"/>
        <w:spacing w:line="276" w:lineRule="auto"/>
        <w:ind w:left="284"/>
        <w:contextualSpacing/>
        <w:rPr>
          <w:spacing w:val="-2"/>
          <w:sz w:val="24"/>
          <w:szCs w:val="24"/>
          <w:lang w:eastAsia="ar-SA"/>
        </w:rPr>
      </w:pPr>
      <w:r w:rsidRPr="000B68E7">
        <w:rPr>
          <w:spacing w:val="-2"/>
          <w:sz w:val="24"/>
          <w:szCs w:val="24"/>
          <w:lang w:eastAsia="ar-SA"/>
        </w:rPr>
        <w:t xml:space="preserve">Kredyt będzie dostępny najpóźniej w dniu </w:t>
      </w:r>
      <w:r w:rsidRPr="00FE47D5">
        <w:rPr>
          <w:spacing w:val="-2"/>
          <w:sz w:val="24"/>
          <w:szCs w:val="24"/>
          <w:lang w:eastAsia="ar-SA"/>
        </w:rPr>
        <w:t>0</w:t>
      </w:r>
      <w:r w:rsidR="00C26DF3">
        <w:rPr>
          <w:spacing w:val="-2"/>
          <w:sz w:val="24"/>
          <w:szCs w:val="24"/>
          <w:lang w:eastAsia="ar-SA"/>
        </w:rPr>
        <w:t>2</w:t>
      </w:r>
      <w:r w:rsidRPr="00FE47D5">
        <w:rPr>
          <w:spacing w:val="-2"/>
          <w:sz w:val="24"/>
          <w:szCs w:val="24"/>
          <w:lang w:eastAsia="ar-SA"/>
        </w:rPr>
        <w:t xml:space="preserve">.11.2022 r., </w:t>
      </w:r>
      <w:r w:rsidRPr="000B68E7">
        <w:rPr>
          <w:spacing w:val="-2"/>
          <w:sz w:val="24"/>
          <w:szCs w:val="24"/>
          <w:lang w:eastAsia="ar-SA"/>
        </w:rPr>
        <w:t xml:space="preserve">ostateczne wykorzystanie do dnia </w:t>
      </w:r>
      <w:r w:rsidR="00FE47D5" w:rsidRPr="00FE47D5">
        <w:rPr>
          <w:spacing w:val="-2"/>
          <w:sz w:val="24"/>
          <w:szCs w:val="24"/>
          <w:lang w:eastAsia="ar-SA"/>
        </w:rPr>
        <w:t>29</w:t>
      </w:r>
      <w:r w:rsidRPr="00FE47D5">
        <w:rPr>
          <w:spacing w:val="-2"/>
          <w:sz w:val="24"/>
          <w:szCs w:val="24"/>
          <w:lang w:eastAsia="ar-SA"/>
        </w:rPr>
        <w:t>.12.2022 r.</w:t>
      </w:r>
    </w:p>
    <w:p w14:paraId="5DAF61DB" w14:textId="7D38786F" w:rsidR="000B68E7" w:rsidRDefault="000B68E7">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Środki będą uruchomione w formie polecenia przelewu.</w:t>
      </w:r>
    </w:p>
    <w:p w14:paraId="7A713C06" w14:textId="52DE7DB3" w:rsidR="000B68E7" w:rsidRDefault="00F83D19">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 xml:space="preserve">Zamawiający zastrzega możliwość wykorzystania mniejszej kwoty kredytu lub całkowitej </w:t>
      </w:r>
      <w:r w:rsidR="008675C9">
        <w:rPr>
          <w:spacing w:val="-2"/>
          <w:sz w:val="24"/>
          <w:szCs w:val="24"/>
          <w:lang w:eastAsia="ar-SA"/>
        </w:rPr>
        <w:t>rezygnacji z niego oraz wcześniejszej spłaty bez ponoszenia z tego tytułu jakichkolwiek kosztów.</w:t>
      </w:r>
    </w:p>
    <w:p w14:paraId="301A19AB" w14:textId="7622227C" w:rsidR="008675C9" w:rsidRDefault="008675C9">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Kredytodawca nie będzie naliczał odsetek od kwoty niewykorzystanego kredytu.</w:t>
      </w:r>
    </w:p>
    <w:p w14:paraId="1691F326" w14:textId="68F4ED05" w:rsidR="008675C9" w:rsidRDefault="008675C9">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W przypadku spłaty kredytu we wcześniejszym terminie, odsetki liczone będą od dnia spłaty</w:t>
      </w:r>
      <w:r w:rsidR="00FE47D5">
        <w:rPr>
          <w:spacing w:val="-2"/>
          <w:sz w:val="24"/>
          <w:szCs w:val="24"/>
          <w:lang w:eastAsia="ar-SA"/>
        </w:rPr>
        <w:t xml:space="preserve"> kredytu</w:t>
      </w:r>
      <w:r>
        <w:rPr>
          <w:spacing w:val="-2"/>
          <w:sz w:val="24"/>
          <w:szCs w:val="24"/>
          <w:lang w:eastAsia="ar-SA"/>
        </w:rPr>
        <w:t>, a nie do końca umowy (zastrzeżenie możliwości przedterminowej spłaty kredytu bez ponoszenia dodatkowych kosztów).</w:t>
      </w:r>
    </w:p>
    <w:p w14:paraId="0491E7F8" w14:textId="24DAC8D4" w:rsidR="008675C9" w:rsidRDefault="008675C9">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 xml:space="preserve">Prowizja od kredytu – płatna </w:t>
      </w:r>
      <w:r w:rsidR="00FE47D5">
        <w:rPr>
          <w:spacing w:val="-2"/>
          <w:sz w:val="24"/>
          <w:szCs w:val="24"/>
          <w:lang w:eastAsia="ar-SA"/>
        </w:rPr>
        <w:t xml:space="preserve">będzie </w:t>
      </w:r>
      <w:r>
        <w:rPr>
          <w:spacing w:val="-2"/>
          <w:sz w:val="24"/>
          <w:szCs w:val="24"/>
          <w:lang w:eastAsia="ar-SA"/>
        </w:rPr>
        <w:t>od kwoty uruchom</w:t>
      </w:r>
      <w:r w:rsidR="00FE47D5">
        <w:rPr>
          <w:spacing w:val="-2"/>
          <w:sz w:val="24"/>
          <w:szCs w:val="24"/>
          <w:lang w:eastAsia="ar-SA"/>
        </w:rPr>
        <w:t>ionego</w:t>
      </w:r>
      <w:r>
        <w:rPr>
          <w:spacing w:val="-2"/>
          <w:sz w:val="24"/>
          <w:szCs w:val="24"/>
          <w:lang w:eastAsia="ar-SA"/>
        </w:rPr>
        <w:t xml:space="preserve"> kredytu.</w:t>
      </w:r>
    </w:p>
    <w:p w14:paraId="16A07718" w14:textId="5C0F72B1" w:rsidR="008675C9" w:rsidRDefault="008675C9">
      <w:pPr>
        <w:pStyle w:val="Akapitzlist"/>
        <w:numPr>
          <w:ilvl w:val="0"/>
          <w:numId w:val="28"/>
        </w:numPr>
        <w:shd w:val="clear" w:color="auto" w:fill="FFFFFF"/>
        <w:spacing w:line="276" w:lineRule="auto"/>
        <w:ind w:left="284" w:hanging="426"/>
        <w:contextualSpacing/>
        <w:rPr>
          <w:spacing w:val="-2"/>
          <w:sz w:val="24"/>
          <w:szCs w:val="24"/>
          <w:lang w:eastAsia="ar-SA"/>
        </w:rPr>
      </w:pPr>
      <w:r>
        <w:rPr>
          <w:spacing w:val="-2"/>
          <w:sz w:val="24"/>
          <w:szCs w:val="24"/>
          <w:lang w:eastAsia="ar-SA"/>
        </w:rPr>
        <w:t>Kredyt będzie zabezpieczony w formie</w:t>
      </w:r>
      <w:r w:rsidR="00C7469C">
        <w:rPr>
          <w:spacing w:val="-2"/>
          <w:sz w:val="24"/>
          <w:szCs w:val="24"/>
          <w:lang w:eastAsia="ar-SA"/>
        </w:rPr>
        <w:t xml:space="preserve"> weksla in blanco wraz z deklaracją wekslową </w:t>
      </w:r>
      <w:r w:rsidR="00C7469C">
        <w:rPr>
          <w:spacing w:val="-2"/>
          <w:sz w:val="24"/>
          <w:szCs w:val="24"/>
          <w:lang w:eastAsia="ar-SA"/>
        </w:rPr>
        <w:br/>
        <w:t>z kontrasygnatą skarbnika.</w:t>
      </w:r>
    </w:p>
    <w:p w14:paraId="57AFDA53" w14:textId="1AF5BBB7" w:rsidR="00C7469C" w:rsidRPr="008E5672" w:rsidRDefault="00C7469C">
      <w:pPr>
        <w:pStyle w:val="Akapitzlist"/>
        <w:numPr>
          <w:ilvl w:val="0"/>
          <w:numId w:val="28"/>
        </w:numPr>
        <w:shd w:val="clear" w:color="auto" w:fill="FFFFFF"/>
        <w:spacing w:line="276" w:lineRule="auto"/>
        <w:ind w:left="284" w:hanging="426"/>
        <w:contextualSpacing/>
        <w:rPr>
          <w:spacing w:val="-2"/>
          <w:sz w:val="24"/>
          <w:szCs w:val="24"/>
          <w:lang w:eastAsia="ar-SA"/>
        </w:rPr>
      </w:pPr>
      <w:r w:rsidRPr="008E5672">
        <w:rPr>
          <w:spacing w:val="-2"/>
          <w:sz w:val="24"/>
          <w:szCs w:val="24"/>
          <w:lang w:eastAsia="ar-SA"/>
        </w:rPr>
        <w:t>Wykonawca jest zobowiązany do skalkulowania i podania w ofercie:</w:t>
      </w:r>
    </w:p>
    <w:p w14:paraId="602F2030" w14:textId="79131731" w:rsidR="00C7469C" w:rsidRPr="008E5672" w:rsidRDefault="00C7469C" w:rsidP="00C7469C">
      <w:pPr>
        <w:pStyle w:val="Akapitzlist"/>
        <w:shd w:val="clear" w:color="auto" w:fill="FFFFFF"/>
        <w:spacing w:line="276" w:lineRule="auto"/>
        <w:ind w:left="284" w:firstLine="0"/>
        <w:contextualSpacing/>
        <w:rPr>
          <w:spacing w:val="-2"/>
          <w:sz w:val="24"/>
          <w:szCs w:val="24"/>
          <w:lang w:eastAsia="ar-SA"/>
        </w:rPr>
      </w:pPr>
      <w:r w:rsidRPr="008E5672">
        <w:rPr>
          <w:b/>
          <w:bCs/>
          <w:spacing w:val="-2"/>
          <w:sz w:val="24"/>
          <w:szCs w:val="24"/>
          <w:u w:val="single"/>
          <w:lang w:eastAsia="ar-SA"/>
        </w:rPr>
        <w:t>ceny</w:t>
      </w:r>
      <w:r w:rsidRPr="008E5672">
        <w:rPr>
          <w:b/>
          <w:bCs/>
          <w:spacing w:val="-2"/>
          <w:sz w:val="24"/>
          <w:szCs w:val="24"/>
          <w:lang w:eastAsia="ar-SA"/>
        </w:rPr>
        <w:t xml:space="preserve"> </w:t>
      </w:r>
      <w:r w:rsidRPr="008E5672">
        <w:rPr>
          <w:spacing w:val="-2"/>
          <w:sz w:val="24"/>
          <w:szCs w:val="24"/>
          <w:lang w:eastAsia="ar-SA"/>
        </w:rPr>
        <w:t>w następujący sposób:</w:t>
      </w:r>
    </w:p>
    <w:p w14:paraId="6C6DBBEB" w14:textId="53DB2119" w:rsidR="00C7469C" w:rsidRPr="008E5672" w:rsidRDefault="00C7469C">
      <w:pPr>
        <w:pStyle w:val="Akapitzlist"/>
        <w:numPr>
          <w:ilvl w:val="0"/>
          <w:numId w:val="29"/>
        </w:numPr>
        <w:shd w:val="clear" w:color="auto" w:fill="FFFFFF"/>
        <w:spacing w:line="276" w:lineRule="auto"/>
        <w:contextualSpacing/>
        <w:rPr>
          <w:color w:val="C00000"/>
          <w:spacing w:val="-2"/>
          <w:sz w:val="24"/>
          <w:szCs w:val="24"/>
          <w:lang w:eastAsia="ar-SA"/>
        </w:rPr>
      </w:pPr>
      <w:r w:rsidRPr="008E5672">
        <w:rPr>
          <w:spacing w:val="-2"/>
          <w:sz w:val="24"/>
          <w:szCs w:val="24"/>
          <w:lang w:eastAsia="ar-SA"/>
        </w:rPr>
        <w:t xml:space="preserve">Oprocentowanie kredytu w stosunku do stopy procentowej WIBOR 1M (wg stawki na </w:t>
      </w:r>
      <w:r w:rsidR="00FE47D5" w:rsidRPr="008E5672">
        <w:rPr>
          <w:spacing w:val="-2"/>
          <w:sz w:val="24"/>
          <w:szCs w:val="24"/>
          <w:lang w:eastAsia="ar-SA"/>
        </w:rPr>
        <w:t>6</w:t>
      </w:r>
      <w:r w:rsidRPr="008E5672">
        <w:rPr>
          <w:spacing w:val="-2"/>
          <w:sz w:val="24"/>
          <w:szCs w:val="24"/>
          <w:lang w:eastAsia="ar-SA"/>
        </w:rPr>
        <w:t xml:space="preserve"> </w:t>
      </w:r>
      <w:r w:rsidR="00FE47D5" w:rsidRPr="008E5672">
        <w:rPr>
          <w:spacing w:val="-2"/>
          <w:sz w:val="24"/>
          <w:szCs w:val="24"/>
          <w:lang w:eastAsia="ar-SA"/>
        </w:rPr>
        <w:t xml:space="preserve">lipca </w:t>
      </w:r>
      <w:r w:rsidRPr="008E5672">
        <w:rPr>
          <w:spacing w:val="-2"/>
          <w:sz w:val="24"/>
          <w:szCs w:val="24"/>
          <w:lang w:eastAsia="ar-SA"/>
        </w:rPr>
        <w:t>2022 r</w:t>
      </w:r>
      <w:r w:rsidR="00FE47D5" w:rsidRPr="008E5672">
        <w:rPr>
          <w:spacing w:val="-2"/>
          <w:sz w:val="24"/>
          <w:szCs w:val="24"/>
          <w:lang w:eastAsia="ar-SA"/>
        </w:rPr>
        <w:t>. tj. 6,75 %</w:t>
      </w:r>
      <w:r w:rsidR="00AC18E1" w:rsidRPr="008E5672">
        <w:rPr>
          <w:spacing w:val="-2"/>
          <w:sz w:val="24"/>
          <w:szCs w:val="24"/>
          <w:lang w:eastAsia="ar-SA"/>
        </w:rPr>
        <w:t>)</w:t>
      </w:r>
      <w:r w:rsidR="006D16EC" w:rsidRPr="008E5672">
        <w:rPr>
          <w:spacing w:val="-2"/>
          <w:sz w:val="24"/>
          <w:szCs w:val="24"/>
          <w:lang w:eastAsia="ar-SA"/>
        </w:rPr>
        <w:t>.</w:t>
      </w:r>
      <w:r w:rsidR="00AC18E1" w:rsidRPr="008E5672">
        <w:rPr>
          <w:spacing w:val="-2"/>
          <w:sz w:val="24"/>
          <w:szCs w:val="24"/>
          <w:lang w:eastAsia="ar-SA"/>
        </w:rPr>
        <w:t xml:space="preserve"> Wykonawca </w:t>
      </w:r>
      <w:r w:rsidR="00C12A4C" w:rsidRPr="008E5672">
        <w:rPr>
          <w:spacing w:val="-2"/>
          <w:sz w:val="24"/>
          <w:szCs w:val="24"/>
          <w:lang w:eastAsia="ar-SA"/>
        </w:rPr>
        <w:t>jest zobowiązany wliczyć wszelkie opłaty do oprocentowania kredytu w taki sposób, aby skalkulować i przedstawić w ofercie jedną stawkę</w:t>
      </w:r>
      <w:r w:rsidR="008E5672" w:rsidRPr="008E5672">
        <w:rPr>
          <w:spacing w:val="-2"/>
          <w:sz w:val="24"/>
          <w:szCs w:val="24"/>
          <w:lang w:eastAsia="ar-SA"/>
        </w:rPr>
        <w:t xml:space="preserve"> procentową</w:t>
      </w:r>
      <w:r w:rsidR="00C12A4C" w:rsidRPr="008E5672">
        <w:rPr>
          <w:spacing w:val="-2"/>
          <w:sz w:val="24"/>
          <w:szCs w:val="24"/>
          <w:lang w:eastAsia="ar-SA"/>
        </w:rPr>
        <w:t>, której wysokość jest wiążąca w całym okresie kredytowania,</w:t>
      </w:r>
    </w:p>
    <w:p w14:paraId="2DE3F91D" w14:textId="7A7A37B7" w:rsidR="00C12A4C" w:rsidRPr="008E5672" w:rsidRDefault="00B536C2">
      <w:pPr>
        <w:pStyle w:val="Akapitzlist"/>
        <w:numPr>
          <w:ilvl w:val="0"/>
          <w:numId w:val="29"/>
        </w:numPr>
        <w:shd w:val="clear" w:color="auto" w:fill="FFFFFF"/>
        <w:spacing w:line="276" w:lineRule="auto"/>
        <w:contextualSpacing/>
        <w:rPr>
          <w:spacing w:val="-2"/>
          <w:sz w:val="24"/>
          <w:szCs w:val="24"/>
          <w:lang w:eastAsia="ar-SA"/>
        </w:rPr>
      </w:pPr>
      <w:r w:rsidRPr="008E5672">
        <w:rPr>
          <w:spacing w:val="-2"/>
          <w:sz w:val="24"/>
          <w:szCs w:val="24"/>
          <w:lang w:eastAsia="ar-SA"/>
        </w:rPr>
        <w:t>Wysokość prowizji liczonej jako % kredytu od całej kwoty kredytu. Przez prowizję należy rozumieć sumę wszystkich opłat związanych z uruchomieniem kredytu,</w:t>
      </w:r>
    </w:p>
    <w:p w14:paraId="3DB858B3" w14:textId="1AE4D618" w:rsidR="00B536C2" w:rsidRPr="008E5672" w:rsidRDefault="00B536C2" w:rsidP="00B536C2">
      <w:pPr>
        <w:shd w:val="clear" w:color="auto" w:fill="FFFFFF"/>
        <w:spacing w:line="276" w:lineRule="auto"/>
        <w:ind w:left="142"/>
        <w:contextualSpacing/>
        <w:rPr>
          <w:rFonts w:ascii="Times New Roman" w:hAnsi="Times New Roman" w:cs="Times New Roman"/>
          <w:b/>
          <w:bCs/>
          <w:spacing w:val="-2"/>
          <w:sz w:val="24"/>
          <w:szCs w:val="24"/>
          <w:u w:val="single"/>
          <w:lang w:eastAsia="ar-SA"/>
        </w:rPr>
      </w:pPr>
      <w:r w:rsidRPr="008E5672">
        <w:rPr>
          <w:rFonts w:ascii="Times New Roman" w:hAnsi="Times New Roman" w:cs="Times New Roman"/>
          <w:spacing w:val="-2"/>
          <w:sz w:val="24"/>
          <w:szCs w:val="24"/>
          <w:lang w:eastAsia="ar-SA"/>
        </w:rPr>
        <w:t xml:space="preserve">oraz </w:t>
      </w:r>
      <w:r w:rsidRPr="008E5672">
        <w:rPr>
          <w:rFonts w:ascii="Times New Roman" w:hAnsi="Times New Roman" w:cs="Times New Roman"/>
          <w:b/>
          <w:bCs/>
          <w:spacing w:val="-2"/>
          <w:sz w:val="24"/>
          <w:szCs w:val="24"/>
          <w:u w:val="single"/>
          <w:lang w:eastAsia="ar-SA"/>
        </w:rPr>
        <w:t>liczby dni do określenia czasu uruchomienia kredytu.</w:t>
      </w:r>
    </w:p>
    <w:p w14:paraId="57F60446" w14:textId="3F5E0B1A" w:rsidR="00B536C2" w:rsidRDefault="00EF6EAC">
      <w:pPr>
        <w:pStyle w:val="Akapitzlist"/>
        <w:numPr>
          <w:ilvl w:val="0"/>
          <w:numId w:val="28"/>
        </w:numPr>
        <w:shd w:val="clear" w:color="auto" w:fill="FFFFFF"/>
        <w:spacing w:line="276" w:lineRule="auto"/>
        <w:ind w:left="284"/>
        <w:contextualSpacing/>
        <w:rPr>
          <w:spacing w:val="-2"/>
          <w:sz w:val="24"/>
          <w:szCs w:val="24"/>
          <w:lang w:eastAsia="ar-SA"/>
        </w:rPr>
      </w:pPr>
      <w:r>
        <w:rPr>
          <w:spacing w:val="-2"/>
          <w:sz w:val="24"/>
          <w:szCs w:val="24"/>
          <w:lang w:eastAsia="ar-SA"/>
        </w:rPr>
        <w:t>Do złożonej oferty wykonawca załączy projekt umowy o udzielenie kredytu spełniający wyżej wymienione warunki udzielenia zamówienia</w:t>
      </w:r>
      <w:r w:rsidR="002D62D5">
        <w:rPr>
          <w:spacing w:val="-2"/>
          <w:sz w:val="24"/>
          <w:szCs w:val="24"/>
          <w:lang w:eastAsia="ar-SA"/>
        </w:rPr>
        <w:t xml:space="preserve"> oraz projektowane postanowienia umowy określone w dziale XXII niniejszej swz.</w:t>
      </w:r>
    </w:p>
    <w:p w14:paraId="19AABEE7" w14:textId="0068CD6F" w:rsidR="00EF6EAC" w:rsidRDefault="00EF6EAC">
      <w:pPr>
        <w:pStyle w:val="Akapitzlist"/>
        <w:numPr>
          <w:ilvl w:val="0"/>
          <w:numId w:val="28"/>
        </w:numPr>
        <w:shd w:val="clear" w:color="auto" w:fill="FFFFFF"/>
        <w:spacing w:line="276" w:lineRule="auto"/>
        <w:ind w:left="284"/>
        <w:contextualSpacing/>
        <w:rPr>
          <w:spacing w:val="-2"/>
          <w:sz w:val="24"/>
          <w:szCs w:val="24"/>
          <w:lang w:eastAsia="ar-SA"/>
        </w:rPr>
      </w:pPr>
      <w:r>
        <w:rPr>
          <w:spacing w:val="-2"/>
          <w:sz w:val="24"/>
          <w:szCs w:val="24"/>
          <w:lang w:eastAsia="ar-SA"/>
        </w:rPr>
        <w:t>Zamawiający przedstawi aktualne zaświadczenia z ZUS i US oraz opinię RIO o możliwości spłaty kredytu przed podpisaniem umowy.</w:t>
      </w:r>
    </w:p>
    <w:p w14:paraId="4F9DDE76" w14:textId="7BC1CA13" w:rsidR="00EF6EAC" w:rsidRDefault="00EF6EAC">
      <w:pPr>
        <w:pStyle w:val="Akapitzlist"/>
        <w:numPr>
          <w:ilvl w:val="0"/>
          <w:numId w:val="28"/>
        </w:numPr>
        <w:shd w:val="clear" w:color="auto" w:fill="FFFFFF"/>
        <w:spacing w:line="276" w:lineRule="auto"/>
        <w:ind w:left="284"/>
        <w:contextualSpacing/>
        <w:rPr>
          <w:spacing w:val="-2"/>
          <w:sz w:val="24"/>
          <w:szCs w:val="24"/>
          <w:lang w:eastAsia="ar-SA"/>
        </w:rPr>
      </w:pPr>
      <w:r>
        <w:rPr>
          <w:spacing w:val="-2"/>
          <w:sz w:val="24"/>
          <w:szCs w:val="24"/>
          <w:lang w:eastAsia="ar-SA"/>
        </w:rPr>
        <w:t>Rodzaj zamówienia: usługi.</w:t>
      </w:r>
    </w:p>
    <w:p w14:paraId="54722B38" w14:textId="5D95C89D" w:rsidR="00EF6EAC" w:rsidRPr="00EF6EAC" w:rsidRDefault="00EF6EAC">
      <w:pPr>
        <w:pStyle w:val="Akapitzlist"/>
        <w:numPr>
          <w:ilvl w:val="0"/>
          <w:numId w:val="28"/>
        </w:numPr>
        <w:shd w:val="clear" w:color="auto" w:fill="FFFFFF"/>
        <w:spacing w:line="276" w:lineRule="auto"/>
        <w:ind w:left="284"/>
        <w:contextualSpacing/>
        <w:rPr>
          <w:b/>
          <w:bCs/>
          <w:spacing w:val="-2"/>
          <w:sz w:val="24"/>
          <w:szCs w:val="24"/>
          <w:lang w:eastAsia="ar-SA"/>
        </w:rPr>
      </w:pPr>
      <w:r w:rsidRPr="00EF6EAC">
        <w:rPr>
          <w:b/>
          <w:bCs/>
          <w:spacing w:val="-2"/>
          <w:sz w:val="24"/>
          <w:szCs w:val="24"/>
          <w:lang w:eastAsia="ar-SA"/>
        </w:rPr>
        <w:t xml:space="preserve">UWAGA: Dokumenty zawierające informacje niezbędne do oceny zdolności kredytowej stanowią </w:t>
      </w:r>
      <w:r w:rsidRPr="00B209DD">
        <w:rPr>
          <w:b/>
          <w:bCs/>
          <w:spacing w:val="-2"/>
          <w:sz w:val="24"/>
          <w:szCs w:val="24"/>
          <w:lang w:eastAsia="ar-SA"/>
        </w:rPr>
        <w:t xml:space="preserve">załącznik nr </w:t>
      </w:r>
      <w:r w:rsidR="00B209DD" w:rsidRPr="00B209DD">
        <w:rPr>
          <w:b/>
          <w:bCs/>
          <w:spacing w:val="-2"/>
          <w:sz w:val="24"/>
          <w:szCs w:val="24"/>
          <w:lang w:eastAsia="ar-SA"/>
        </w:rPr>
        <w:t>6</w:t>
      </w:r>
      <w:r w:rsidRPr="00B209DD">
        <w:rPr>
          <w:b/>
          <w:bCs/>
          <w:spacing w:val="-2"/>
          <w:sz w:val="24"/>
          <w:szCs w:val="24"/>
          <w:lang w:eastAsia="ar-SA"/>
        </w:rPr>
        <w:t xml:space="preserve"> do SWZ.</w:t>
      </w:r>
    </w:p>
    <w:p w14:paraId="400FD18C" w14:textId="77777777" w:rsidR="00D61F90" w:rsidRPr="0054644F" w:rsidRDefault="00D61F90" w:rsidP="00D1635C">
      <w:pPr>
        <w:pStyle w:val="Tekstpodstawowy"/>
        <w:spacing w:before="11" w:line="276" w:lineRule="auto"/>
        <w:jc w:val="left"/>
        <w:rPr>
          <w:color w:val="C00000"/>
        </w:rPr>
      </w:pPr>
    </w:p>
    <w:p w14:paraId="39E6C3CC" w14:textId="77777777" w:rsidR="00D61F90" w:rsidRPr="00834CF7" w:rsidRDefault="00D61F90">
      <w:pPr>
        <w:pStyle w:val="Akapitzlist"/>
        <w:numPr>
          <w:ilvl w:val="1"/>
          <w:numId w:val="24"/>
        </w:numPr>
        <w:tabs>
          <w:tab w:val="left" w:pos="576"/>
        </w:tabs>
        <w:spacing w:line="276" w:lineRule="auto"/>
        <w:ind w:left="256" w:right="119" w:firstLine="0"/>
        <w:jc w:val="both"/>
        <w:rPr>
          <w:sz w:val="24"/>
          <w:szCs w:val="24"/>
        </w:rPr>
      </w:pPr>
      <w:r w:rsidRPr="00834CF7">
        <w:rPr>
          <w:sz w:val="24"/>
          <w:szCs w:val="24"/>
        </w:rPr>
        <w:t>Wymagania w zakresie zatrudniania przez wykonawcę lub podwykonawcę osób na podstawie stosunku pracy, o których mowa w art. 95 ustawy</w:t>
      </w:r>
      <w:r w:rsidRPr="00834CF7">
        <w:rPr>
          <w:spacing w:val="-3"/>
          <w:sz w:val="24"/>
          <w:szCs w:val="24"/>
        </w:rPr>
        <w:t xml:space="preserve"> </w:t>
      </w:r>
      <w:r w:rsidRPr="00834CF7">
        <w:rPr>
          <w:sz w:val="24"/>
          <w:szCs w:val="24"/>
        </w:rPr>
        <w:t>pzp.</w:t>
      </w:r>
    </w:p>
    <w:p w14:paraId="64F23E13" w14:textId="77777777" w:rsidR="00D61F90" w:rsidRPr="0054644F" w:rsidRDefault="00D61F90" w:rsidP="00D1635C">
      <w:pPr>
        <w:pStyle w:val="Tekstpodstawowy"/>
        <w:spacing w:before="10" w:line="276" w:lineRule="auto"/>
        <w:jc w:val="left"/>
        <w:rPr>
          <w:color w:val="C00000"/>
        </w:rPr>
      </w:pPr>
    </w:p>
    <w:p w14:paraId="3C445E5B" w14:textId="29B704B9" w:rsidR="00D61F90" w:rsidRPr="00D65498" w:rsidRDefault="00D65498" w:rsidP="00BD09F4">
      <w:pPr>
        <w:pStyle w:val="Akapitzlist"/>
        <w:numPr>
          <w:ilvl w:val="1"/>
          <w:numId w:val="30"/>
        </w:numPr>
        <w:tabs>
          <w:tab w:val="left" w:pos="284"/>
          <w:tab w:val="left" w:pos="709"/>
        </w:tabs>
        <w:spacing w:line="276" w:lineRule="auto"/>
        <w:ind w:left="284" w:right="116" w:firstLine="0"/>
        <w:rPr>
          <w:sz w:val="24"/>
          <w:szCs w:val="24"/>
        </w:rPr>
      </w:pPr>
      <w:r>
        <w:rPr>
          <w:sz w:val="24"/>
          <w:szCs w:val="24"/>
        </w:rPr>
        <w:t xml:space="preserve"> </w:t>
      </w:r>
      <w:r w:rsidR="00D61F90" w:rsidRPr="00D65498">
        <w:rPr>
          <w:sz w:val="24"/>
          <w:szCs w:val="24"/>
        </w:rPr>
        <w:t>Zamawiający określa w ogłoszeniu o zamówieniu lub dokumentach zamówienia wymaga</w:t>
      </w:r>
      <w:r w:rsidR="00571833">
        <w:rPr>
          <w:sz w:val="24"/>
          <w:szCs w:val="24"/>
        </w:rPr>
        <w:t>nia</w:t>
      </w:r>
      <w:r w:rsidR="00D61F90" w:rsidRPr="00D65498">
        <w:rPr>
          <w:sz w:val="24"/>
          <w:szCs w:val="24"/>
        </w:rPr>
        <w:t xml:space="preserve"> związan</w:t>
      </w:r>
      <w:r w:rsidR="00571833">
        <w:rPr>
          <w:sz w:val="24"/>
          <w:szCs w:val="24"/>
        </w:rPr>
        <w:t>e</w:t>
      </w:r>
      <w:r w:rsidR="00D61F90" w:rsidRPr="00D65498">
        <w:rPr>
          <w:sz w:val="24"/>
          <w:szCs w:val="24"/>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t>
      </w:r>
      <w:r w:rsidR="00D61F90" w:rsidRPr="00D65498">
        <w:rPr>
          <w:i/>
          <w:sz w:val="24"/>
          <w:szCs w:val="24"/>
        </w:rPr>
        <w:t xml:space="preserve">w art. 22 § 1 </w:t>
      </w:r>
      <w:r w:rsidR="00D61F90" w:rsidRPr="00D65498">
        <w:rPr>
          <w:sz w:val="24"/>
          <w:szCs w:val="24"/>
        </w:rPr>
        <w:t>ustawy z dnia 26 czerwca 1974 r. – Kodeks</w:t>
      </w:r>
      <w:r w:rsidR="00D61F90" w:rsidRPr="00D65498">
        <w:rPr>
          <w:spacing w:val="-2"/>
          <w:sz w:val="24"/>
          <w:szCs w:val="24"/>
        </w:rPr>
        <w:t xml:space="preserve"> </w:t>
      </w:r>
      <w:r w:rsidR="00D61F90" w:rsidRPr="00D65498">
        <w:rPr>
          <w:sz w:val="24"/>
          <w:szCs w:val="24"/>
        </w:rPr>
        <w:t>pracy.</w:t>
      </w:r>
    </w:p>
    <w:p w14:paraId="7535FC2C" w14:textId="079DCF3F" w:rsidR="00CC25D4" w:rsidRPr="00D65498" w:rsidRDefault="00D65498">
      <w:pPr>
        <w:pStyle w:val="Akapitzlist"/>
        <w:numPr>
          <w:ilvl w:val="2"/>
          <w:numId w:val="30"/>
        </w:numPr>
        <w:tabs>
          <w:tab w:val="left" w:pos="711"/>
          <w:tab w:val="left" w:pos="993"/>
          <w:tab w:val="left" w:pos="1134"/>
        </w:tabs>
        <w:spacing w:line="276" w:lineRule="auto"/>
        <w:ind w:left="426" w:right="112" w:hanging="568"/>
        <w:rPr>
          <w:sz w:val="24"/>
          <w:szCs w:val="24"/>
        </w:rPr>
      </w:pPr>
      <w:r>
        <w:rPr>
          <w:spacing w:val="-4"/>
          <w:sz w:val="24"/>
          <w:szCs w:val="24"/>
        </w:rPr>
        <w:t xml:space="preserve"> </w:t>
      </w:r>
      <w:r w:rsidR="00D61F90" w:rsidRPr="00D65498">
        <w:rPr>
          <w:spacing w:val="-4"/>
          <w:sz w:val="24"/>
          <w:szCs w:val="24"/>
        </w:rPr>
        <w:t xml:space="preserve">Zamawiający wymaga zatrudnienia przez </w:t>
      </w:r>
      <w:r w:rsidR="00D61F90" w:rsidRPr="00D65498">
        <w:rPr>
          <w:spacing w:val="-6"/>
          <w:sz w:val="24"/>
          <w:szCs w:val="24"/>
        </w:rPr>
        <w:t xml:space="preserve">Wykonawcę </w:t>
      </w:r>
      <w:r w:rsidR="00D61F90" w:rsidRPr="00D65498">
        <w:rPr>
          <w:spacing w:val="-3"/>
          <w:sz w:val="24"/>
          <w:szCs w:val="24"/>
        </w:rPr>
        <w:t xml:space="preserve">lub </w:t>
      </w:r>
      <w:r w:rsidR="00834CF7" w:rsidRPr="00D65498">
        <w:rPr>
          <w:spacing w:val="-4"/>
          <w:sz w:val="24"/>
          <w:szCs w:val="24"/>
        </w:rPr>
        <w:t>P</w:t>
      </w:r>
      <w:r w:rsidR="00D61F90" w:rsidRPr="00D65498">
        <w:rPr>
          <w:spacing w:val="-4"/>
          <w:sz w:val="24"/>
          <w:szCs w:val="24"/>
        </w:rPr>
        <w:t xml:space="preserve">odwykonawcę </w:t>
      </w:r>
      <w:r w:rsidR="00D61F90" w:rsidRPr="00D65498">
        <w:rPr>
          <w:sz w:val="24"/>
          <w:szCs w:val="24"/>
        </w:rPr>
        <w:t xml:space="preserve">na </w:t>
      </w:r>
      <w:r w:rsidR="00D61F90" w:rsidRPr="00D65498">
        <w:rPr>
          <w:spacing w:val="-4"/>
          <w:sz w:val="24"/>
          <w:szCs w:val="24"/>
        </w:rPr>
        <w:t xml:space="preserve">podstawie umowy </w:t>
      </w:r>
      <w:r w:rsidR="00D61F90" w:rsidRPr="00D65498">
        <w:rPr>
          <w:sz w:val="24"/>
          <w:szCs w:val="24"/>
        </w:rPr>
        <w:t xml:space="preserve">o </w:t>
      </w:r>
      <w:r w:rsidR="00D61F90" w:rsidRPr="00D65498">
        <w:rPr>
          <w:spacing w:val="-4"/>
          <w:sz w:val="24"/>
          <w:szCs w:val="24"/>
        </w:rPr>
        <w:t xml:space="preserve">pracę osób, które </w:t>
      </w:r>
      <w:r w:rsidR="00D61F90" w:rsidRPr="00D65498">
        <w:rPr>
          <w:sz w:val="24"/>
          <w:szCs w:val="24"/>
        </w:rPr>
        <w:t xml:space="preserve">w </w:t>
      </w:r>
      <w:r w:rsidR="00D61F90" w:rsidRPr="00D65498">
        <w:rPr>
          <w:spacing w:val="-4"/>
          <w:sz w:val="24"/>
          <w:szCs w:val="24"/>
        </w:rPr>
        <w:t xml:space="preserve">zakresie </w:t>
      </w:r>
      <w:r w:rsidR="00D61F90" w:rsidRPr="00D65498">
        <w:rPr>
          <w:spacing w:val="-5"/>
          <w:sz w:val="24"/>
          <w:szCs w:val="24"/>
        </w:rPr>
        <w:t xml:space="preserve">wykonywanych </w:t>
      </w:r>
      <w:r w:rsidR="00D61F90" w:rsidRPr="00D65498">
        <w:rPr>
          <w:spacing w:val="-4"/>
          <w:sz w:val="24"/>
          <w:szCs w:val="24"/>
        </w:rPr>
        <w:t xml:space="preserve">zadań zajmować </w:t>
      </w:r>
      <w:r w:rsidR="00D61F90" w:rsidRPr="00D65498">
        <w:rPr>
          <w:spacing w:val="-3"/>
          <w:sz w:val="24"/>
          <w:szCs w:val="24"/>
        </w:rPr>
        <w:t xml:space="preserve">się będą </w:t>
      </w:r>
      <w:r w:rsidR="00D61F90" w:rsidRPr="00D65498">
        <w:rPr>
          <w:spacing w:val="-5"/>
          <w:sz w:val="24"/>
          <w:szCs w:val="24"/>
        </w:rPr>
        <w:t xml:space="preserve">wszelkimi </w:t>
      </w:r>
      <w:r w:rsidR="00834CF7" w:rsidRPr="00D65498">
        <w:rPr>
          <w:spacing w:val="-5"/>
          <w:sz w:val="24"/>
          <w:szCs w:val="24"/>
        </w:rPr>
        <w:t>czynnościami związanymi z obsługą administracyjno – księgową kredytu</w:t>
      </w:r>
      <w:r w:rsidR="00CB7D19" w:rsidRPr="00D65498">
        <w:rPr>
          <w:spacing w:val="-5"/>
          <w:sz w:val="24"/>
          <w:szCs w:val="24"/>
        </w:rPr>
        <w:t xml:space="preserve">. </w:t>
      </w:r>
      <w:r w:rsidR="00D61F90" w:rsidRPr="00D65498">
        <w:rPr>
          <w:sz w:val="24"/>
          <w:szCs w:val="24"/>
        </w:rPr>
        <w:t xml:space="preserve">W </w:t>
      </w:r>
      <w:r w:rsidR="00D61F90" w:rsidRPr="00D65498">
        <w:rPr>
          <w:spacing w:val="-4"/>
          <w:sz w:val="24"/>
          <w:szCs w:val="24"/>
        </w:rPr>
        <w:t xml:space="preserve">przypadku rozwiązania stosunku pracy przed </w:t>
      </w:r>
      <w:r w:rsidR="00D61F90" w:rsidRPr="00D65498">
        <w:rPr>
          <w:spacing w:val="-5"/>
          <w:sz w:val="24"/>
          <w:szCs w:val="24"/>
        </w:rPr>
        <w:t xml:space="preserve">zakończeniem </w:t>
      </w:r>
      <w:r w:rsidR="00D61F90" w:rsidRPr="00D65498">
        <w:rPr>
          <w:spacing w:val="-4"/>
          <w:sz w:val="24"/>
          <w:szCs w:val="24"/>
        </w:rPr>
        <w:t xml:space="preserve">tego okresu, </w:t>
      </w:r>
      <w:r w:rsidR="00D61F90" w:rsidRPr="00D65498">
        <w:rPr>
          <w:spacing w:val="-6"/>
          <w:sz w:val="24"/>
          <w:szCs w:val="24"/>
        </w:rPr>
        <w:t xml:space="preserve">Wykonawca </w:t>
      </w:r>
      <w:r w:rsidR="00D61F90" w:rsidRPr="00D65498">
        <w:rPr>
          <w:spacing w:val="-4"/>
          <w:sz w:val="24"/>
          <w:szCs w:val="24"/>
        </w:rPr>
        <w:t xml:space="preserve">lub </w:t>
      </w:r>
      <w:r w:rsidR="00CB7D19" w:rsidRPr="00D65498">
        <w:rPr>
          <w:spacing w:val="-4"/>
          <w:sz w:val="24"/>
          <w:szCs w:val="24"/>
        </w:rPr>
        <w:t>P</w:t>
      </w:r>
      <w:r w:rsidR="00D61F90" w:rsidRPr="00D65498">
        <w:rPr>
          <w:spacing w:val="-4"/>
          <w:sz w:val="24"/>
          <w:szCs w:val="24"/>
        </w:rPr>
        <w:t xml:space="preserve">odwykonawca zobowiązuje się </w:t>
      </w:r>
      <w:r w:rsidR="00D61F90" w:rsidRPr="00D65498">
        <w:rPr>
          <w:sz w:val="24"/>
          <w:szCs w:val="24"/>
        </w:rPr>
        <w:t xml:space="preserve">do </w:t>
      </w:r>
      <w:r w:rsidR="00D61F90" w:rsidRPr="00D65498">
        <w:rPr>
          <w:spacing w:val="-4"/>
          <w:sz w:val="24"/>
          <w:szCs w:val="24"/>
        </w:rPr>
        <w:t xml:space="preserve">niezwłocznego zatrudnienia </w:t>
      </w:r>
      <w:r w:rsidR="00D61F90" w:rsidRPr="00D65498">
        <w:rPr>
          <w:sz w:val="24"/>
          <w:szCs w:val="24"/>
        </w:rPr>
        <w:t xml:space="preserve">na to </w:t>
      </w:r>
      <w:r w:rsidR="00D61F90" w:rsidRPr="00D65498">
        <w:rPr>
          <w:spacing w:val="-4"/>
          <w:sz w:val="24"/>
          <w:szCs w:val="24"/>
        </w:rPr>
        <w:t xml:space="preserve">miejsce innej osoby wykonującej </w:t>
      </w:r>
      <w:r w:rsidR="00D61F90" w:rsidRPr="00D65498">
        <w:rPr>
          <w:spacing w:val="-5"/>
          <w:sz w:val="24"/>
          <w:szCs w:val="24"/>
        </w:rPr>
        <w:t xml:space="preserve">czynności </w:t>
      </w:r>
      <w:r w:rsidR="00D61F90" w:rsidRPr="00D65498">
        <w:rPr>
          <w:spacing w:val="-4"/>
          <w:sz w:val="24"/>
          <w:szCs w:val="24"/>
        </w:rPr>
        <w:t xml:space="preserve">wymagane </w:t>
      </w:r>
      <w:r w:rsidR="00BD09F4">
        <w:rPr>
          <w:spacing w:val="-4"/>
          <w:sz w:val="24"/>
          <w:szCs w:val="24"/>
        </w:rPr>
        <w:br/>
      </w:r>
      <w:r w:rsidR="00D61F90" w:rsidRPr="00D65498">
        <w:rPr>
          <w:sz w:val="24"/>
          <w:szCs w:val="24"/>
        </w:rPr>
        <w:t xml:space="preserve">w </w:t>
      </w:r>
      <w:r w:rsidR="00D61F90" w:rsidRPr="00D65498">
        <w:rPr>
          <w:spacing w:val="-5"/>
          <w:sz w:val="24"/>
          <w:szCs w:val="24"/>
        </w:rPr>
        <w:t xml:space="preserve">ramach realizowanego </w:t>
      </w:r>
      <w:r w:rsidR="00D61F90" w:rsidRPr="00D65498">
        <w:rPr>
          <w:spacing w:val="-4"/>
          <w:sz w:val="24"/>
          <w:szCs w:val="24"/>
        </w:rPr>
        <w:t>zadania</w:t>
      </w:r>
      <w:r w:rsidR="00CB7D19" w:rsidRPr="00D65498">
        <w:rPr>
          <w:spacing w:val="-4"/>
          <w:sz w:val="24"/>
          <w:szCs w:val="24"/>
        </w:rPr>
        <w:t>.</w:t>
      </w:r>
    </w:p>
    <w:p w14:paraId="09DB3804" w14:textId="289A4392" w:rsidR="00D61F90" w:rsidRPr="00CC25D4" w:rsidRDefault="00CB7D19">
      <w:pPr>
        <w:pStyle w:val="Akapitzlist"/>
        <w:numPr>
          <w:ilvl w:val="2"/>
          <w:numId w:val="30"/>
        </w:numPr>
        <w:tabs>
          <w:tab w:val="left" w:pos="711"/>
          <w:tab w:val="left" w:pos="1134"/>
          <w:tab w:val="left" w:pos="1276"/>
        </w:tabs>
        <w:spacing w:line="276" w:lineRule="auto"/>
        <w:ind w:left="284" w:right="112" w:hanging="283"/>
        <w:rPr>
          <w:sz w:val="24"/>
          <w:szCs w:val="24"/>
        </w:rPr>
      </w:pPr>
      <w:r w:rsidRPr="00CC25D4">
        <w:rPr>
          <w:sz w:val="24"/>
          <w:szCs w:val="24"/>
        </w:rPr>
        <w:t>W</w:t>
      </w:r>
      <w:r w:rsidR="00D61F90" w:rsidRPr="00CC25D4">
        <w:rPr>
          <w:sz w:val="24"/>
          <w:szCs w:val="24"/>
        </w:rPr>
        <w:t xml:space="preserve"> </w:t>
      </w:r>
      <w:r w:rsidR="00D61F90" w:rsidRPr="00CC25D4">
        <w:rPr>
          <w:spacing w:val="-4"/>
          <w:sz w:val="24"/>
          <w:szCs w:val="24"/>
        </w:rPr>
        <w:t xml:space="preserve">trakcie </w:t>
      </w:r>
      <w:r w:rsidR="00D61F90" w:rsidRPr="00CC25D4">
        <w:rPr>
          <w:spacing w:val="-5"/>
          <w:sz w:val="24"/>
          <w:szCs w:val="24"/>
        </w:rPr>
        <w:t xml:space="preserve">realizacji </w:t>
      </w:r>
      <w:r w:rsidR="00D61F90" w:rsidRPr="00CC25D4">
        <w:rPr>
          <w:spacing w:val="-4"/>
          <w:sz w:val="24"/>
          <w:szCs w:val="24"/>
        </w:rPr>
        <w:t xml:space="preserve">zamówienia </w:t>
      </w:r>
      <w:r w:rsidR="00D61F90" w:rsidRPr="00CC25D4">
        <w:rPr>
          <w:spacing w:val="-5"/>
          <w:sz w:val="24"/>
          <w:szCs w:val="24"/>
        </w:rPr>
        <w:t xml:space="preserve">Zamawiający uprawniony </w:t>
      </w:r>
      <w:r w:rsidR="00D61F90" w:rsidRPr="00CC25D4">
        <w:rPr>
          <w:spacing w:val="-4"/>
          <w:sz w:val="24"/>
          <w:szCs w:val="24"/>
        </w:rPr>
        <w:t xml:space="preserve">jest </w:t>
      </w:r>
      <w:r w:rsidR="00D61F90" w:rsidRPr="00CC25D4">
        <w:rPr>
          <w:sz w:val="24"/>
          <w:szCs w:val="24"/>
        </w:rPr>
        <w:t xml:space="preserve">do </w:t>
      </w:r>
      <w:r w:rsidR="00D61F90" w:rsidRPr="00CC25D4">
        <w:rPr>
          <w:spacing w:val="-4"/>
          <w:sz w:val="24"/>
          <w:szCs w:val="24"/>
        </w:rPr>
        <w:t xml:space="preserve">wykonywania </w:t>
      </w:r>
      <w:r w:rsidR="00D61F90" w:rsidRPr="00CC25D4">
        <w:rPr>
          <w:spacing w:val="-5"/>
          <w:sz w:val="24"/>
          <w:szCs w:val="24"/>
        </w:rPr>
        <w:t xml:space="preserve">czynności </w:t>
      </w:r>
      <w:r w:rsidR="00D61F90" w:rsidRPr="00CC25D4">
        <w:rPr>
          <w:spacing w:val="-4"/>
          <w:sz w:val="24"/>
          <w:szCs w:val="24"/>
        </w:rPr>
        <w:t xml:space="preserve">kontrolnych wobec </w:t>
      </w:r>
      <w:r w:rsidR="00D61F90" w:rsidRPr="00CC25D4">
        <w:rPr>
          <w:spacing w:val="-6"/>
          <w:sz w:val="24"/>
          <w:szCs w:val="24"/>
        </w:rPr>
        <w:t xml:space="preserve">Wykonawcy </w:t>
      </w:r>
      <w:r w:rsidR="00D61F90" w:rsidRPr="00CC25D4">
        <w:rPr>
          <w:spacing w:val="-4"/>
          <w:sz w:val="24"/>
          <w:szCs w:val="24"/>
        </w:rPr>
        <w:t xml:space="preserve">odnośnie </w:t>
      </w:r>
      <w:r w:rsidR="00D61F90" w:rsidRPr="00CC25D4">
        <w:rPr>
          <w:sz w:val="24"/>
          <w:szCs w:val="24"/>
        </w:rPr>
        <w:t xml:space="preserve">do </w:t>
      </w:r>
      <w:r w:rsidR="00D61F90" w:rsidRPr="00CC25D4">
        <w:rPr>
          <w:spacing w:val="-4"/>
          <w:sz w:val="24"/>
          <w:szCs w:val="24"/>
        </w:rPr>
        <w:t xml:space="preserve">spełniania przez </w:t>
      </w:r>
      <w:r w:rsidR="00D61F90" w:rsidRPr="00CC25D4">
        <w:rPr>
          <w:spacing w:val="-6"/>
          <w:sz w:val="24"/>
          <w:szCs w:val="24"/>
        </w:rPr>
        <w:t xml:space="preserve">Wykonawcę </w:t>
      </w:r>
      <w:r w:rsidR="00D61F90" w:rsidRPr="00CC25D4">
        <w:rPr>
          <w:spacing w:val="-3"/>
          <w:sz w:val="24"/>
          <w:szCs w:val="24"/>
        </w:rPr>
        <w:t xml:space="preserve">lub </w:t>
      </w:r>
      <w:r w:rsidR="00BD09F4">
        <w:rPr>
          <w:spacing w:val="-5"/>
          <w:sz w:val="24"/>
          <w:szCs w:val="24"/>
        </w:rPr>
        <w:t>P</w:t>
      </w:r>
      <w:r w:rsidR="00D61F90" w:rsidRPr="00CC25D4">
        <w:rPr>
          <w:spacing w:val="-5"/>
          <w:sz w:val="24"/>
          <w:szCs w:val="24"/>
        </w:rPr>
        <w:t xml:space="preserve">odwykonawcę </w:t>
      </w:r>
      <w:r w:rsidR="00D61F90" w:rsidRPr="00BD09F4">
        <w:rPr>
          <w:spacing w:val="-4"/>
          <w:sz w:val="24"/>
          <w:szCs w:val="24"/>
        </w:rPr>
        <w:t>wymogu</w:t>
      </w:r>
      <w:r w:rsidR="00D61F90" w:rsidRPr="00BD09F4">
        <w:rPr>
          <w:spacing w:val="34"/>
          <w:sz w:val="24"/>
          <w:szCs w:val="24"/>
        </w:rPr>
        <w:t xml:space="preserve"> </w:t>
      </w:r>
      <w:r w:rsidR="00D61F90" w:rsidRPr="00BD09F4">
        <w:rPr>
          <w:spacing w:val="-5"/>
          <w:sz w:val="24"/>
          <w:szCs w:val="24"/>
        </w:rPr>
        <w:t>zatrudnienia</w:t>
      </w:r>
      <w:r w:rsidR="00D61F90" w:rsidRPr="00BD09F4">
        <w:rPr>
          <w:spacing w:val="34"/>
          <w:sz w:val="24"/>
          <w:szCs w:val="24"/>
        </w:rPr>
        <w:t xml:space="preserve"> </w:t>
      </w:r>
      <w:r w:rsidR="00D61F90" w:rsidRPr="00BD09F4">
        <w:rPr>
          <w:spacing w:val="-3"/>
          <w:sz w:val="24"/>
          <w:szCs w:val="24"/>
        </w:rPr>
        <w:t>na</w:t>
      </w:r>
      <w:r w:rsidR="00D61F90" w:rsidRPr="00BD09F4">
        <w:rPr>
          <w:spacing w:val="34"/>
          <w:sz w:val="24"/>
          <w:szCs w:val="24"/>
        </w:rPr>
        <w:t xml:space="preserve"> </w:t>
      </w:r>
      <w:r w:rsidR="00D61F90" w:rsidRPr="00BD09F4">
        <w:rPr>
          <w:spacing w:val="-4"/>
          <w:sz w:val="24"/>
          <w:szCs w:val="24"/>
        </w:rPr>
        <w:t>podstawie</w:t>
      </w:r>
      <w:r w:rsidR="00D61F90" w:rsidRPr="00BD09F4">
        <w:rPr>
          <w:spacing w:val="32"/>
          <w:sz w:val="24"/>
          <w:szCs w:val="24"/>
        </w:rPr>
        <w:t xml:space="preserve"> </w:t>
      </w:r>
      <w:r w:rsidR="00D61F90" w:rsidRPr="00BD09F4">
        <w:rPr>
          <w:spacing w:val="-4"/>
          <w:sz w:val="24"/>
          <w:szCs w:val="24"/>
        </w:rPr>
        <w:t>umowy</w:t>
      </w:r>
      <w:r w:rsidR="00D61F90" w:rsidRPr="00BD09F4">
        <w:rPr>
          <w:spacing w:val="35"/>
          <w:sz w:val="24"/>
          <w:szCs w:val="24"/>
        </w:rPr>
        <w:t xml:space="preserve"> </w:t>
      </w:r>
      <w:r w:rsidR="00D61F90" w:rsidRPr="00BD09F4">
        <w:rPr>
          <w:sz w:val="24"/>
          <w:szCs w:val="24"/>
        </w:rPr>
        <w:t>o</w:t>
      </w:r>
      <w:r w:rsidR="00D61F90" w:rsidRPr="00BD09F4">
        <w:rPr>
          <w:spacing w:val="32"/>
          <w:sz w:val="24"/>
          <w:szCs w:val="24"/>
        </w:rPr>
        <w:t xml:space="preserve"> </w:t>
      </w:r>
      <w:r w:rsidR="00D61F90" w:rsidRPr="00BD09F4">
        <w:rPr>
          <w:spacing w:val="-4"/>
          <w:sz w:val="24"/>
          <w:szCs w:val="24"/>
        </w:rPr>
        <w:t>pracę</w:t>
      </w:r>
      <w:r w:rsidR="00D61F90" w:rsidRPr="00BD09F4">
        <w:rPr>
          <w:spacing w:val="34"/>
          <w:sz w:val="24"/>
          <w:szCs w:val="24"/>
        </w:rPr>
        <w:t xml:space="preserve"> </w:t>
      </w:r>
      <w:r w:rsidR="00D61F90" w:rsidRPr="00BD09F4">
        <w:rPr>
          <w:spacing w:val="-4"/>
          <w:sz w:val="24"/>
          <w:szCs w:val="24"/>
        </w:rPr>
        <w:t>osób</w:t>
      </w:r>
      <w:r w:rsidR="00D61F90" w:rsidRPr="00BD09F4">
        <w:rPr>
          <w:spacing w:val="32"/>
          <w:sz w:val="24"/>
          <w:szCs w:val="24"/>
        </w:rPr>
        <w:t xml:space="preserve"> </w:t>
      </w:r>
      <w:r w:rsidR="00D61F90" w:rsidRPr="00BD09F4">
        <w:rPr>
          <w:spacing w:val="-4"/>
          <w:sz w:val="24"/>
          <w:szCs w:val="24"/>
        </w:rPr>
        <w:t>wykonujących</w:t>
      </w:r>
      <w:r w:rsidR="00D61F90" w:rsidRPr="00BD09F4">
        <w:rPr>
          <w:spacing w:val="32"/>
          <w:sz w:val="24"/>
          <w:szCs w:val="24"/>
        </w:rPr>
        <w:t xml:space="preserve"> </w:t>
      </w:r>
      <w:r w:rsidR="00D61F90" w:rsidRPr="00BD09F4">
        <w:rPr>
          <w:spacing w:val="-4"/>
          <w:sz w:val="24"/>
          <w:szCs w:val="24"/>
        </w:rPr>
        <w:t>wskazane</w:t>
      </w:r>
      <w:r w:rsidR="00D61F90" w:rsidRPr="00BD09F4">
        <w:rPr>
          <w:spacing w:val="32"/>
          <w:sz w:val="24"/>
          <w:szCs w:val="24"/>
        </w:rPr>
        <w:t xml:space="preserve"> </w:t>
      </w:r>
      <w:r w:rsidR="00D61F90" w:rsidRPr="00BD09F4">
        <w:rPr>
          <w:sz w:val="24"/>
          <w:szCs w:val="24"/>
        </w:rPr>
        <w:t>w</w:t>
      </w:r>
      <w:r w:rsidR="00D61F90" w:rsidRPr="00BD09F4">
        <w:rPr>
          <w:spacing w:val="34"/>
          <w:sz w:val="24"/>
          <w:szCs w:val="24"/>
        </w:rPr>
        <w:t xml:space="preserve"> </w:t>
      </w:r>
      <w:r w:rsidR="00D61F90" w:rsidRPr="00BD09F4">
        <w:rPr>
          <w:spacing w:val="-4"/>
          <w:sz w:val="24"/>
          <w:szCs w:val="24"/>
        </w:rPr>
        <w:t>punkcie</w:t>
      </w:r>
      <w:r w:rsidR="00CC25D4" w:rsidRPr="00BD09F4">
        <w:rPr>
          <w:spacing w:val="-4"/>
          <w:sz w:val="24"/>
          <w:szCs w:val="24"/>
        </w:rPr>
        <w:t xml:space="preserve"> </w:t>
      </w:r>
      <w:r w:rsidR="00D65498" w:rsidRPr="00BD09F4">
        <w:rPr>
          <w:sz w:val="24"/>
          <w:szCs w:val="24"/>
        </w:rPr>
        <w:t>3</w:t>
      </w:r>
      <w:r w:rsidR="00CC25D4" w:rsidRPr="00BD09F4">
        <w:rPr>
          <w:sz w:val="24"/>
          <w:szCs w:val="24"/>
        </w:rPr>
        <w:t>.1.1. czynności.</w:t>
      </w:r>
    </w:p>
    <w:p w14:paraId="3A00A036" w14:textId="788DD4A2" w:rsidR="00D61F90" w:rsidRPr="00CB7D19" w:rsidRDefault="00D61F90" w:rsidP="00D1635C">
      <w:pPr>
        <w:pStyle w:val="Tekstpodstawowy"/>
        <w:spacing w:line="276" w:lineRule="auto"/>
        <w:ind w:left="256"/>
      </w:pPr>
      <w:r w:rsidRPr="00CB7D19">
        <w:t>Zamawiający uprawniony jest w szczególności do:</w:t>
      </w:r>
    </w:p>
    <w:p w14:paraId="6A75A247" w14:textId="77777777" w:rsidR="00CB7D19" w:rsidRPr="00CB7D19" w:rsidRDefault="00D61F90">
      <w:pPr>
        <w:pStyle w:val="Akapitzlist"/>
        <w:numPr>
          <w:ilvl w:val="0"/>
          <w:numId w:val="23"/>
        </w:numPr>
        <w:tabs>
          <w:tab w:val="left" w:pos="578"/>
        </w:tabs>
        <w:spacing w:line="276" w:lineRule="auto"/>
        <w:ind w:right="111" w:firstLine="0"/>
        <w:rPr>
          <w:sz w:val="24"/>
          <w:szCs w:val="24"/>
        </w:rPr>
      </w:pPr>
      <w:r w:rsidRPr="00CB7D19">
        <w:rPr>
          <w:spacing w:val="-5"/>
          <w:sz w:val="24"/>
          <w:szCs w:val="24"/>
        </w:rPr>
        <w:t xml:space="preserve">żądania   oświadczeń  </w:t>
      </w:r>
      <w:r w:rsidRPr="00CB7D19">
        <w:rPr>
          <w:sz w:val="24"/>
          <w:szCs w:val="24"/>
        </w:rPr>
        <w:t xml:space="preserve">i  </w:t>
      </w:r>
      <w:r w:rsidRPr="00CB7D19">
        <w:rPr>
          <w:spacing w:val="-4"/>
          <w:sz w:val="24"/>
          <w:szCs w:val="24"/>
        </w:rPr>
        <w:t xml:space="preserve">dokumentów  </w:t>
      </w:r>
      <w:r w:rsidRPr="00CB7D19">
        <w:rPr>
          <w:sz w:val="24"/>
          <w:szCs w:val="24"/>
        </w:rPr>
        <w:t xml:space="preserve">w  </w:t>
      </w:r>
      <w:r w:rsidRPr="00CB7D19">
        <w:rPr>
          <w:spacing w:val="-4"/>
          <w:sz w:val="24"/>
          <w:szCs w:val="24"/>
        </w:rPr>
        <w:t xml:space="preserve">zakresie  </w:t>
      </w:r>
      <w:r w:rsidRPr="00CB7D19">
        <w:rPr>
          <w:spacing w:val="-5"/>
          <w:sz w:val="24"/>
          <w:szCs w:val="24"/>
        </w:rPr>
        <w:t xml:space="preserve">potwierdzenia  </w:t>
      </w:r>
      <w:r w:rsidRPr="00CB7D19">
        <w:rPr>
          <w:spacing w:val="-4"/>
          <w:sz w:val="24"/>
          <w:szCs w:val="24"/>
        </w:rPr>
        <w:t xml:space="preserve">spełniania  </w:t>
      </w:r>
      <w:r w:rsidRPr="00CB7D19">
        <w:rPr>
          <w:spacing w:val="-8"/>
          <w:sz w:val="24"/>
          <w:szCs w:val="24"/>
        </w:rPr>
        <w:t xml:space="preserve">ww.   </w:t>
      </w:r>
      <w:r w:rsidRPr="00CB7D19">
        <w:rPr>
          <w:spacing w:val="-4"/>
          <w:sz w:val="24"/>
          <w:szCs w:val="24"/>
        </w:rPr>
        <w:t xml:space="preserve">wymogów </w:t>
      </w:r>
      <w:r w:rsidRPr="00CB7D19">
        <w:rPr>
          <w:sz w:val="24"/>
          <w:szCs w:val="24"/>
        </w:rPr>
        <w:t xml:space="preserve">i </w:t>
      </w:r>
      <w:r w:rsidRPr="00CB7D19">
        <w:rPr>
          <w:spacing w:val="-4"/>
          <w:sz w:val="24"/>
          <w:szCs w:val="24"/>
        </w:rPr>
        <w:t>dokonywania</w:t>
      </w:r>
      <w:r w:rsidRPr="00CB7D19">
        <w:rPr>
          <w:spacing w:val="52"/>
          <w:sz w:val="24"/>
          <w:szCs w:val="24"/>
        </w:rPr>
        <w:t xml:space="preserve"> </w:t>
      </w:r>
      <w:r w:rsidRPr="00CB7D19">
        <w:rPr>
          <w:spacing w:val="-3"/>
          <w:sz w:val="24"/>
          <w:szCs w:val="24"/>
        </w:rPr>
        <w:t xml:space="preserve">ich </w:t>
      </w:r>
      <w:r w:rsidRPr="00CB7D19">
        <w:rPr>
          <w:spacing w:val="-7"/>
          <w:sz w:val="24"/>
          <w:szCs w:val="24"/>
        </w:rPr>
        <w:t xml:space="preserve">oceny, </w:t>
      </w:r>
    </w:p>
    <w:p w14:paraId="450EF848" w14:textId="50EB35A4" w:rsidR="00D61F90" w:rsidRPr="00CB7D19" w:rsidRDefault="00D61F90">
      <w:pPr>
        <w:pStyle w:val="Akapitzlist"/>
        <w:numPr>
          <w:ilvl w:val="0"/>
          <w:numId w:val="23"/>
        </w:numPr>
        <w:tabs>
          <w:tab w:val="left" w:pos="578"/>
        </w:tabs>
        <w:spacing w:line="276" w:lineRule="auto"/>
        <w:ind w:right="111" w:firstLine="0"/>
        <w:rPr>
          <w:sz w:val="24"/>
          <w:szCs w:val="24"/>
        </w:rPr>
      </w:pPr>
      <w:r w:rsidRPr="00CB7D19">
        <w:rPr>
          <w:spacing w:val="-4"/>
          <w:sz w:val="24"/>
          <w:szCs w:val="24"/>
        </w:rPr>
        <w:t>żądania</w:t>
      </w:r>
      <w:r w:rsidRPr="00CB7D19">
        <w:rPr>
          <w:spacing w:val="52"/>
          <w:sz w:val="24"/>
          <w:szCs w:val="24"/>
        </w:rPr>
        <w:t xml:space="preserve"> </w:t>
      </w:r>
      <w:r w:rsidRPr="00CB7D19">
        <w:rPr>
          <w:spacing w:val="-4"/>
          <w:sz w:val="24"/>
          <w:szCs w:val="24"/>
        </w:rPr>
        <w:t xml:space="preserve">wyjaśnień </w:t>
      </w:r>
      <w:r w:rsidRPr="00CB7D19">
        <w:rPr>
          <w:sz w:val="24"/>
          <w:szCs w:val="24"/>
        </w:rPr>
        <w:t xml:space="preserve">w </w:t>
      </w:r>
      <w:r w:rsidRPr="00CB7D19">
        <w:rPr>
          <w:spacing w:val="-4"/>
          <w:sz w:val="24"/>
          <w:szCs w:val="24"/>
        </w:rPr>
        <w:t xml:space="preserve">przypadku </w:t>
      </w:r>
      <w:r w:rsidRPr="00CB7D19">
        <w:rPr>
          <w:spacing w:val="-5"/>
          <w:sz w:val="24"/>
          <w:szCs w:val="24"/>
        </w:rPr>
        <w:t xml:space="preserve">wątpliwości </w:t>
      </w:r>
      <w:r w:rsidRPr="00CB7D19">
        <w:rPr>
          <w:sz w:val="24"/>
          <w:szCs w:val="24"/>
        </w:rPr>
        <w:t xml:space="preserve">w </w:t>
      </w:r>
      <w:r w:rsidRPr="00CB7D19">
        <w:rPr>
          <w:spacing w:val="-5"/>
          <w:sz w:val="24"/>
          <w:szCs w:val="24"/>
        </w:rPr>
        <w:t>zakresie</w:t>
      </w:r>
      <w:r w:rsidRPr="00CB7D19">
        <w:rPr>
          <w:spacing w:val="50"/>
          <w:sz w:val="24"/>
          <w:szCs w:val="24"/>
        </w:rPr>
        <w:t xml:space="preserve"> </w:t>
      </w:r>
      <w:r w:rsidRPr="00CB7D19">
        <w:rPr>
          <w:spacing w:val="-5"/>
          <w:sz w:val="24"/>
          <w:szCs w:val="24"/>
        </w:rPr>
        <w:t xml:space="preserve">potwierdzenia </w:t>
      </w:r>
      <w:r w:rsidRPr="00CB7D19">
        <w:rPr>
          <w:spacing w:val="-4"/>
          <w:sz w:val="24"/>
          <w:szCs w:val="24"/>
        </w:rPr>
        <w:t xml:space="preserve">spełniania </w:t>
      </w:r>
      <w:r w:rsidRPr="00CB7D19">
        <w:rPr>
          <w:spacing w:val="-9"/>
          <w:sz w:val="24"/>
          <w:szCs w:val="24"/>
        </w:rPr>
        <w:t>ww.</w:t>
      </w:r>
      <w:r w:rsidRPr="00CB7D19">
        <w:rPr>
          <w:spacing w:val="-19"/>
          <w:sz w:val="24"/>
          <w:szCs w:val="24"/>
        </w:rPr>
        <w:t xml:space="preserve"> </w:t>
      </w:r>
      <w:r w:rsidRPr="00CB7D19">
        <w:rPr>
          <w:spacing w:val="-6"/>
          <w:sz w:val="24"/>
          <w:szCs w:val="24"/>
        </w:rPr>
        <w:t>wymogów,</w:t>
      </w:r>
    </w:p>
    <w:p w14:paraId="6A57B2A1" w14:textId="77777777" w:rsidR="00D61F90" w:rsidRPr="00CB7D19" w:rsidRDefault="00D61F90">
      <w:pPr>
        <w:pStyle w:val="Akapitzlist"/>
        <w:numPr>
          <w:ilvl w:val="0"/>
          <w:numId w:val="23"/>
        </w:numPr>
        <w:tabs>
          <w:tab w:val="left" w:pos="504"/>
        </w:tabs>
        <w:spacing w:line="276" w:lineRule="auto"/>
        <w:ind w:left="503" w:hanging="248"/>
        <w:rPr>
          <w:sz w:val="24"/>
          <w:szCs w:val="24"/>
        </w:rPr>
      </w:pPr>
      <w:r w:rsidRPr="00CB7D19">
        <w:rPr>
          <w:spacing w:val="-5"/>
          <w:sz w:val="24"/>
          <w:szCs w:val="24"/>
        </w:rPr>
        <w:t xml:space="preserve">przeprowadzania </w:t>
      </w:r>
      <w:r w:rsidRPr="00CB7D19">
        <w:rPr>
          <w:spacing w:val="-4"/>
          <w:sz w:val="24"/>
          <w:szCs w:val="24"/>
        </w:rPr>
        <w:t xml:space="preserve">kontroli </w:t>
      </w:r>
      <w:r w:rsidRPr="00CB7D19">
        <w:rPr>
          <w:sz w:val="24"/>
          <w:szCs w:val="24"/>
        </w:rPr>
        <w:t xml:space="preserve">na </w:t>
      </w:r>
      <w:r w:rsidRPr="00CB7D19">
        <w:rPr>
          <w:spacing w:val="-4"/>
          <w:sz w:val="24"/>
          <w:szCs w:val="24"/>
        </w:rPr>
        <w:t>miejscu wykonywania</w:t>
      </w:r>
      <w:r w:rsidRPr="00CB7D19">
        <w:rPr>
          <w:spacing w:val="-33"/>
          <w:sz w:val="24"/>
          <w:szCs w:val="24"/>
        </w:rPr>
        <w:t xml:space="preserve"> </w:t>
      </w:r>
      <w:r w:rsidRPr="00CB7D19">
        <w:rPr>
          <w:spacing w:val="-5"/>
          <w:sz w:val="24"/>
          <w:szCs w:val="24"/>
        </w:rPr>
        <w:t>świadczenia.</w:t>
      </w:r>
    </w:p>
    <w:p w14:paraId="416CA779" w14:textId="77777777" w:rsidR="00D61F90" w:rsidRPr="0054644F" w:rsidRDefault="00D61F90" w:rsidP="00D1635C">
      <w:pPr>
        <w:pStyle w:val="Tekstpodstawowy"/>
        <w:spacing w:before="1" w:line="276" w:lineRule="auto"/>
        <w:jc w:val="left"/>
        <w:rPr>
          <w:color w:val="C00000"/>
        </w:rPr>
      </w:pPr>
    </w:p>
    <w:p w14:paraId="0061B6C3" w14:textId="7719A750" w:rsidR="00D61F90" w:rsidRPr="00CC25D4" w:rsidRDefault="00CC25D4" w:rsidP="00BD09F4">
      <w:pPr>
        <w:pStyle w:val="Akapitzlist"/>
        <w:numPr>
          <w:ilvl w:val="1"/>
          <w:numId w:val="30"/>
        </w:numPr>
        <w:tabs>
          <w:tab w:val="left" w:pos="284"/>
        </w:tabs>
        <w:spacing w:line="276" w:lineRule="auto"/>
        <w:ind w:left="284" w:right="112" w:firstLine="0"/>
        <w:rPr>
          <w:sz w:val="24"/>
          <w:szCs w:val="24"/>
        </w:rPr>
      </w:pPr>
      <w:r w:rsidRPr="00CC25D4">
        <w:rPr>
          <w:sz w:val="24"/>
          <w:szCs w:val="24"/>
        </w:rPr>
        <w:t xml:space="preserve"> </w:t>
      </w:r>
      <w:r w:rsidR="00D61F90" w:rsidRPr="00CC25D4">
        <w:rPr>
          <w:sz w:val="24"/>
          <w:szCs w:val="24"/>
        </w:rPr>
        <w:t xml:space="preserve">W </w:t>
      </w:r>
      <w:r w:rsidR="00D61F90" w:rsidRPr="00CC25D4">
        <w:rPr>
          <w:spacing w:val="-4"/>
          <w:sz w:val="24"/>
          <w:szCs w:val="24"/>
        </w:rPr>
        <w:t xml:space="preserve">trakcie </w:t>
      </w:r>
      <w:r w:rsidR="00D61F90" w:rsidRPr="00CC25D4">
        <w:rPr>
          <w:spacing w:val="-5"/>
          <w:sz w:val="24"/>
          <w:szCs w:val="24"/>
        </w:rPr>
        <w:t xml:space="preserve">realizacji  </w:t>
      </w:r>
      <w:r w:rsidR="00D61F90" w:rsidRPr="00CC25D4">
        <w:rPr>
          <w:spacing w:val="-4"/>
          <w:sz w:val="24"/>
          <w:szCs w:val="24"/>
        </w:rPr>
        <w:t xml:space="preserve">zamówienia  </w:t>
      </w:r>
      <w:r w:rsidR="00D61F90" w:rsidRPr="00CC25D4">
        <w:rPr>
          <w:sz w:val="24"/>
          <w:szCs w:val="24"/>
        </w:rPr>
        <w:t xml:space="preserve">na  </w:t>
      </w:r>
      <w:r w:rsidR="00D61F90" w:rsidRPr="00CC25D4">
        <w:rPr>
          <w:spacing w:val="-4"/>
          <w:sz w:val="24"/>
          <w:szCs w:val="24"/>
        </w:rPr>
        <w:t xml:space="preserve">każde  </w:t>
      </w:r>
      <w:r w:rsidR="00D61F90" w:rsidRPr="00CC25D4">
        <w:rPr>
          <w:spacing w:val="-5"/>
          <w:sz w:val="24"/>
          <w:szCs w:val="24"/>
        </w:rPr>
        <w:t xml:space="preserve">wezwanie  Zamawiającego  </w:t>
      </w:r>
      <w:r w:rsidR="00D61F90" w:rsidRPr="00CC25D4">
        <w:rPr>
          <w:sz w:val="24"/>
          <w:szCs w:val="24"/>
        </w:rPr>
        <w:t xml:space="preserve">w  </w:t>
      </w:r>
      <w:r w:rsidR="00D61F90" w:rsidRPr="00CC25D4">
        <w:rPr>
          <w:spacing w:val="-5"/>
          <w:sz w:val="24"/>
          <w:szCs w:val="24"/>
        </w:rPr>
        <w:t xml:space="preserve">wyznaczonym  </w:t>
      </w:r>
      <w:r w:rsidR="000E14FE">
        <w:rPr>
          <w:spacing w:val="-5"/>
          <w:sz w:val="24"/>
          <w:szCs w:val="24"/>
        </w:rPr>
        <w:br/>
      </w:r>
      <w:r w:rsidR="00D61F90" w:rsidRPr="00CC25D4">
        <w:rPr>
          <w:sz w:val="24"/>
          <w:szCs w:val="24"/>
        </w:rPr>
        <w:t xml:space="preserve">w </w:t>
      </w:r>
      <w:r w:rsidR="00D61F90" w:rsidRPr="00CC25D4">
        <w:rPr>
          <w:spacing w:val="-3"/>
          <w:sz w:val="24"/>
          <w:szCs w:val="24"/>
        </w:rPr>
        <w:t xml:space="preserve">tym </w:t>
      </w:r>
      <w:r w:rsidR="00D61F90" w:rsidRPr="00CC25D4">
        <w:rPr>
          <w:spacing w:val="-4"/>
          <w:sz w:val="24"/>
          <w:szCs w:val="24"/>
        </w:rPr>
        <w:t>wezwaniu  terminie</w:t>
      </w:r>
      <w:r w:rsidRPr="00CC25D4">
        <w:rPr>
          <w:spacing w:val="52"/>
          <w:sz w:val="24"/>
          <w:szCs w:val="24"/>
        </w:rPr>
        <w:t xml:space="preserve"> </w:t>
      </w:r>
      <w:r w:rsidR="00D61F90" w:rsidRPr="00CC25D4">
        <w:rPr>
          <w:spacing w:val="-6"/>
          <w:sz w:val="24"/>
          <w:szCs w:val="24"/>
        </w:rPr>
        <w:t xml:space="preserve">Wykonawca </w:t>
      </w:r>
      <w:r w:rsidR="00D61F90" w:rsidRPr="00CC25D4">
        <w:rPr>
          <w:spacing w:val="-4"/>
          <w:sz w:val="24"/>
          <w:szCs w:val="24"/>
        </w:rPr>
        <w:t xml:space="preserve">przedłoży </w:t>
      </w:r>
      <w:r w:rsidR="00D61F90" w:rsidRPr="00CC25D4">
        <w:rPr>
          <w:spacing w:val="-5"/>
          <w:sz w:val="24"/>
          <w:szCs w:val="24"/>
        </w:rPr>
        <w:t xml:space="preserve">Zamawiającemu  </w:t>
      </w:r>
      <w:r w:rsidR="00D61F90" w:rsidRPr="00CC25D4">
        <w:rPr>
          <w:spacing w:val="-4"/>
          <w:sz w:val="24"/>
          <w:szCs w:val="24"/>
        </w:rPr>
        <w:t xml:space="preserve">wskazane </w:t>
      </w:r>
      <w:r w:rsidR="00D61F90" w:rsidRPr="00CC25D4">
        <w:rPr>
          <w:spacing w:val="52"/>
          <w:sz w:val="24"/>
          <w:szCs w:val="24"/>
        </w:rPr>
        <w:t xml:space="preserve"> </w:t>
      </w:r>
      <w:r w:rsidR="00D61F90" w:rsidRPr="00CC25D4">
        <w:rPr>
          <w:spacing w:val="-4"/>
          <w:sz w:val="24"/>
          <w:szCs w:val="24"/>
        </w:rPr>
        <w:t>poniżej</w:t>
      </w:r>
      <w:r w:rsidR="00D61F90" w:rsidRPr="00CC25D4">
        <w:rPr>
          <w:spacing w:val="52"/>
          <w:sz w:val="24"/>
          <w:szCs w:val="24"/>
        </w:rPr>
        <w:t xml:space="preserve"> </w:t>
      </w:r>
      <w:r w:rsidR="00D61F90" w:rsidRPr="00CC25D4">
        <w:rPr>
          <w:spacing w:val="-4"/>
          <w:sz w:val="24"/>
          <w:szCs w:val="24"/>
        </w:rPr>
        <w:t xml:space="preserve">dowody </w:t>
      </w:r>
      <w:r w:rsidR="00D61F90" w:rsidRPr="00CC25D4">
        <w:rPr>
          <w:spacing w:val="52"/>
          <w:sz w:val="24"/>
          <w:szCs w:val="24"/>
        </w:rPr>
        <w:t xml:space="preserve"> </w:t>
      </w:r>
      <w:r w:rsidR="000E14FE">
        <w:rPr>
          <w:spacing w:val="52"/>
          <w:sz w:val="24"/>
          <w:szCs w:val="24"/>
        </w:rPr>
        <w:br/>
      </w:r>
      <w:r w:rsidR="00D61F90" w:rsidRPr="00CC25D4">
        <w:rPr>
          <w:sz w:val="24"/>
          <w:szCs w:val="24"/>
        </w:rPr>
        <w:t xml:space="preserve">w   </w:t>
      </w:r>
      <w:r w:rsidR="00D61F90" w:rsidRPr="00CC25D4">
        <w:rPr>
          <w:spacing w:val="-4"/>
          <w:sz w:val="24"/>
          <w:szCs w:val="24"/>
        </w:rPr>
        <w:t xml:space="preserve">celu </w:t>
      </w:r>
      <w:r w:rsidR="00D61F90" w:rsidRPr="00CC25D4">
        <w:rPr>
          <w:spacing w:val="52"/>
          <w:sz w:val="24"/>
          <w:szCs w:val="24"/>
        </w:rPr>
        <w:t xml:space="preserve"> </w:t>
      </w:r>
      <w:r w:rsidR="00D61F90" w:rsidRPr="00CC25D4">
        <w:rPr>
          <w:spacing w:val="-5"/>
          <w:sz w:val="24"/>
          <w:szCs w:val="24"/>
        </w:rPr>
        <w:t xml:space="preserve">potwierdzenia   </w:t>
      </w:r>
      <w:r w:rsidR="00D61F90" w:rsidRPr="00CC25D4">
        <w:rPr>
          <w:spacing w:val="-4"/>
          <w:sz w:val="24"/>
          <w:szCs w:val="24"/>
        </w:rPr>
        <w:t xml:space="preserve">spełnienia </w:t>
      </w:r>
      <w:r w:rsidR="00D61F90" w:rsidRPr="00CC25D4">
        <w:rPr>
          <w:spacing w:val="52"/>
          <w:sz w:val="24"/>
          <w:szCs w:val="24"/>
        </w:rPr>
        <w:t xml:space="preserve"> </w:t>
      </w:r>
      <w:r w:rsidR="00D61F90" w:rsidRPr="00CC25D4">
        <w:rPr>
          <w:spacing w:val="-4"/>
          <w:sz w:val="24"/>
          <w:szCs w:val="24"/>
        </w:rPr>
        <w:t xml:space="preserve">wymogu </w:t>
      </w:r>
      <w:r w:rsidR="00D61F90" w:rsidRPr="00CC25D4">
        <w:rPr>
          <w:spacing w:val="52"/>
          <w:sz w:val="24"/>
          <w:szCs w:val="24"/>
        </w:rPr>
        <w:t xml:space="preserve"> </w:t>
      </w:r>
      <w:r w:rsidR="00D61F90" w:rsidRPr="00CC25D4">
        <w:rPr>
          <w:spacing w:val="-4"/>
          <w:sz w:val="24"/>
          <w:szCs w:val="24"/>
        </w:rPr>
        <w:t xml:space="preserve">zatrudnienia </w:t>
      </w:r>
      <w:r w:rsidR="00D61F90" w:rsidRPr="00CC25D4">
        <w:rPr>
          <w:spacing w:val="52"/>
          <w:sz w:val="24"/>
          <w:szCs w:val="24"/>
        </w:rPr>
        <w:t xml:space="preserve"> </w:t>
      </w:r>
      <w:r w:rsidR="00D61F90" w:rsidRPr="00CC25D4">
        <w:rPr>
          <w:sz w:val="24"/>
          <w:szCs w:val="24"/>
        </w:rPr>
        <w:t xml:space="preserve">na   </w:t>
      </w:r>
      <w:r w:rsidR="00D61F90" w:rsidRPr="00CC25D4">
        <w:rPr>
          <w:spacing w:val="-4"/>
          <w:sz w:val="24"/>
          <w:szCs w:val="24"/>
        </w:rPr>
        <w:t xml:space="preserve">podstawie </w:t>
      </w:r>
      <w:r w:rsidR="00D61F90" w:rsidRPr="00CC25D4">
        <w:rPr>
          <w:spacing w:val="52"/>
          <w:sz w:val="24"/>
          <w:szCs w:val="24"/>
        </w:rPr>
        <w:t xml:space="preserve"> </w:t>
      </w:r>
      <w:r w:rsidR="00D61F90" w:rsidRPr="00CC25D4">
        <w:rPr>
          <w:spacing w:val="-4"/>
          <w:sz w:val="24"/>
          <w:szCs w:val="24"/>
        </w:rPr>
        <w:t xml:space="preserve">umowy  </w:t>
      </w:r>
      <w:r w:rsidR="00D61F90" w:rsidRPr="00CC25D4">
        <w:rPr>
          <w:sz w:val="24"/>
          <w:szCs w:val="24"/>
        </w:rPr>
        <w:t xml:space="preserve">o </w:t>
      </w:r>
      <w:r w:rsidR="00D61F90" w:rsidRPr="00CC25D4">
        <w:rPr>
          <w:spacing w:val="-4"/>
          <w:sz w:val="24"/>
          <w:szCs w:val="24"/>
        </w:rPr>
        <w:t xml:space="preserve">pracę przez </w:t>
      </w:r>
      <w:r w:rsidR="00D61F90" w:rsidRPr="00CC25D4">
        <w:rPr>
          <w:spacing w:val="-6"/>
          <w:sz w:val="24"/>
          <w:szCs w:val="24"/>
        </w:rPr>
        <w:t xml:space="preserve">Wykonawcę </w:t>
      </w:r>
      <w:r w:rsidR="00D61F90" w:rsidRPr="00CC25D4">
        <w:rPr>
          <w:spacing w:val="-3"/>
          <w:sz w:val="24"/>
          <w:szCs w:val="24"/>
        </w:rPr>
        <w:t xml:space="preserve">lub </w:t>
      </w:r>
      <w:r w:rsidRPr="00CC25D4">
        <w:rPr>
          <w:spacing w:val="-5"/>
          <w:sz w:val="24"/>
          <w:szCs w:val="24"/>
        </w:rPr>
        <w:t>P</w:t>
      </w:r>
      <w:r w:rsidR="00D61F90" w:rsidRPr="00CC25D4">
        <w:rPr>
          <w:spacing w:val="-5"/>
          <w:sz w:val="24"/>
          <w:szCs w:val="24"/>
        </w:rPr>
        <w:t xml:space="preserve">odwykonawcę </w:t>
      </w:r>
      <w:r w:rsidR="00D61F90" w:rsidRPr="00CC25D4">
        <w:rPr>
          <w:spacing w:val="-4"/>
          <w:sz w:val="24"/>
          <w:szCs w:val="24"/>
        </w:rPr>
        <w:t xml:space="preserve">osób wykonujących wskazane </w:t>
      </w:r>
      <w:r w:rsidR="00D61F90" w:rsidRPr="00CC25D4">
        <w:rPr>
          <w:sz w:val="24"/>
          <w:szCs w:val="24"/>
        </w:rPr>
        <w:t xml:space="preserve">w </w:t>
      </w:r>
      <w:r w:rsidR="00D61F90" w:rsidRPr="00CC25D4">
        <w:rPr>
          <w:spacing w:val="-4"/>
          <w:sz w:val="24"/>
          <w:szCs w:val="24"/>
        </w:rPr>
        <w:t xml:space="preserve">punkcie </w:t>
      </w:r>
      <w:r w:rsidR="000E14FE">
        <w:rPr>
          <w:spacing w:val="-4"/>
          <w:sz w:val="24"/>
          <w:szCs w:val="24"/>
        </w:rPr>
        <w:t>3</w:t>
      </w:r>
      <w:r w:rsidR="00D61F90" w:rsidRPr="00CC25D4">
        <w:rPr>
          <w:spacing w:val="-4"/>
          <w:sz w:val="24"/>
          <w:szCs w:val="24"/>
        </w:rPr>
        <w:t>.</w:t>
      </w:r>
      <w:r w:rsidRPr="00CC25D4">
        <w:rPr>
          <w:spacing w:val="-4"/>
          <w:sz w:val="24"/>
          <w:szCs w:val="24"/>
        </w:rPr>
        <w:t>1</w:t>
      </w:r>
      <w:r w:rsidR="00D61F90" w:rsidRPr="00CC25D4">
        <w:rPr>
          <w:spacing w:val="-4"/>
          <w:sz w:val="24"/>
          <w:szCs w:val="24"/>
        </w:rPr>
        <w:t>.</w:t>
      </w:r>
      <w:r w:rsidRPr="00CC25D4">
        <w:rPr>
          <w:spacing w:val="-4"/>
          <w:sz w:val="24"/>
          <w:szCs w:val="24"/>
        </w:rPr>
        <w:t>1.</w:t>
      </w:r>
      <w:r w:rsidR="00D61F90" w:rsidRPr="00CC25D4">
        <w:rPr>
          <w:spacing w:val="-4"/>
          <w:sz w:val="24"/>
          <w:szCs w:val="24"/>
        </w:rPr>
        <w:t xml:space="preserve"> </w:t>
      </w:r>
      <w:r w:rsidR="00D61F90" w:rsidRPr="00CC25D4">
        <w:rPr>
          <w:spacing w:val="-5"/>
          <w:sz w:val="24"/>
          <w:szCs w:val="24"/>
        </w:rPr>
        <w:t xml:space="preserve">czynności </w:t>
      </w:r>
      <w:r w:rsidR="000E14FE">
        <w:rPr>
          <w:spacing w:val="-5"/>
          <w:sz w:val="24"/>
          <w:szCs w:val="24"/>
        </w:rPr>
        <w:br/>
      </w:r>
      <w:r w:rsidR="00D61F90" w:rsidRPr="00CC25D4">
        <w:rPr>
          <w:sz w:val="24"/>
          <w:szCs w:val="24"/>
        </w:rPr>
        <w:t xml:space="preserve">w </w:t>
      </w:r>
      <w:r w:rsidR="00D61F90" w:rsidRPr="00CC25D4">
        <w:rPr>
          <w:spacing w:val="-4"/>
          <w:sz w:val="24"/>
          <w:szCs w:val="24"/>
        </w:rPr>
        <w:t>trakcie realizacji</w:t>
      </w:r>
      <w:r w:rsidR="00D61F90" w:rsidRPr="00CC25D4">
        <w:rPr>
          <w:spacing w:val="-25"/>
          <w:sz w:val="24"/>
          <w:szCs w:val="24"/>
        </w:rPr>
        <w:t xml:space="preserve"> </w:t>
      </w:r>
      <w:r w:rsidR="00D61F90" w:rsidRPr="00CC25D4">
        <w:rPr>
          <w:spacing w:val="-5"/>
          <w:sz w:val="24"/>
          <w:szCs w:val="24"/>
        </w:rPr>
        <w:t>zamówienia:</w:t>
      </w:r>
    </w:p>
    <w:p w14:paraId="696F39C2" w14:textId="029B8BF5" w:rsidR="00D61F90" w:rsidRPr="000E14FE" w:rsidRDefault="00D61F90" w:rsidP="000E14FE">
      <w:pPr>
        <w:pStyle w:val="Akapitzlist"/>
        <w:numPr>
          <w:ilvl w:val="0"/>
          <w:numId w:val="22"/>
        </w:numPr>
        <w:tabs>
          <w:tab w:val="left" w:pos="627"/>
        </w:tabs>
        <w:spacing w:line="276" w:lineRule="auto"/>
        <w:ind w:hanging="371"/>
        <w:rPr>
          <w:sz w:val="24"/>
          <w:szCs w:val="24"/>
        </w:rPr>
      </w:pPr>
      <w:r w:rsidRPr="000E14FE">
        <w:rPr>
          <w:spacing w:val="-4"/>
          <w:sz w:val="24"/>
          <w:szCs w:val="24"/>
        </w:rPr>
        <w:t>oświadczenie</w:t>
      </w:r>
      <w:r w:rsidRPr="000E14FE">
        <w:rPr>
          <w:spacing w:val="52"/>
          <w:sz w:val="24"/>
          <w:szCs w:val="24"/>
        </w:rPr>
        <w:t xml:space="preserve"> </w:t>
      </w:r>
      <w:r w:rsidR="000E14FE" w:rsidRPr="000E14FE">
        <w:rPr>
          <w:spacing w:val="-4"/>
          <w:sz w:val="24"/>
          <w:szCs w:val="24"/>
        </w:rPr>
        <w:t>W</w:t>
      </w:r>
      <w:r w:rsidRPr="000E14FE">
        <w:rPr>
          <w:spacing w:val="-4"/>
          <w:sz w:val="24"/>
          <w:szCs w:val="24"/>
        </w:rPr>
        <w:t>ykonawcy</w:t>
      </w:r>
      <w:r w:rsidRPr="000E14FE">
        <w:rPr>
          <w:spacing w:val="52"/>
          <w:sz w:val="24"/>
          <w:szCs w:val="24"/>
        </w:rPr>
        <w:t xml:space="preserve"> </w:t>
      </w:r>
      <w:r w:rsidRPr="000E14FE">
        <w:rPr>
          <w:spacing w:val="-4"/>
          <w:sz w:val="24"/>
          <w:szCs w:val="24"/>
        </w:rPr>
        <w:t>lub</w:t>
      </w:r>
      <w:r w:rsidRPr="000E14FE">
        <w:rPr>
          <w:spacing w:val="52"/>
          <w:sz w:val="24"/>
          <w:szCs w:val="24"/>
        </w:rPr>
        <w:t xml:space="preserve"> </w:t>
      </w:r>
      <w:r w:rsidR="000E14FE" w:rsidRPr="000E14FE">
        <w:rPr>
          <w:spacing w:val="-4"/>
          <w:sz w:val="24"/>
          <w:szCs w:val="24"/>
        </w:rPr>
        <w:t>P</w:t>
      </w:r>
      <w:r w:rsidRPr="000E14FE">
        <w:rPr>
          <w:spacing w:val="-4"/>
          <w:sz w:val="24"/>
          <w:szCs w:val="24"/>
        </w:rPr>
        <w:t>odwykonawcy</w:t>
      </w:r>
      <w:r w:rsidRPr="000E14FE">
        <w:rPr>
          <w:spacing w:val="52"/>
          <w:sz w:val="24"/>
          <w:szCs w:val="24"/>
        </w:rPr>
        <w:t xml:space="preserve"> </w:t>
      </w:r>
      <w:r w:rsidRPr="000E14FE">
        <w:rPr>
          <w:sz w:val="24"/>
          <w:szCs w:val="24"/>
        </w:rPr>
        <w:t xml:space="preserve">o </w:t>
      </w:r>
      <w:r w:rsidRPr="000E14FE">
        <w:rPr>
          <w:spacing w:val="-5"/>
          <w:sz w:val="24"/>
          <w:szCs w:val="24"/>
        </w:rPr>
        <w:t xml:space="preserve">zatrudnieniu </w:t>
      </w:r>
      <w:r w:rsidRPr="000E14FE">
        <w:rPr>
          <w:sz w:val="24"/>
          <w:szCs w:val="24"/>
        </w:rPr>
        <w:t>na</w:t>
      </w:r>
      <w:r w:rsidRPr="000E14FE">
        <w:rPr>
          <w:spacing w:val="56"/>
          <w:sz w:val="24"/>
          <w:szCs w:val="24"/>
        </w:rPr>
        <w:t xml:space="preserve"> </w:t>
      </w:r>
      <w:r w:rsidRPr="000E14FE">
        <w:rPr>
          <w:spacing w:val="-4"/>
          <w:sz w:val="24"/>
          <w:szCs w:val="24"/>
        </w:rPr>
        <w:t>podstawie  umowy</w:t>
      </w:r>
      <w:r w:rsidR="000E14FE" w:rsidRPr="000E14FE">
        <w:rPr>
          <w:spacing w:val="-4"/>
          <w:sz w:val="24"/>
          <w:szCs w:val="24"/>
        </w:rPr>
        <w:t xml:space="preserve"> </w:t>
      </w:r>
      <w:r w:rsidRPr="000E14FE">
        <w:rPr>
          <w:sz w:val="24"/>
          <w:szCs w:val="24"/>
        </w:rPr>
        <w:t xml:space="preserve">o </w:t>
      </w:r>
      <w:r w:rsidRPr="000E14FE">
        <w:rPr>
          <w:spacing w:val="-4"/>
          <w:sz w:val="24"/>
          <w:szCs w:val="24"/>
        </w:rPr>
        <w:t xml:space="preserve">pracę osób </w:t>
      </w:r>
      <w:r w:rsidRPr="000E14FE">
        <w:rPr>
          <w:spacing w:val="-5"/>
          <w:sz w:val="24"/>
          <w:szCs w:val="24"/>
        </w:rPr>
        <w:t xml:space="preserve">wykonujących czynności, </w:t>
      </w:r>
      <w:r w:rsidRPr="000E14FE">
        <w:rPr>
          <w:spacing w:val="-4"/>
          <w:sz w:val="24"/>
          <w:szCs w:val="24"/>
        </w:rPr>
        <w:t>których dotyczy</w:t>
      </w:r>
      <w:r w:rsidRPr="000E14FE">
        <w:rPr>
          <w:spacing w:val="52"/>
          <w:sz w:val="24"/>
          <w:szCs w:val="24"/>
        </w:rPr>
        <w:t xml:space="preserve"> </w:t>
      </w:r>
      <w:r w:rsidRPr="000E14FE">
        <w:rPr>
          <w:spacing w:val="-4"/>
          <w:sz w:val="24"/>
          <w:szCs w:val="24"/>
        </w:rPr>
        <w:t>wezwanie</w:t>
      </w:r>
      <w:r w:rsidRPr="000E14FE">
        <w:rPr>
          <w:spacing w:val="52"/>
          <w:sz w:val="24"/>
          <w:szCs w:val="24"/>
        </w:rPr>
        <w:t xml:space="preserve"> </w:t>
      </w:r>
      <w:r w:rsidRPr="000E14FE">
        <w:rPr>
          <w:spacing w:val="-4"/>
          <w:sz w:val="24"/>
          <w:szCs w:val="24"/>
        </w:rPr>
        <w:t xml:space="preserve">zamawiającego. </w:t>
      </w:r>
      <w:r w:rsidRPr="000E14FE">
        <w:rPr>
          <w:spacing w:val="-5"/>
          <w:sz w:val="24"/>
          <w:szCs w:val="24"/>
        </w:rPr>
        <w:t xml:space="preserve">Oświadczenie </w:t>
      </w:r>
      <w:r w:rsidRPr="000E14FE">
        <w:rPr>
          <w:spacing w:val="-3"/>
          <w:sz w:val="24"/>
          <w:szCs w:val="24"/>
        </w:rPr>
        <w:t xml:space="preserve">to </w:t>
      </w:r>
      <w:r w:rsidRPr="000E14FE">
        <w:rPr>
          <w:spacing w:val="-4"/>
          <w:sz w:val="24"/>
          <w:szCs w:val="24"/>
        </w:rPr>
        <w:t xml:space="preserve">powinno zawierać </w:t>
      </w:r>
      <w:r w:rsidRPr="000E14FE">
        <w:rPr>
          <w:sz w:val="24"/>
          <w:szCs w:val="24"/>
        </w:rPr>
        <w:t xml:space="preserve">w </w:t>
      </w:r>
      <w:r w:rsidRPr="000E14FE">
        <w:rPr>
          <w:spacing w:val="-5"/>
          <w:sz w:val="24"/>
          <w:szCs w:val="24"/>
        </w:rPr>
        <w:t>szczególności:</w:t>
      </w:r>
      <w:r w:rsidRPr="000E14FE">
        <w:rPr>
          <w:spacing w:val="50"/>
          <w:sz w:val="24"/>
          <w:szCs w:val="24"/>
        </w:rPr>
        <w:t xml:space="preserve"> </w:t>
      </w:r>
      <w:r w:rsidRPr="000E14FE">
        <w:rPr>
          <w:spacing w:val="-4"/>
          <w:sz w:val="24"/>
          <w:szCs w:val="24"/>
        </w:rPr>
        <w:t>dokładne</w:t>
      </w:r>
      <w:r w:rsidRPr="000E14FE">
        <w:rPr>
          <w:spacing w:val="52"/>
          <w:sz w:val="24"/>
          <w:szCs w:val="24"/>
        </w:rPr>
        <w:t xml:space="preserve"> </w:t>
      </w:r>
      <w:r w:rsidRPr="000E14FE">
        <w:rPr>
          <w:spacing w:val="-4"/>
          <w:sz w:val="24"/>
          <w:szCs w:val="24"/>
        </w:rPr>
        <w:t>określenie</w:t>
      </w:r>
      <w:r w:rsidRPr="000E14FE">
        <w:rPr>
          <w:spacing w:val="52"/>
          <w:sz w:val="24"/>
          <w:szCs w:val="24"/>
        </w:rPr>
        <w:t xml:space="preserve"> </w:t>
      </w:r>
      <w:r w:rsidRPr="000E14FE">
        <w:rPr>
          <w:spacing w:val="-4"/>
          <w:sz w:val="24"/>
          <w:szCs w:val="24"/>
        </w:rPr>
        <w:t xml:space="preserve">podmiotu </w:t>
      </w:r>
      <w:r w:rsidRPr="000E14FE">
        <w:rPr>
          <w:spacing w:val="-5"/>
          <w:sz w:val="24"/>
          <w:szCs w:val="24"/>
        </w:rPr>
        <w:t xml:space="preserve">składającego  </w:t>
      </w:r>
      <w:r w:rsidRPr="000E14FE">
        <w:rPr>
          <w:spacing w:val="-4"/>
          <w:sz w:val="24"/>
          <w:szCs w:val="24"/>
        </w:rPr>
        <w:t xml:space="preserve">oświadczenie, </w:t>
      </w:r>
      <w:r w:rsidRPr="000E14FE">
        <w:rPr>
          <w:spacing w:val="52"/>
          <w:sz w:val="24"/>
          <w:szCs w:val="24"/>
        </w:rPr>
        <w:t xml:space="preserve"> </w:t>
      </w:r>
      <w:r w:rsidRPr="000E14FE">
        <w:rPr>
          <w:spacing w:val="-4"/>
          <w:sz w:val="24"/>
          <w:szCs w:val="24"/>
        </w:rPr>
        <w:t xml:space="preserve">datę </w:t>
      </w:r>
      <w:r w:rsidRPr="000E14FE">
        <w:rPr>
          <w:spacing w:val="52"/>
          <w:sz w:val="24"/>
          <w:szCs w:val="24"/>
        </w:rPr>
        <w:t xml:space="preserve"> </w:t>
      </w:r>
      <w:r w:rsidRPr="000E14FE">
        <w:rPr>
          <w:spacing w:val="-4"/>
          <w:sz w:val="24"/>
          <w:szCs w:val="24"/>
        </w:rPr>
        <w:t xml:space="preserve">złożenia  </w:t>
      </w:r>
      <w:r w:rsidRPr="000E14FE">
        <w:rPr>
          <w:spacing w:val="52"/>
          <w:sz w:val="24"/>
          <w:szCs w:val="24"/>
        </w:rPr>
        <w:t xml:space="preserve"> </w:t>
      </w:r>
      <w:r w:rsidRPr="000E14FE">
        <w:rPr>
          <w:spacing w:val="-5"/>
          <w:sz w:val="24"/>
          <w:szCs w:val="24"/>
        </w:rPr>
        <w:t xml:space="preserve">oświadczenia, </w:t>
      </w:r>
      <w:r w:rsidRPr="000E14FE">
        <w:rPr>
          <w:spacing w:val="50"/>
          <w:sz w:val="24"/>
          <w:szCs w:val="24"/>
        </w:rPr>
        <w:t xml:space="preserve"> </w:t>
      </w:r>
      <w:r w:rsidRPr="000E14FE">
        <w:rPr>
          <w:spacing w:val="-4"/>
          <w:sz w:val="24"/>
          <w:szCs w:val="24"/>
        </w:rPr>
        <w:t xml:space="preserve">wskazanie,  </w:t>
      </w:r>
      <w:r w:rsidRPr="000E14FE">
        <w:rPr>
          <w:sz w:val="24"/>
          <w:szCs w:val="24"/>
        </w:rPr>
        <w:t xml:space="preserve">że </w:t>
      </w:r>
      <w:r w:rsidRPr="000E14FE">
        <w:rPr>
          <w:spacing w:val="60"/>
          <w:sz w:val="24"/>
          <w:szCs w:val="24"/>
        </w:rPr>
        <w:t xml:space="preserve"> </w:t>
      </w:r>
      <w:r w:rsidRPr="000E14FE">
        <w:rPr>
          <w:spacing w:val="-4"/>
          <w:sz w:val="24"/>
          <w:szCs w:val="24"/>
        </w:rPr>
        <w:t xml:space="preserve">objęte </w:t>
      </w:r>
      <w:r w:rsidRPr="000E14FE">
        <w:rPr>
          <w:spacing w:val="-5"/>
          <w:sz w:val="24"/>
          <w:szCs w:val="24"/>
        </w:rPr>
        <w:t xml:space="preserve">wezwaniem  czynności   </w:t>
      </w:r>
      <w:r w:rsidRPr="000E14FE">
        <w:rPr>
          <w:spacing w:val="-4"/>
          <w:sz w:val="24"/>
          <w:szCs w:val="24"/>
        </w:rPr>
        <w:t xml:space="preserve">wykonują  osoby  zatrudnione  </w:t>
      </w:r>
      <w:r w:rsidRPr="000E14FE">
        <w:rPr>
          <w:sz w:val="24"/>
          <w:szCs w:val="24"/>
        </w:rPr>
        <w:t xml:space="preserve">na  </w:t>
      </w:r>
      <w:r w:rsidRPr="000E14FE">
        <w:rPr>
          <w:spacing w:val="-4"/>
          <w:sz w:val="24"/>
          <w:szCs w:val="24"/>
        </w:rPr>
        <w:t xml:space="preserve">podstawie  umowy </w:t>
      </w:r>
      <w:r w:rsidRPr="000E14FE">
        <w:rPr>
          <w:spacing w:val="52"/>
          <w:sz w:val="24"/>
          <w:szCs w:val="24"/>
        </w:rPr>
        <w:t xml:space="preserve"> </w:t>
      </w:r>
      <w:r w:rsidRPr="000E14FE">
        <w:rPr>
          <w:sz w:val="24"/>
          <w:szCs w:val="24"/>
        </w:rPr>
        <w:t xml:space="preserve">o  </w:t>
      </w:r>
      <w:r w:rsidRPr="000E14FE">
        <w:rPr>
          <w:spacing w:val="-4"/>
          <w:sz w:val="24"/>
          <w:szCs w:val="24"/>
        </w:rPr>
        <w:t xml:space="preserve">pracę  wraz </w:t>
      </w:r>
      <w:r w:rsidRPr="000E14FE">
        <w:rPr>
          <w:spacing w:val="52"/>
          <w:sz w:val="24"/>
          <w:szCs w:val="24"/>
        </w:rPr>
        <w:t xml:space="preserve"> </w:t>
      </w:r>
      <w:r w:rsidRPr="000E14FE">
        <w:rPr>
          <w:spacing w:val="-3"/>
          <w:sz w:val="24"/>
          <w:szCs w:val="24"/>
        </w:rPr>
        <w:t xml:space="preserve">ze </w:t>
      </w:r>
      <w:r w:rsidRPr="000E14FE">
        <w:rPr>
          <w:spacing w:val="-5"/>
          <w:sz w:val="24"/>
          <w:szCs w:val="24"/>
        </w:rPr>
        <w:t xml:space="preserve">wskazaniem </w:t>
      </w:r>
      <w:r w:rsidRPr="000E14FE">
        <w:rPr>
          <w:spacing w:val="-4"/>
          <w:sz w:val="24"/>
          <w:szCs w:val="24"/>
        </w:rPr>
        <w:t>liczby</w:t>
      </w:r>
      <w:r w:rsidRPr="000E14FE">
        <w:rPr>
          <w:spacing w:val="52"/>
          <w:sz w:val="24"/>
          <w:szCs w:val="24"/>
        </w:rPr>
        <w:t xml:space="preserve"> </w:t>
      </w:r>
      <w:r w:rsidRPr="000E14FE">
        <w:rPr>
          <w:spacing w:val="-4"/>
          <w:sz w:val="24"/>
          <w:szCs w:val="24"/>
        </w:rPr>
        <w:t>tych osób, rodzaju</w:t>
      </w:r>
      <w:r w:rsidRPr="000E14FE">
        <w:rPr>
          <w:spacing w:val="52"/>
          <w:sz w:val="24"/>
          <w:szCs w:val="24"/>
        </w:rPr>
        <w:t xml:space="preserve"> </w:t>
      </w:r>
      <w:r w:rsidRPr="000E14FE">
        <w:rPr>
          <w:spacing w:val="-4"/>
          <w:sz w:val="24"/>
          <w:szCs w:val="24"/>
        </w:rPr>
        <w:t>umowy</w:t>
      </w:r>
      <w:r w:rsidRPr="000E14FE">
        <w:rPr>
          <w:spacing w:val="52"/>
          <w:sz w:val="24"/>
          <w:szCs w:val="24"/>
        </w:rPr>
        <w:t xml:space="preserve"> </w:t>
      </w:r>
      <w:r w:rsidRPr="000E14FE">
        <w:rPr>
          <w:sz w:val="24"/>
          <w:szCs w:val="24"/>
        </w:rPr>
        <w:t>o</w:t>
      </w:r>
      <w:r w:rsidRPr="000E14FE">
        <w:rPr>
          <w:spacing w:val="60"/>
          <w:sz w:val="24"/>
          <w:szCs w:val="24"/>
        </w:rPr>
        <w:t xml:space="preserve"> </w:t>
      </w:r>
      <w:r w:rsidRPr="000E14FE">
        <w:rPr>
          <w:spacing w:val="-4"/>
          <w:sz w:val="24"/>
          <w:szCs w:val="24"/>
        </w:rPr>
        <w:t>pracę</w:t>
      </w:r>
      <w:r w:rsidRPr="000E14FE">
        <w:rPr>
          <w:spacing w:val="52"/>
          <w:sz w:val="24"/>
          <w:szCs w:val="24"/>
        </w:rPr>
        <w:t xml:space="preserve"> </w:t>
      </w:r>
      <w:r w:rsidRPr="000E14FE">
        <w:rPr>
          <w:sz w:val="24"/>
          <w:szCs w:val="24"/>
        </w:rPr>
        <w:t>i</w:t>
      </w:r>
      <w:r w:rsidRPr="000E14FE">
        <w:rPr>
          <w:spacing w:val="60"/>
          <w:sz w:val="24"/>
          <w:szCs w:val="24"/>
        </w:rPr>
        <w:t xml:space="preserve"> </w:t>
      </w:r>
      <w:r w:rsidRPr="000E14FE">
        <w:rPr>
          <w:spacing w:val="-4"/>
          <w:sz w:val="24"/>
          <w:szCs w:val="24"/>
        </w:rPr>
        <w:t>wymiaru</w:t>
      </w:r>
      <w:r w:rsidRPr="000E14FE">
        <w:rPr>
          <w:spacing w:val="52"/>
          <w:sz w:val="24"/>
          <w:szCs w:val="24"/>
        </w:rPr>
        <w:t xml:space="preserve"> </w:t>
      </w:r>
      <w:r w:rsidRPr="000E14FE">
        <w:rPr>
          <w:spacing w:val="-4"/>
          <w:sz w:val="24"/>
          <w:szCs w:val="24"/>
        </w:rPr>
        <w:t>etatu</w:t>
      </w:r>
      <w:r w:rsidRPr="000E14FE">
        <w:rPr>
          <w:spacing w:val="52"/>
          <w:sz w:val="24"/>
          <w:szCs w:val="24"/>
        </w:rPr>
        <w:t xml:space="preserve"> </w:t>
      </w:r>
      <w:r w:rsidRPr="000E14FE">
        <w:rPr>
          <w:spacing w:val="-4"/>
          <w:sz w:val="24"/>
          <w:szCs w:val="24"/>
        </w:rPr>
        <w:t>oraz</w:t>
      </w:r>
      <w:r w:rsidRPr="000E14FE">
        <w:rPr>
          <w:spacing w:val="52"/>
          <w:sz w:val="24"/>
          <w:szCs w:val="24"/>
        </w:rPr>
        <w:t xml:space="preserve"> </w:t>
      </w:r>
      <w:r w:rsidRPr="000E14FE">
        <w:rPr>
          <w:spacing w:val="-4"/>
          <w:sz w:val="24"/>
          <w:szCs w:val="24"/>
        </w:rPr>
        <w:t xml:space="preserve">podpis osoby </w:t>
      </w:r>
      <w:r w:rsidRPr="000E14FE">
        <w:rPr>
          <w:spacing w:val="52"/>
          <w:sz w:val="24"/>
          <w:szCs w:val="24"/>
        </w:rPr>
        <w:t xml:space="preserve"> </w:t>
      </w:r>
      <w:r w:rsidRPr="000E14FE">
        <w:rPr>
          <w:spacing w:val="-5"/>
          <w:sz w:val="24"/>
          <w:szCs w:val="24"/>
        </w:rPr>
        <w:t>uprawnionej</w:t>
      </w:r>
      <w:r w:rsidRPr="000E14FE">
        <w:rPr>
          <w:spacing w:val="50"/>
          <w:sz w:val="24"/>
          <w:szCs w:val="24"/>
        </w:rPr>
        <w:t xml:space="preserve"> </w:t>
      </w:r>
      <w:r w:rsidRPr="000E14FE">
        <w:rPr>
          <w:spacing w:val="-3"/>
          <w:sz w:val="24"/>
          <w:szCs w:val="24"/>
        </w:rPr>
        <w:t>d</w:t>
      </w:r>
      <w:r w:rsidR="000E14FE">
        <w:rPr>
          <w:spacing w:val="-3"/>
          <w:sz w:val="24"/>
          <w:szCs w:val="24"/>
        </w:rPr>
        <w:t xml:space="preserve">o </w:t>
      </w:r>
      <w:r w:rsidRPr="000E14FE">
        <w:rPr>
          <w:spacing w:val="-4"/>
          <w:sz w:val="24"/>
          <w:szCs w:val="24"/>
        </w:rPr>
        <w:t xml:space="preserve">złożenia </w:t>
      </w:r>
      <w:r w:rsidRPr="000E14FE">
        <w:rPr>
          <w:spacing w:val="52"/>
          <w:sz w:val="24"/>
          <w:szCs w:val="24"/>
        </w:rPr>
        <w:t xml:space="preserve"> </w:t>
      </w:r>
      <w:r w:rsidRPr="000E14FE">
        <w:rPr>
          <w:spacing w:val="-5"/>
          <w:sz w:val="24"/>
          <w:szCs w:val="24"/>
        </w:rPr>
        <w:t>oświadczenia</w:t>
      </w:r>
      <w:r w:rsidRPr="000E14FE">
        <w:rPr>
          <w:spacing w:val="50"/>
          <w:sz w:val="24"/>
          <w:szCs w:val="24"/>
        </w:rPr>
        <w:t xml:space="preserve"> </w:t>
      </w:r>
      <w:r w:rsidRPr="000E14FE">
        <w:rPr>
          <w:sz w:val="24"/>
          <w:szCs w:val="24"/>
        </w:rPr>
        <w:t xml:space="preserve">w </w:t>
      </w:r>
      <w:r w:rsidRPr="000E14FE">
        <w:rPr>
          <w:spacing w:val="60"/>
          <w:sz w:val="24"/>
          <w:szCs w:val="24"/>
        </w:rPr>
        <w:t xml:space="preserve"> </w:t>
      </w:r>
      <w:r w:rsidRPr="000E14FE">
        <w:rPr>
          <w:spacing w:val="-4"/>
          <w:sz w:val="24"/>
          <w:szCs w:val="24"/>
        </w:rPr>
        <w:t xml:space="preserve">imieniu  </w:t>
      </w:r>
      <w:r w:rsidRPr="000E14FE">
        <w:rPr>
          <w:spacing w:val="52"/>
          <w:sz w:val="24"/>
          <w:szCs w:val="24"/>
        </w:rPr>
        <w:t xml:space="preserve"> </w:t>
      </w:r>
      <w:r w:rsidR="000E14FE">
        <w:rPr>
          <w:spacing w:val="-5"/>
          <w:sz w:val="24"/>
          <w:szCs w:val="24"/>
        </w:rPr>
        <w:t>W</w:t>
      </w:r>
      <w:r w:rsidRPr="000E14FE">
        <w:rPr>
          <w:spacing w:val="-5"/>
          <w:sz w:val="24"/>
          <w:szCs w:val="24"/>
        </w:rPr>
        <w:t xml:space="preserve">ykonawcy </w:t>
      </w:r>
      <w:r w:rsidRPr="000E14FE">
        <w:rPr>
          <w:spacing w:val="50"/>
          <w:sz w:val="24"/>
          <w:szCs w:val="24"/>
        </w:rPr>
        <w:t xml:space="preserve"> </w:t>
      </w:r>
      <w:r w:rsidRPr="000E14FE">
        <w:rPr>
          <w:spacing w:val="-4"/>
          <w:sz w:val="24"/>
          <w:szCs w:val="24"/>
        </w:rPr>
        <w:t>lub</w:t>
      </w:r>
      <w:r w:rsidRPr="000E14FE">
        <w:rPr>
          <w:spacing w:val="52"/>
          <w:sz w:val="24"/>
          <w:szCs w:val="24"/>
        </w:rPr>
        <w:t xml:space="preserve"> </w:t>
      </w:r>
      <w:r w:rsidR="000E14FE">
        <w:rPr>
          <w:spacing w:val="-5"/>
          <w:sz w:val="24"/>
          <w:szCs w:val="24"/>
        </w:rPr>
        <w:t>P</w:t>
      </w:r>
      <w:r w:rsidRPr="000E14FE">
        <w:rPr>
          <w:spacing w:val="-5"/>
          <w:sz w:val="24"/>
          <w:szCs w:val="24"/>
        </w:rPr>
        <w:t>odwykonawcy;</w:t>
      </w:r>
    </w:p>
    <w:p w14:paraId="6B07A728" w14:textId="77777777" w:rsidR="00D61F90" w:rsidRPr="00CC25D4" w:rsidRDefault="00D61F90" w:rsidP="00D1635C">
      <w:pPr>
        <w:pStyle w:val="Nagwek1"/>
        <w:spacing w:line="276" w:lineRule="auto"/>
        <w:ind w:left="256"/>
        <w:jc w:val="left"/>
      </w:pPr>
      <w:r w:rsidRPr="00CC25D4">
        <w:t>lub</w:t>
      </w:r>
    </w:p>
    <w:p w14:paraId="1FA4A803" w14:textId="1624D331" w:rsidR="00D61F90" w:rsidRPr="00CC25D4" w:rsidRDefault="00D61F90">
      <w:pPr>
        <w:pStyle w:val="Akapitzlist"/>
        <w:numPr>
          <w:ilvl w:val="0"/>
          <w:numId w:val="22"/>
        </w:numPr>
        <w:tabs>
          <w:tab w:val="left" w:pos="663"/>
        </w:tabs>
        <w:spacing w:line="276" w:lineRule="auto"/>
        <w:ind w:left="256" w:right="104" w:firstLine="0"/>
        <w:rPr>
          <w:sz w:val="24"/>
          <w:szCs w:val="24"/>
        </w:rPr>
      </w:pPr>
      <w:r w:rsidRPr="00CC25D4">
        <w:rPr>
          <w:sz w:val="24"/>
          <w:szCs w:val="24"/>
        </w:rPr>
        <w:t xml:space="preserve">poświadczoną za zgodność z oryginałem odpowiednio przez </w:t>
      </w:r>
      <w:r w:rsidR="000E14FE">
        <w:rPr>
          <w:sz w:val="24"/>
          <w:szCs w:val="24"/>
        </w:rPr>
        <w:t>W</w:t>
      </w:r>
      <w:r w:rsidRPr="00CC25D4">
        <w:rPr>
          <w:sz w:val="24"/>
          <w:szCs w:val="24"/>
        </w:rPr>
        <w:t xml:space="preserve">ykonawcę lub </w:t>
      </w:r>
      <w:r w:rsidR="000E14FE">
        <w:rPr>
          <w:sz w:val="24"/>
          <w:szCs w:val="24"/>
        </w:rPr>
        <w:t>P</w:t>
      </w:r>
      <w:r w:rsidRPr="00CC25D4">
        <w:rPr>
          <w:sz w:val="24"/>
          <w:szCs w:val="24"/>
        </w:rPr>
        <w:t xml:space="preserve">odwykonawcę kopię umowy/umów o pracę osób wykonujących w trakcie realizacji </w:t>
      </w:r>
      <w:r w:rsidRPr="00CC25D4">
        <w:rPr>
          <w:spacing w:val="-5"/>
          <w:sz w:val="24"/>
          <w:szCs w:val="24"/>
        </w:rPr>
        <w:t xml:space="preserve">zamówienia  czynności,  </w:t>
      </w:r>
      <w:r w:rsidRPr="00CC25D4">
        <w:rPr>
          <w:spacing w:val="-4"/>
          <w:sz w:val="24"/>
          <w:szCs w:val="24"/>
        </w:rPr>
        <w:t xml:space="preserve">których </w:t>
      </w:r>
      <w:r w:rsidRPr="00CC25D4">
        <w:rPr>
          <w:spacing w:val="52"/>
          <w:sz w:val="24"/>
          <w:szCs w:val="24"/>
        </w:rPr>
        <w:t xml:space="preserve"> </w:t>
      </w:r>
      <w:r w:rsidRPr="00CC25D4">
        <w:rPr>
          <w:spacing w:val="-4"/>
          <w:sz w:val="24"/>
          <w:szCs w:val="24"/>
        </w:rPr>
        <w:t xml:space="preserve">dotyczy </w:t>
      </w:r>
      <w:r w:rsidRPr="00CC25D4">
        <w:rPr>
          <w:spacing w:val="52"/>
          <w:sz w:val="24"/>
          <w:szCs w:val="24"/>
        </w:rPr>
        <w:t xml:space="preserve"> </w:t>
      </w:r>
      <w:r w:rsidRPr="00CC25D4">
        <w:rPr>
          <w:spacing w:val="-9"/>
          <w:sz w:val="24"/>
          <w:szCs w:val="24"/>
        </w:rPr>
        <w:t>ww.</w:t>
      </w:r>
      <w:r w:rsidRPr="00CC25D4">
        <w:rPr>
          <w:spacing w:val="42"/>
          <w:sz w:val="24"/>
          <w:szCs w:val="24"/>
        </w:rPr>
        <w:t xml:space="preserve"> </w:t>
      </w:r>
      <w:r w:rsidRPr="00CC25D4">
        <w:rPr>
          <w:spacing w:val="-4"/>
          <w:sz w:val="24"/>
          <w:szCs w:val="24"/>
        </w:rPr>
        <w:t xml:space="preserve">oświadczenie </w:t>
      </w:r>
      <w:r w:rsidRPr="00CC25D4">
        <w:rPr>
          <w:spacing w:val="52"/>
          <w:sz w:val="24"/>
          <w:szCs w:val="24"/>
        </w:rPr>
        <w:t xml:space="preserve"> </w:t>
      </w:r>
      <w:r w:rsidRPr="00CC25D4">
        <w:rPr>
          <w:spacing w:val="-4"/>
          <w:sz w:val="24"/>
          <w:szCs w:val="24"/>
        </w:rPr>
        <w:t xml:space="preserve">wykonawcy  </w:t>
      </w:r>
      <w:r w:rsidRPr="00CC25D4">
        <w:rPr>
          <w:spacing w:val="-3"/>
          <w:sz w:val="24"/>
          <w:szCs w:val="24"/>
        </w:rPr>
        <w:t xml:space="preserve">lub </w:t>
      </w:r>
      <w:r w:rsidRPr="00CC25D4">
        <w:rPr>
          <w:spacing w:val="-5"/>
          <w:sz w:val="24"/>
          <w:szCs w:val="24"/>
        </w:rPr>
        <w:t xml:space="preserve">podwykonawcy </w:t>
      </w:r>
      <w:r w:rsidRPr="00CC25D4">
        <w:rPr>
          <w:spacing w:val="-4"/>
          <w:sz w:val="24"/>
          <w:szCs w:val="24"/>
        </w:rPr>
        <w:t xml:space="preserve">(wraz </w:t>
      </w:r>
      <w:r w:rsidRPr="00CC25D4">
        <w:rPr>
          <w:sz w:val="24"/>
          <w:szCs w:val="24"/>
        </w:rPr>
        <w:t xml:space="preserve">z </w:t>
      </w:r>
      <w:r w:rsidRPr="00CC25D4">
        <w:rPr>
          <w:spacing w:val="-4"/>
          <w:sz w:val="24"/>
          <w:szCs w:val="24"/>
        </w:rPr>
        <w:t xml:space="preserve">dokumentem regulującym zakres </w:t>
      </w:r>
      <w:r w:rsidRPr="00CC25D4">
        <w:rPr>
          <w:spacing w:val="-6"/>
          <w:sz w:val="24"/>
          <w:szCs w:val="24"/>
        </w:rPr>
        <w:t xml:space="preserve">obowiązków, </w:t>
      </w:r>
      <w:r w:rsidRPr="00CC25D4">
        <w:rPr>
          <w:spacing w:val="-4"/>
          <w:sz w:val="24"/>
          <w:szCs w:val="24"/>
        </w:rPr>
        <w:t>jeżeli</w:t>
      </w:r>
      <w:r w:rsidRPr="00CC25D4">
        <w:rPr>
          <w:spacing w:val="52"/>
          <w:sz w:val="24"/>
          <w:szCs w:val="24"/>
        </w:rPr>
        <w:t xml:space="preserve"> </w:t>
      </w:r>
      <w:r w:rsidRPr="00CC25D4">
        <w:rPr>
          <w:spacing w:val="-5"/>
          <w:sz w:val="24"/>
          <w:szCs w:val="24"/>
        </w:rPr>
        <w:t xml:space="preserve">został sporządzony). </w:t>
      </w:r>
      <w:r w:rsidRPr="00CC25D4">
        <w:rPr>
          <w:spacing w:val="-4"/>
          <w:sz w:val="24"/>
          <w:szCs w:val="24"/>
        </w:rPr>
        <w:t xml:space="preserve">Kopia umowy/umów powinna zostać zanonimizowana </w:t>
      </w:r>
      <w:r w:rsidRPr="00CC25D4">
        <w:rPr>
          <w:sz w:val="24"/>
          <w:szCs w:val="24"/>
        </w:rPr>
        <w:t xml:space="preserve">w </w:t>
      </w:r>
      <w:r w:rsidRPr="00CC25D4">
        <w:rPr>
          <w:spacing w:val="-4"/>
          <w:sz w:val="24"/>
          <w:szCs w:val="24"/>
        </w:rPr>
        <w:t xml:space="preserve">sposób zapewniający ochronę danych osobowych </w:t>
      </w:r>
      <w:r w:rsidRPr="00CC25D4">
        <w:rPr>
          <w:spacing w:val="-6"/>
          <w:sz w:val="24"/>
          <w:szCs w:val="24"/>
        </w:rPr>
        <w:t xml:space="preserve">pracowników, </w:t>
      </w:r>
      <w:r w:rsidRPr="00CC25D4">
        <w:rPr>
          <w:spacing w:val="-4"/>
          <w:sz w:val="24"/>
          <w:szCs w:val="24"/>
        </w:rPr>
        <w:t xml:space="preserve">zgodnie </w:t>
      </w:r>
      <w:r w:rsidRPr="00CC25D4">
        <w:rPr>
          <w:sz w:val="24"/>
          <w:szCs w:val="24"/>
        </w:rPr>
        <w:t xml:space="preserve">z </w:t>
      </w:r>
      <w:r w:rsidRPr="00CC25D4">
        <w:rPr>
          <w:spacing w:val="-5"/>
          <w:sz w:val="24"/>
          <w:szCs w:val="24"/>
        </w:rPr>
        <w:t xml:space="preserve">przepisami </w:t>
      </w:r>
      <w:r w:rsidRPr="00CC25D4">
        <w:rPr>
          <w:spacing w:val="-4"/>
          <w:sz w:val="24"/>
          <w:szCs w:val="24"/>
        </w:rPr>
        <w:t xml:space="preserve">ustawy </w:t>
      </w:r>
      <w:r w:rsidRPr="00CC25D4">
        <w:rPr>
          <w:sz w:val="24"/>
          <w:szCs w:val="24"/>
        </w:rPr>
        <w:t xml:space="preserve">z </w:t>
      </w:r>
      <w:r w:rsidRPr="00CC25D4">
        <w:rPr>
          <w:spacing w:val="-3"/>
          <w:sz w:val="24"/>
          <w:szCs w:val="24"/>
        </w:rPr>
        <w:t xml:space="preserve">dnia </w:t>
      </w:r>
      <w:r w:rsidRPr="00CC25D4">
        <w:rPr>
          <w:sz w:val="24"/>
          <w:szCs w:val="24"/>
        </w:rPr>
        <w:t xml:space="preserve">29 </w:t>
      </w:r>
      <w:r w:rsidRPr="00CC25D4">
        <w:rPr>
          <w:spacing w:val="-4"/>
          <w:sz w:val="24"/>
          <w:szCs w:val="24"/>
        </w:rPr>
        <w:t>sierpnia 1997</w:t>
      </w:r>
      <w:r w:rsidRPr="00CC25D4">
        <w:rPr>
          <w:spacing w:val="-24"/>
          <w:sz w:val="24"/>
          <w:szCs w:val="24"/>
        </w:rPr>
        <w:t xml:space="preserve"> </w:t>
      </w:r>
      <w:r w:rsidRPr="00CC25D4">
        <w:rPr>
          <w:spacing w:val="-10"/>
          <w:sz w:val="24"/>
          <w:szCs w:val="24"/>
        </w:rPr>
        <w:t>r.</w:t>
      </w:r>
    </w:p>
    <w:p w14:paraId="0ACE45F2" w14:textId="77777777" w:rsidR="00D61F90" w:rsidRPr="00CC25D4" w:rsidRDefault="00D61F90" w:rsidP="00D1635C">
      <w:pPr>
        <w:pStyle w:val="Tekstpodstawowy"/>
        <w:spacing w:before="1" w:line="276" w:lineRule="auto"/>
        <w:ind w:left="256" w:right="104"/>
      </w:pPr>
      <w:r w:rsidRPr="00CC25D4">
        <w:t xml:space="preserve">o </w:t>
      </w:r>
      <w:r w:rsidRPr="00CC25D4">
        <w:rPr>
          <w:spacing w:val="-4"/>
        </w:rPr>
        <w:t xml:space="preserve">ochronie danych osobowych (tj. </w:t>
      </w:r>
      <w:r w:rsidRPr="00CC25D4">
        <w:t xml:space="preserve">w </w:t>
      </w:r>
      <w:r w:rsidRPr="00CC25D4">
        <w:rPr>
          <w:spacing w:val="-5"/>
        </w:rPr>
        <w:t xml:space="preserve">szczególności </w:t>
      </w:r>
      <w:r w:rsidRPr="00CC25D4">
        <w:rPr>
          <w:spacing w:val="-3"/>
        </w:rPr>
        <w:t xml:space="preserve">bez </w:t>
      </w:r>
      <w:r w:rsidRPr="00CC25D4">
        <w:rPr>
          <w:spacing w:val="-4"/>
        </w:rPr>
        <w:t xml:space="preserve">imion, nazwisk, </w:t>
      </w:r>
      <w:r w:rsidRPr="00CC25D4">
        <w:rPr>
          <w:spacing w:val="-7"/>
        </w:rPr>
        <w:t xml:space="preserve">adresów, </w:t>
      </w:r>
      <w:r w:rsidRPr="00CC25D4">
        <w:t xml:space="preserve">nr </w:t>
      </w:r>
      <w:r w:rsidRPr="00CC25D4">
        <w:rPr>
          <w:spacing w:val="-4"/>
        </w:rPr>
        <w:t xml:space="preserve">PESEL </w:t>
      </w:r>
      <w:r w:rsidRPr="00CC25D4">
        <w:rPr>
          <w:spacing w:val="-5"/>
        </w:rPr>
        <w:t xml:space="preserve">pracowników). </w:t>
      </w:r>
      <w:r w:rsidRPr="00CC25D4">
        <w:rPr>
          <w:spacing w:val="-4"/>
        </w:rPr>
        <w:t xml:space="preserve">Informacje </w:t>
      </w:r>
      <w:r w:rsidRPr="00CC25D4">
        <w:rPr>
          <w:spacing w:val="-3"/>
        </w:rPr>
        <w:t xml:space="preserve">takie jak: data </w:t>
      </w:r>
      <w:r w:rsidRPr="00CC25D4">
        <w:rPr>
          <w:spacing w:val="-4"/>
        </w:rPr>
        <w:t xml:space="preserve">zawarcia </w:t>
      </w:r>
      <w:r w:rsidRPr="00CC25D4">
        <w:rPr>
          <w:spacing w:val="-7"/>
        </w:rPr>
        <w:t xml:space="preserve">umowy, </w:t>
      </w:r>
      <w:r w:rsidRPr="00CC25D4">
        <w:rPr>
          <w:spacing w:val="-4"/>
        </w:rPr>
        <w:t xml:space="preserve">rodzaj </w:t>
      </w:r>
      <w:r w:rsidRPr="00CC25D4">
        <w:rPr>
          <w:spacing w:val="-3"/>
        </w:rPr>
        <w:t xml:space="preserve">umowy </w:t>
      </w:r>
      <w:r w:rsidRPr="00CC25D4">
        <w:t xml:space="preserve">o </w:t>
      </w:r>
      <w:r w:rsidRPr="00CC25D4">
        <w:rPr>
          <w:spacing w:val="-4"/>
        </w:rPr>
        <w:t xml:space="preserve">pracę </w:t>
      </w:r>
      <w:r w:rsidRPr="00CC25D4">
        <w:t xml:space="preserve">i </w:t>
      </w:r>
      <w:r w:rsidRPr="00CC25D4">
        <w:rPr>
          <w:spacing w:val="-4"/>
        </w:rPr>
        <w:t xml:space="preserve">wymiar etatu </w:t>
      </w:r>
      <w:r w:rsidRPr="00CC25D4">
        <w:rPr>
          <w:spacing w:val="-4"/>
        </w:rPr>
        <w:lastRenderedPageBreak/>
        <w:t xml:space="preserve">powinny </w:t>
      </w:r>
      <w:r w:rsidRPr="00CC25D4">
        <w:rPr>
          <w:spacing w:val="-3"/>
        </w:rPr>
        <w:t xml:space="preserve">być </w:t>
      </w:r>
      <w:r w:rsidRPr="00CC25D4">
        <w:rPr>
          <w:spacing w:val="-4"/>
        </w:rPr>
        <w:t xml:space="preserve">możliwe </w:t>
      </w:r>
      <w:r w:rsidRPr="00CC25D4">
        <w:rPr>
          <w:spacing w:val="-3"/>
        </w:rPr>
        <w:t xml:space="preserve">do </w:t>
      </w:r>
      <w:r w:rsidRPr="00CC25D4">
        <w:rPr>
          <w:spacing w:val="-5"/>
        </w:rPr>
        <w:t>zidentyfikowania;</w:t>
      </w:r>
    </w:p>
    <w:p w14:paraId="265E1A00" w14:textId="77777777" w:rsidR="00D61F90" w:rsidRPr="00CC25D4" w:rsidRDefault="00D61F90" w:rsidP="00D1635C">
      <w:pPr>
        <w:pStyle w:val="Nagwek1"/>
        <w:spacing w:line="276" w:lineRule="auto"/>
        <w:ind w:left="256"/>
        <w:jc w:val="left"/>
      </w:pPr>
      <w:r w:rsidRPr="00CC25D4">
        <w:rPr>
          <w:spacing w:val="-3"/>
        </w:rPr>
        <w:t>lub</w:t>
      </w:r>
    </w:p>
    <w:p w14:paraId="0318379D" w14:textId="00E18B56" w:rsidR="00D61F90" w:rsidRPr="00CC25D4" w:rsidRDefault="00D61F90">
      <w:pPr>
        <w:pStyle w:val="Akapitzlist"/>
        <w:numPr>
          <w:ilvl w:val="0"/>
          <w:numId w:val="22"/>
        </w:numPr>
        <w:tabs>
          <w:tab w:val="left" w:pos="607"/>
        </w:tabs>
        <w:spacing w:line="276" w:lineRule="auto"/>
        <w:ind w:left="256" w:right="113" w:firstLine="0"/>
        <w:rPr>
          <w:b/>
          <w:sz w:val="24"/>
          <w:szCs w:val="24"/>
        </w:rPr>
      </w:pPr>
      <w:r w:rsidRPr="00CC25D4">
        <w:rPr>
          <w:spacing w:val="-5"/>
          <w:sz w:val="24"/>
          <w:szCs w:val="24"/>
        </w:rPr>
        <w:t xml:space="preserve">zaświadczenie </w:t>
      </w:r>
      <w:r w:rsidRPr="00CC25D4">
        <w:rPr>
          <w:spacing w:val="-4"/>
          <w:sz w:val="24"/>
          <w:szCs w:val="24"/>
        </w:rPr>
        <w:t>właściwego</w:t>
      </w:r>
      <w:r w:rsidRPr="00CC25D4">
        <w:rPr>
          <w:spacing w:val="52"/>
          <w:sz w:val="24"/>
          <w:szCs w:val="24"/>
        </w:rPr>
        <w:t xml:space="preserve"> </w:t>
      </w:r>
      <w:r w:rsidRPr="00CC25D4">
        <w:rPr>
          <w:spacing w:val="-4"/>
          <w:sz w:val="24"/>
          <w:szCs w:val="24"/>
        </w:rPr>
        <w:t>oddziału</w:t>
      </w:r>
      <w:r w:rsidRPr="00CC25D4">
        <w:rPr>
          <w:spacing w:val="52"/>
          <w:sz w:val="24"/>
          <w:szCs w:val="24"/>
        </w:rPr>
        <w:t xml:space="preserve"> </w:t>
      </w:r>
      <w:r w:rsidRPr="00CC25D4">
        <w:rPr>
          <w:spacing w:val="-4"/>
          <w:sz w:val="24"/>
          <w:szCs w:val="24"/>
        </w:rPr>
        <w:t>ZUS,</w:t>
      </w:r>
      <w:r w:rsidRPr="00CC25D4">
        <w:rPr>
          <w:spacing w:val="52"/>
          <w:sz w:val="24"/>
          <w:szCs w:val="24"/>
        </w:rPr>
        <w:t xml:space="preserve"> </w:t>
      </w:r>
      <w:r w:rsidRPr="00CC25D4">
        <w:rPr>
          <w:spacing w:val="-4"/>
          <w:sz w:val="24"/>
          <w:szCs w:val="24"/>
        </w:rPr>
        <w:t>potwierdzające</w:t>
      </w:r>
      <w:r w:rsidRPr="00CC25D4">
        <w:rPr>
          <w:spacing w:val="52"/>
          <w:sz w:val="24"/>
          <w:szCs w:val="24"/>
        </w:rPr>
        <w:t xml:space="preserve"> </w:t>
      </w:r>
      <w:r w:rsidRPr="00CC25D4">
        <w:rPr>
          <w:spacing w:val="-4"/>
          <w:sz w:val="24"/>
          <w:szCs w:val="24"/>
        </w:rPr>
        <w:t xml:space="preserve">opłacanie </w:t>
      </w:r>
      <w:r w:rsidRPr="00CC25D4">
        <w:rPr>
          <w:spacing w:val="52"/>
          <w:sz w:val="24"/>
          <w:szCs w:val="24"/>
        </w:rPr>
        <w:t xml:space="preserve"> </w:t>
      </w:r>
      <w:r w:rsidRPr="00CC25D4">
        <w:rPr>
          <w:spacing w:val="-4"/>
          <w:sz w:val="24"/>
          <w:szCs w:val="24"/>
        </w:rPr>
        <w:t xml:space="preserve">przez </w:t>
      </w:r>
      <w:r w:rsidRPr="00CC25D4">
        <w:rPr>
          <w:spacing w:val="52"/>
          <w:sz w:val="24"/>
          <w:szCs w:val="24"/>
        </w:rPr>
        <w:t xml:space="preserve"> </w:t>
      </w:r>
      <w:r w:rsidRPr="00CC25D4">
        <w:rPr>
          <w:spacing w:val="-4"/>
          <w:sz w:val="24"/>
          <w:szCs w:val="24"/>
        </w:rPr>
        <w:t>wykonawcę lub</w:t>
      </w:r>
      <w:r w:rsidRPr="00CC25D4">
        <w:rPr>
          <w:spacing w:val="52"/>
          <w:sz w:val="24"/>
          <w:szCs w:val="24"/>
        </w:rPr>
        <w:t xml:space="preserve"> </w:t>
      </w:r>
      <w:r w:rsidRPr="00CC25D4">
        <w:rPr>
          <w:spacing w:val="-5"/>
          <w:sz w:val="24"/>
          <w:szCs w:val="24"/>
        </w:rPr>
        <w:t>podwykonawcę</w:t>
      </w:r>
      <w:r w:rsidRPr="00CC25D4">
        <w:rPr>
          <w:spacing w:val="50"/>
          <w:sz w:val="24"/>
          <w:szCs w:val="24"/>
        </w:rPr>
        <w:t xml:space="preserve"> </w:t>
      </w:r>
      <w:r w:rsidRPr="00CC25D4">
        <w:rPr>
          <w:spacing w:val="-4"/>
          <w:sz w:val="24"/>
          <w:szCs w:val="24"/>
        </w:rPr>
        <w:t>składek</w:t>
      </w:r>
      <w:r w:rsidRPr="00CC25D4">
        <w:rPr>
          <w:spacing w:val="52"/>
          <w:sz w:val="24"/>
          <w:szCs w:val="24"/>
        </w:rPr>
        <w:t xml:space="preserve"> </w:t>
      </w:r>
      <w:r w:rsidRPr="00CC25D4">
        <w:rPr>
          <w:spacing w:val="-3"/>
          <w:sz w:val="24"/>
          <w:szCs w:val="24"/>
        </w:rPr>
        <w:t xml:space="preserve">na </w:t>
      </w:r>
      <w:r w:rsidRPr="00CC25D4">
        <w:rPr>
          <w:spacing w:val="54"/>
          <w:sz w:val="24"/>
          <w:szCs w:val="24"/>
        </w:rPr>
        <w:t xml:space="preserve"> </w:t>
      </w:r>
      <w:r w:rsidRPr="00CC25D4">
        <w:rPr>
          <w:spacing w:val="-4"/>
          <w:sz w:val="24"/>
          <w:szCs w:val="24"/>
        </w:rPr>
        <w:t xml:space="preserve">ubezpieczenia </w:t>
      </w:r>
      <w:r w:rsidRPr="00CC25D4">
        <w:rPr>
          <w:spacing w:val="52"/>
          <w:sz w:val="24"/>
          <w:szCs w:val="24"/>
        </w:rPr>
        <w:t xml:space="preserve"> </w:t>
      </w:r>
      <w:r w:rsidRPr="00CC25D4">
        <w:rPr>
          <w:spacing w:val="-4"/>
          <w:sz w:val="24"/>
          <w:szCs w:val="24"/>
        </w:rPr>
        <w:t xml:space="preserve">społeczne </w:t>
      </w:r>
      <w:r w:rsidRPr="00CC25D4">
        <w:rPr>
          <w:sz w:val="24"/>
          <w:szCs w:val="24"/>
        </w:rPr>
        <w:t xml:space="preserve">i </w:t>
      </w:r>
      <w:r w:rsidRPr="00CC25D4">
        <w:rPr>
          <w:spacing w:val="60"/>
          <w:sz w:val="24"/>
          <w:szCs w:val="24"/>
        </w:rPr>
        <w:t xml:space="preserve"> </w:t>
      </w:r>
      <w:r w:rsidRPr="00CC25D4">
        <w:rPr>
          <w:spacing w:val="-4"/>
          <w:sz w:val="24"/>
          <w:szCs w:val="24"/>
        </w:rPr>
        <w:t xml:space="preserve">zdrowotne </w:t>
      </w:r>
      <w:r w:rsidRPr="00CC25D4">
        <w:rPr>
          <w:spacing w:val="52"/>
          <w:sz w:val="24"/>
          <w:szCs w:val="24"/>
        </w:rPr>
        <w:t xml:space="preserve"> </w:t>
      </w:r>
      <w:r w:rsidRPr="00CC25D4">
        <w:rPr>
          <w:sz w:val="24"/>
          <w:szCs w:val="24"/>
        </w:rPr>
        <w:t xml:space="preserve">z </w:t>
      </w:r>
      <w:r w:rsidRPr="00CC25D4">
        <w:rPr>
          <w:spacing w:val="60"/>
          <w:sz w:val="24"/>
          <w:szCs w:val="24"/>
        </w:rPr>
        <w:t xml:space="preserve"> </w:t>
      </w:r>
      <w:r w:rsidRPr="00CC25D4">
        <w:rPr>
          <w:spacing w:val="-4"/>
          <w:sz w:val="24"/>
          <w:szCs w:val="24"/>
        </w:rPr>
        <w:t xml:space="preserve">tytułu </w:t>
      </w:r>
      <w:r w:rsidRPr="00CC25D4">
        <w:rPr>
          <w:spacing w:val="-5"/>
          <w:sz w:val="24"/>
          <w:szCs w:val="24"/>
        </w:rPr>
        <w:t xml:space="preserve">zatrudnienia    </w:t>
      </w:r>
      <w:r w:rsidRPr="00CC25D4">
        <w:rPr>
          <w:sz w:val="24"/>
          <w:szCs w:val="24"/>
        </w:rPr>
        <w:t>n</w:t>
      </w:r>
      <w:r w:rsidR="000E14FE">
        <w:rPr>
          <w:sz w:val="24"/>
          <w:szCs w:val="24"/>
        </w:rPr>
        <w:t xml:space="preserve">a </w:t>
      </w:r>
      <w:r w:rsidRPr="00CC25D4">
        <w:rPr>
          <w:spacing w:val="-4"/>
          <w:sz w:val="24"/>
          <w:szCs w:val="24"/>
        </w:rPr>
        <w:t xml:space="preserve">podstawie    umów   </w:t>
      </w:r>
      <w:r w:rsidRPr="00CC25D4">
        <w:rPr>
          <w:spacing w:val="52"/>
          <w:sz w:val="24"/>
          <w:szCs w:val="24"/>
        </w:rPr>
        <w:t xml:space="preserve"> </w:t>
      </w:r>
      <w:r w:rsidRPr="00CC25D4">
        <w:rPr>
          <w:sz w:val="24"/>
          <w:szCs w:val="24"/>
        </w:rPr>
        <w:t xml:space="preserve">o   </w:t>
      </w:r>
      <w:r w:rsidRPr="00CC25D4">
        <w:rPr>
          <w:spacing w:val="60"/>
          <w:sz w:val="24"/>
          <w:szCs w:val="24"/>
        </w:rPr>
        <w:t xml:space="preserve"> </w:t>
      </w:r>
      <w:r w:rsidRPr="00CC25D4">
        <w:rPr>
          <w:spacing w:val="-4"/>
          <w:sz w:val="24"/>
          <w:szCs w:val="24"/>
        </w:rPr>
        <w:t xml:space="preserve">pracę    </w:t>
      </w:r>
      <w:r w:rsidRPr="00CC25D4">
        <w:rPr>
          <w:spacing w:val="52"/>
          <w:sz w:val="24"/>
          <w:szCs w:val="24"/>
        </w:rPr>
        <w:t xml:space="preserve"> </w:t>
      </w:r>
      <w:r w:rsidRPr="00CC25D4">
        <w:rPr>
          <w:sz w:val="24"/>
          <w:szCs w:val="24"/>
        </w:rPr>
        <w:t xml:space="preserve">za   </w:t>
      </w:r>
      <w:r w:rsidRPr="00CC25D4">
        <w:rPr>
          <w:spacing w:val="60"/>
          <w:sz w:val="24"/>
          <w:szCs w:val="24"/>
        </w:rPr>
        <w:t xml:space="preserve"> </w:t>
      </w:r>
      <w:r w:rsidRPr="00CC25D4">
        <w:rPr>
          <w:spacing w:val="-4"/>
          <w:sz w:val="24"/>
          <w:szCs w:val="24"/>
        </w:rPr>
        <w:t xml:space="preserve">ostatni    </w:t>
      </w:r>
      <w:r w:rsidRPr="00CC25D4">
        <w:rPr>
          <w:spacing w:val="52"/>
          <w:sz w:val="24"/>
          <w:szCs w:val="24"/>
        </w:rPr>
        <w:t xml:space="preserve"> </w:t>
      </w:r>
      <w:r w:rsidRPr="00CC25D4">
        <w:rPr>
          <w:spacing w:val="-4"/>
          <w:sz w:val="24"/>
          <w:szCs w:val="24"/>
        </w:rPr>
        <w:t xml:space="preserve">okres    </w:t>
      </w:r>
      <w:r w:rsidRPr="00CC25D4">
        <w:rPr>
          <w:spacing w:val="52"/>
          <w:sz w:val="24"/>
          <w:szCs w:val="24"/>
        </w:rPr>
        <w:t xml:space="preserve"> </w:t>
      </w:r>
      <w:r w:rsidRPr="00CC25D4">
        <w:rPr>
          <w:spacing w:val="-5"/>
          <w:sz w:val="24"/>
          <w:szCs w:val="24"/>
        </w:rPr>
        <w:t xml:space="preserve">rozliczeniowy; </w:t>
      </w:r>
    </w:p>
    <w:p w14:paraId="531A2BB2" w14:textId="77777777" w:rsidR="00D61F90" w:rsidRPr="00CC25D4" w:rsidRDefault="00D61F90" w:rsidP="00D1635C">
      <w:pPr>
        <w:pStyle w:val="Akapitzlist"/>
        <w:tabs>
          <w:tab w:val="left" w:pos="607"/>
        </w:tabs>
        <w:spacing w:line="276" w:lineRule="auto"/>
        <w:ind w:left="256" w:right="113" w:firstLine="0"/>
        <w:rPr>
          <w:b/>
          <w:sz w:val="24"/>
          <w:szCs w:val="24"/>
        </w:rPr>
      </w:pPr>
      <w:r w:rsidRPr="00CC25D4">
        <w:rPr>
          <w:b/>
          <w:spacing w:val="-3"/>
          <w:sz w:val="24"/>
          <w:szCs w:val="24"/>
        </w:rPr>
        <w:t>lub</w:t>
      </w:r>
    </w:p>
    <w:p w14:paraId="2E0B2535" w14:textId="56965188" w:rsidR="00D61F90" w:rsidRPr="00CC25D4" w:rsidRDefault="00D61F90" w:rsidP="00D1635C">
      <w:pPr>
        <w:pStyle w:val="Tekstpodstawowy"/>
        <w:spacing w:line="276" w:lineRule="auto"/>
        <w:ind w:left="256"/>
      </w:pPr>
      <w:r w:rsidRPr="00CC25D4">
        <w:rPr>
          <w:spacing w:val="-4"/>
        </w:rPr>
        <w:t xml:space="preserve">4) poświadczoną </w:t>
      </w:r>
      <w:r w:rsidRPr="00CC25D4">
        <w:rPr>
          <w:spacing w:val="-3"/>
        </w:rPr>
        <w:t xml:space="preserve">za </w:t>
      </w:r>
      <w:r w:rsidRPr="00CC25D4">
        <w:rPr>
          <w:spacing w:val="-4"/>
        </w:rPr>
        <w:t xml:space="preserve">zgodność </w:t>
      </w:r>
      <w:r w:rsidRPr="00CC25D4">
        <w:t xml:space="preserve">z </w:t>
      </w:r>
      <w:r w:rsidRPr="00CC25D4">
        <w:rPr>
          <w:spacing w:val="-4"/>
        </w:rPr>
        <w:t xml:space="preserve">oryginałem odpowiednio przez </w:t>
      </w:r>
      <w:r w:rsidR="000E14FE">
        <w:rPr>
          <w:spacing w:val="-4"/>
        </w:rPr>
        <w:t>W</w:t>
      </w:r>
      <w:r w:rsidRPr="00CC25D4">
        <w:rPr>
          <w:spacing w:val="-4"/>
        </w:rPr>
        <w:t>ykonawcę</w:t>
      </w:r>
      <w:r w:rsidRPr="00CC25D4">
        <w:rPr>
          <w:spacing w:val="52"/>
        </w:rPr>
        <w:t xml:space="preserve"> </w:t>
      </w:r>
      <w:r w:rsidRPr="00CC25D4">
        <w:rPr>
          <w:spacing w:val="-3"/>
        </w:rPr>
        <w:t xml:space="preserve">lub </w:t>
      </w:r>
      <w:r w:rsidR="000E14FE">
        <w:rPr>
          <w:spacing w:val="-4"/>
        </w:rPr>
        <w:t>P</w:t>
      </w:r>
      <w:r w:rsidRPr="00CC25D4">
        <w:rPr>
          <w:spacing w:val="-4"/>
        </w:rPr>
        <w:t xml:space="preserve">odwykonawcę </w:t>
      </w:r>
      <w:r w:rsidRPr="00CC25D4">
        <w:rPr>
          <w:spacing w:val="52"/>
        </w:rPr>
        <w:t xml:space="preserve"> </w:t>
      </w:r>
      <w:r w:rsidRPr="00CC25D4">
        <w:rPr>
          <w:spacing w:val="-4"/>
        </w:rPr>
        <w:t xml:space="preserve">kopię </w:t>
      </w:r>
      <w:r w:rsidRPr="00CC25D4">
        <w:rPr>
          <w:spacing w:val="52"/>
        </w:rPr>
        <w:t xml:space="preserve"> </w:t>
      </w:r>
      <w:r w:rsidRPr="00CC25D4">
        <w:rPr>
          <w:spacing w:val="-4"/>
        </w:rPr>
        <w:t xml:space="preserve">dowodu </w:t>
      </w:r>
      <w:r w:rsidRPr="00CC25D4">
        <w:rPr>
          <w:spacing w:val="52"/>
        </w:rPr>
        <w:t xml:space="preserve"> </w:t>
      </w:r>
      <w:r w:rsidRPr="00CC25D4">
        <w:rPr>
          <w:spacing w:val="-5"/>
        </w:rPr>
        <w:t>potwierdzającego</w:t>
      </w:r>
      <w:r w:rsidRPr="00CC25D4">
        <w:rPr>
          <w:spacing w:val="50"/>
        </w:rPr>
        <w:t xml:space="preserve"> </w:t>
      </w:r>
      <w:r w:rsidRPr="00CC25D4">
        <w:rPr>
          <w:spacing w:val="-4"/>
        </w:rPr>
        <w:t xml:space="preserve">zgłoszenie </w:t>
      </w:r>
      <w:r w:rsidRPr="00CC25D4">
        <w:rPr>
          <w:spacing w:val="52"/>
        </w:rPr>
        <w:t xml:space="preserve"> </w:t>
      </w:r>
      <w:r w:rsidRPr="00CC25D4">
        <w:rPr>
          <w:spacing w:val="-4"/>
        </w:rPr>
        <w:t>pracownika  przez</w:t>
      </w:r>
      <w:r w:rsidRPr="00CC25D4">
        <w:rPr>
          <w:spacing w:val="52"/>
        </w:rPr>
        <w:t xml:space="preserve"> </w:t>
      </w:r>
      <w:r w:rsidRPr="00CC25D4">
        <w:rPr>
          <w:spacing w:val="-4"/>
        </w:rPr>
        <w:t xml:space="preserve">pracodawcę </w:t>
      </w:r>
      <w:r w:rsidRPr="00CC25D4">
        <w:rPr>
          <w:spacing w:val="52"/>
        </w:rPr>
        <w:t xml:space="preserve"> </w:t>
      </w:r>
      <w:r w:rsidRPr="00CC25D4">
        <w:t xml:space="preserve">do </w:t>
      </w:r>
      <w:r w:rsidRPr="00CC25D4">
        <w:rPr>
          <w:spacing w:val="-5"/>
        </w:rPr>
        <w:t xml:space="preserve">ubezpieczeń, zanonimizowaną </w:t>
      </w:r>
      <w:r w:rsidRPr="00CC25D4">
        <w:t xml:space="preserve">w </w:t>
      </w:r>
      <w:r w:rsidRPr="00CC25D4">
        <w:rPr>
          <w:spacing w:val="-4"/>
        </w:rPr>
        <w:t>sposób zapewniający ochronę danych</w:t>
      </w:r>
      <w:r w:rsidRPr="00CC25D4">
        <w:rPr>
          <w:spacing w:val="52"/>
        </w:rPr>
        <w:t xml:space="preserve"> </w:t>
      </w:r>
      <w:r w:rsidRPr="00CC25D4">
        <w:rPr>
          <w:spacing w:val="-4"/>
        </w:rPr>
        <w:t>osobowych</w:t>
      </w:r>
      <w:r w:rsidRPr="00CC25D4">
        <w:rPr>
          <w:spacing w:val="52"/>
        </w:rPr>
        <w:t xml:space="preserve"> </w:t>
      </w:r>
      <w:r w:rsidRPr="00CC25D4">
        <w:rPr>
          <w:spacing w:val="-6"/>
        </w:rPr>
        <w:t xml:space="preserve">pracowników, </w:t>
      </w:r>
      <w:r w:rsidRPr="00CC25D4">
        <w:rPr>
          <w:spacing w:val="-4"/>
        </w:rPr>
        <w:t>zgodnie</w:t>
      </w:r>
      <w:r w:rsidRPr="00CC25D4">
        <w:rPr>
          <w:spacing w:val="52"/>
        </w:rPr>
        <w:t xml:space="preserve"> </w:t>
      </w:r>
      <w:r w:rsidRPr="00CC25D4">
        <w:rPr>
          <w:spacing w:val="52"/>
        </w:rPr>
        <w:br/>
      </w:r>
      <w:r w:rsidRPr="00CC25D4">
        <w:t xml:space="preserve">z </w:t>
      </w:r>
      <w:r w:rsidRPr="00CC25D4">
        <w:rPr>
          <w:spacing w:val="-5"/>
        </w:rPr>
        <w:t xml:space="preserve">przepisami </w:t>
      </w:r>
      <w:r w:rsidRPr="00CC25D4">
        <w:rPr>
          <w:spacing w:val="-4"/>
        </w:rPr>
        <w:t>ustawy</w:t>
      </w:r>
      <w:r w:rsidRPr="00CC25D4">
        <w:rPr>
          <w:spacing w:val="52"/>
        </w:rPr>
        <w:t xml:space="preserve"> </w:t>
      </w:r>
      <w:r w:rsidRPr="00CC25D4">
        <w:t xml:space="preserve">z </w:t>
      </w:r>
      <w:r w:rsidRPr="00CC25D4">
        <w:rPr>
          <w:spacing w:val="-4"/>
        </w:rPr>
        <w:t>dnia</w:t>
      </w:r>
      <w:r w:rsidRPr="00CC25D4">
        <w:rPr>
          <w:spacing w:val="52"/>
        </w:rPr>
        <w:t xml:space="preserve"> </w:t>
      </w:r>
      <w:r w:rsidRPr="00CC25D4">
        <w:rPr>
          <w:spacing w:val="-3"/>
        </w:rPr>
        <w:t xml:space="preserve">29 </w:t>
      </w:r>
      <w:r w:rsidRPr="00CC25D4">
        <w:rPr>
          <w:spacing w:val="-4"/>
        </w:rPr>
        <w:t>sierpnia</w:t>
      </w:r>
      <w:r w:rsidRPr="00CC25D4">
        <w:rPr>
          <w:spacing w:val="12"/>
        </w:rPr>
        <w:t xml:space="preserve"> </w:t>
      </w:r>
      <w:r w:rsidRPr="00CC25D4">
        <w:rPr>
          <w:spacing w:val="-4"/>
        </w:rPr>
        <w:t xml:space="preserve">1997 </w:t>
      </w:r>
      <w:r w:rsidRPr="00CC25D4">
        <w:t>r. o ochronie danych osobowych.</w:t>
      </w:r>
    </w:p>
    <w:p w14:paraId="18447ABF" w14:textId="5BF8CF35" w:rsidR="00D61F90" w:rsidRPr="00DC2CC1" w:rsidRDefault="00CC25D4">
      <w:pPr>
        <w:pStyle w:val="Akapitzlist"/>
        <w:numPr>
          <w:ilvl w:val="1"/>
          <w:numId w:val="30"/>
        </w:numPr>
        <w:tabs>
          <w:tab w:val="left" w:pos="426"/>
        </w:tabs>
        <w:spacing w:before="200" w:line="276" w:lineRule="auto"/>
        <w:ind w:left="567" w:right="109"/>
        <w:rPr>
          <w:sz w:val="24"/>
          <w:szCs w:val="24"/>
        </w:rPr>
      </w:pPr>
      <w:r w:rsidRPr="00DC2CC1">
        <w:rPr>
          <w:sz w:val="24"/>
          <w:szCs w:val="24"/>
        </w:rPr>
        <w:t xml:space="preserve"> </w:t>
      </w:r>
      <w:r w:rsidR="00D61F90" w:rsidRPr="00DC2CC1">
        <w:rPr>
          <w:sz w:val="24"/>
          <w:szCs w:val="24"/>
        </w:rPr>
        <w:t xml:space="preserve">Z </w:t>
      </w:r>
      <w:r w:rsidR="00D61F90" w:rsidRPr="00DC2CC1">
        <w:rPr>
          <w:spacing w:val="-4"/>
          <w:sz w:val="24"/>
          <w:szCs w:val="24"/>
        </w:rPr>
        <w:t xml:space="preserve">tytułu </w:t>
      </w:r>
      <w:r w:rsidR="00D61F90" w:rsidRPr="00DC2CC1">
        <w:rPr>
          <w:spacing w:val="-5"/>
          <w:sz w:val="24"/>
          <w:szCs w:val="24"/>
        </w:rPr>
        <w:t xml:space="preserve">niespełnienia </w:t>
      </w:r>
      <w:r w:rsidR="00D61F90" w:rsidRPr="00DC2CC1">
        <w:rPr>
          <w:spacing w:val="-4"/>
          <w:sz w:val="24"/>
          <w:szCs w:val="24"/>
        </w:rPr>
        <w:t xml:space="preserve">przez </w:t>
      </w:r>
      <w:r w:rsidR="00D61F90" w:rsidRPr="00DC2CC1">
        <w:rPr>
          <w:spacing w:val="-6"/>
          <w:sz w:val="24"/>
          <w:szCs w:val="24"/>
        </w:rPr>
        <w:t xml:space="preserve">Wykonawcę </w:t>
      </w:r>
      <w:r w:rsidR="00D61F90" w:rsidRPr="00DC2CC1">
        <w:rPr>
          <w:sz w:val="24"/>
          <w:szCs w:val="24"/>
        </w:rPr>
        <w:t xml:space="preserve">lub </w:t>
      </w:r>
      <w:r w:rsidR="00DC2CC1" w:rsidRPr="00DC2CC1">
        <w:rPr>
          <w:spacing w:val="-4"/>
          <w:sz w:val="24"/>
          <w:szCs w:val="24"/>
        </w:rPr>
        <w:t>P</w:t>
      </w:r>
      <w:r w:rsidR="00D61F90" w:rsidRPr="00DC2CC1">
        <w:rPr>
          <w:spacing w:val="-4"/>
          <w:sz w:val="24"/>
          <w:szCs w:val="24"/>
        </w:rPr>
        <w:t xml:space="preserve">odwykonawcę wymogu zatrudnienia </w:t>
      </w:r>
      <w:r w:rsidR="00D61F90" w:rsidRPr="00DC2CC1">
        <w:rPr>
          <w:spacing w:val="-3"/>
          <w:sz w:val="24"/>
          <w:szCs w:val="24"/>
        </w:rPr>
        <w:t xml:space="preserve">na </w:t>
      </w:r>
      <w:r w:rsidR="00D61F90" w:rsidRPr="00DC2CC1">
        <w:rPr>
          <w:spacing w:val="-4"/>
          <w:sz w:val="24"/>
          <w:szCs w:val="24"/>
        </w:rPr>
        <w:t xml:space="preserve">podstawie </w:t>
      </w:r>
      <w:r w:rsidR="00D61F90" w:rsidRPr="00DC2CC1">
        <w:rPr>
          <w:spacing w:val="-3"/>
          <w:sz w:val="24"/>
          <w:szCs w:val="24"/>
        </w:rPr>
        <w:t xml:space="preserve">umowy </w:t>
      </w:r>
      <w:r w:rsidR="00D61F90" w:rsidRPr="00DC2CC1">
        <w:rPr>
          <w:sz w:val="24"/>
          <w:szCs w:val="24"/>
        </w:rPr>
        <w:t xml:space="preserve">o </w:t>
      </w:r>
      <w:r w:rsidR="00D61F90" w:rsidRPr="00DC2CC1">
        <w:rPr>
          <w:spacing w:val="-4"/>
          <w:sz w:val="24"/>
          <w:szCs w:val="24"/>
        </w:rPr>
        <w:t xml:space="preserve">pracę osób wykonujących wskazane </w:t>
      </w:r>
      <w:r w:rsidR="00D61F90" w:rsidRPr="00DC2CC1">
        <w:rPr>
          <w:sz w:val="24"/>
          <w:szCs w:val="24"/>
        </w:rPr>
        <w:t xml:space="preserve">w </w:t>
      </w:r>
      <w:r w:rsidR="00D61F90" w:rsidRPr="00DC2CC1">
        <w:rPr>
          <w:spacing w:val="-4"/>
          <w:sz w:val="24"/>
          <w:szCs w:val="24"/>
        </w:rPr>
        <w:t xml:space="preserve">ust. </w:t>
      </w:r>
      <w:r w:rsidR="000E14FE">
        <w:rPr>
          <w:spacing w:val="-4"/>
          <w:sz w:val="24"/>
          <w:szCs w:val="24"/>
        </w:rPr>
        <w:t>3</w:t>
      </w:r>
      <w:r w:rsidR="00D61F90" w:rsidRPr="00DC2CC1">
        <w:rPr>
          <w:spacing w:val="-4"/>
          <w:sz w:val="24"/>
          <w:szCs w:val="24"/>
        </w:rPr>
        <w:t>.</w:t>
      </w:r>
      <w:r w:rsidR="00DC2CC1" w:rsidRPr="00DC2CC1">
        <w:rPr>
          <w:spacing w:val="-4"/>
          <w:sz w:val="24"/>
          <w:szCs w:val="24"/>
        </w:rPr>
        <w:t>1</w:t>
      </w:r>
      <w:r w:rsidR="00D61F90" w:rsidRPr="00DC2CC1">
        <w:rPr>
          <w:spacing w:val="-4"/>
          <w:sz w:val="24"/>
          <w:szCs w:val="24"/>
        </w:rPr>
        <w:t>.</w:t>
      </w:r>
      <w:r w:rsidR="00DC2CC1" w:rsidRPr="00DC2CC1">
        <w:rPr>
          <w:spacing w:val="-4"/>
          <w:sz w:val="24"/>
          <w:szCs w:val="24"/>
        </w:rPr>
        <w:t>1.</w:t>
      </w:r>
      <w:r w:rsidR="00D61F90" w:rsidRPr="00DC2CC1">
        <w:rPr>
          <w:spacing w:val="-4"/>
          <w:sz w:val="24"/>
          <w:szCs w:val="24"/>
        </w:rPr>
        <w:t xml:space="preserve"> </w:t>
      </w:r>
      <w:r w:rsidR="00D61F90" w:rsidRPr="00DC2CC1">
        <w:rPr>
          <w:spacing w:val="-5"/>
          <w:sz w:val="24"/>
          <w:szCs w:val="24"/>
        </w:rPr>
        <w:t xml:space="preserve">czynności </w:t>
      </w:r>
      <w:r w:rsidR="00D61F90" w:rsidRPr="00DC2CC1">
        <w:rPr>
          <w:spacing w:val="-4"/>
          <w:sz w:val="24"/>
          <w:szCs w:val="24"/>
        </w:rPr>
        <w:t>Zamawiający</w:t>
      </w:r>
      <w:r w:rsidR="00D61F90" w:rsidRPr="00DC2CC1">
        <w:rPr>
          <w:spacing w:val="52"/>
          <w:sz w:val="24"/>
          <w:szCs w:val="24"/>
        </w:rPr>
        <w:t xml:space="preserve"> </w:t>
      </w:r>
      <w:r w:rsidR="00D61F90" w:rsidRPr="00DC2CC1">
        <w:rPr>
          <w:spacing w:val="-4"/>
          <w:sz w:val="24"/>
          <w:szCs w:val="24"/>
        </w:rPr>
        <w:t xml:space="preserve">przewiduje sankcję </w:t>
      </w:r>
      <w:r w:rsidR="00D61F90" w:rsidRPr="00DC2CC1">
        <w:rPr>
          <w:sz w:val="24"/>
          <w:szCs w:val="24"/>
        </w:rPr>
        <w:t xml:space="preserve">w </w:t>
      </w:r>
      <w:r w:rsidR="00D61F90" w:rsidRPr="00DC2CC1">
        <w:rPr>
          <w:spacing w:val="-4"/>
          <w:sz w:val="24"/>
          <w:szCs w:val="24"/>
        </w:rPr>
        <w:t xml:space="preserve">postaci obowiązku zapłaty przez </w:t>
      </w:r>
      <w:r w:rsidR="00D61F90" w:rsidRPr="00DC2CC1">
        <w:rPr>
          <w:spacing w:val="-6"/>
          <w:sz w:val="24"/>
          <w:szCs w:val="24"/>
        </w:rPr>
        <w:t xml:space="preserve">Wykonawcę </w:t>
      </w:r>
      <w:r w:rsidR="00D61F90" w:rsidRPr="00DC2CC1">
        <w:rPr>
          <w:spacing w:val="-4"/>
          <w:sz w:val="24"/>
          <w:szCs w:val="24"/>
        </w:rPr>
        <w:t xml:space="preserve">kary umownej </w:t>
      </w:r>
      <w:r w:rsidR="00D61F90" w:rsidRPr="00DC2CC1">
        <w:rPr>
          <w:spacing w:val="-4"/>
          <w:sz w:val="24"/>
          <w:szCs w:val="24"/>
        </w:rPr>
        <w:br/>
      </w:r>
      <w:r w:rsidR="00D61F90" w:rsidRPr="00DC2CC1">
        <w:rPr>
          <w:sz w:val="24"/>
          <w:szCs w:val="24"/>
        </w:rPr>
        <w:t xml:space="preserve">w </w:t>
      </w:r>
      <w:r w:rsidR="00D61F90" w:rsidRPr="00DC2CC1">
        <w:rPr>
          <w:spacing w:val="-4"/>
          <w:sz w:val="24"/>
          <w:szCs w:val="24"/>
        </w:rPr>
        <w:t>wysokości 2.000</w:t>
      </w:r>
      <w:r w:rsidR="000E14FE">
        <w:rPr>
          <w:spacing w:val="-4"/>
          <w:sz w:val="24"/>
          <w:szCs w:val="24"/>
        </w:rPr>
        <w:t>,00</w:t>
      </w:r>
      <w:r w:rsidR="00D61F90" w:rsidRPr="00DC2CC1">
        <w:rPr>
          <w:spacing w:val="-4"/>
          <w:sz w:val="24"/>
          <w:szCs w:val="24"/>
        </w:rPr>
        <w:t xml:space="preserve"> </w:t>
      </w:r>
      <w:r w:rsidR="00D61F90" w:rsidRPr="00DC2CC1">
        <w:rPr>
          <w:spacing w:val="-3"/>
          <w:sz w:val="24"/>
          <w:szCs w:val="24"/>
        </w:rPr>
        <w:t xml:space="preserve">zł za </w:t>
      </w:r>
      <w:r w:rsidR="00D61F90" w:rsidRPr="00DC2CC1">
        <w:rPr>
          <w:spacing w:val="-4"/>
          <w:sz w:val="24"/>
          <w:szCs w:val="24"/>
        </w:rPr>
        <w:t xml:space="preserve">każdy miesiąc. Niezłożenie przez </w:t>
      </w:r>
      <w:r w:rsidR="00D61F90" w:rsidRPr="00DC2CC1">
        <w:rPr>
          <w:spacing w:val="-6"/>
          <w:sz w:val="24"/>
          <w:szCs w:val="24"/>
        </w:rPr>
        <w:t xml:space="preserve">Wykonawcę </w:t>
      </w:r>
      <w:r w:rsidR="00D61F90" w:rsidRPr="00DC2CC1">
        <w:rPr>
          <w:sz w:val="24"/>
          <w:szCs w:val="24"/>
        </w:rPr>
        <w:t xml:space="preserve">w </w:t>
      </w:r>
      <w:r w:rsidR="00D61F90" w:rsidRPr="00DC2CC1">
        <w:rPr>
          <w:spacing w:val="-5"/>
          <w:sz w:val="24"/>
          <w:szCs w:val="24"/>
        </w:rPr>
        <w:t>wyznaczonym</w:t>
      </w:r>
      <w:r w:rsidR="00D61F90" w:rsidRPr="00DC2CC1">
        <w:rPr>
          <w:spacing w:val="-17"/>
          <w:sz w:val="24"/>
          <w:szCs w:val="24"/>
        </w:rPr>
        <w:t xml:space="preserve"> </w:t>
      </w:r>
      <w:r w:rsidR="00D61F90" w:rsidRPr="00DC2CC1">
        <w:rPr>
          <w:spacing w:val="-4"/>
          <w:sz w:val="24"/>
          <w:szCs w:val="24"/>
        </w:rPr>
        <w:t>termini</w:t>
      </w:r>
      <w:r w:rsidR="00DC2CC1" w:rsidRPr="00DC2CC1">
        <w:rPr>
          <w:spacing w:val="-4"/>
          <w:sz w:val="24"/>
          <w:szCs w:val="24"/>
        </w:rPr>
        <w:t>e ż</w:t>
      </w:r>
      <w:r w:rsidR="00D61F90" w:rsidRPr="00DC2CC1">
        <w:rPr>
          <w:spacing w:val="-5"/>
          <w:sz w:val="24"/>
          <w:szCs w:val="24"/>
        </w:rPr>
        <w:t xml:space="preserve">ądanych </w:t>
      </w:r>
      <w:r w:rsidR="00D61F90" w:rsidRPr="00DC2CC1">
        <w:rPr>
          <w:spacing w:val="-4"/>
          <w:sz w:val="24"/>
          <w:szCs w:val="24"/>
        </w:rPr>
        <w:t xml:space="preserve">przez Zamawiającego dowodów </w:t>
      </w:r>
      <w:r w:rsidR="00D61F90" w:rsidRPr="00DC2CC1">
        <w:rPr>
          <w:sz w:val="24"/>
          <w:szCs w:val="24"/>
        </w:rPr>
        <w:t xml:space="preserve">w </w:t>
      </w:r>
      <w:r w:rsidR="00D61F90" w:rsidRPr="00DC2CC1">
        <w:rPr>
          <w:spacing w:val="-3"/>
          <w:sz w:val="24"/>
          <w:szCs w:val="24"/>
        </w:rPr>
        <w:t xml:space="preserve">celu </w:t>
      </w:r>
      <w:r w:rsidR="00D61F90" w:rsidRPr="00DC2CC1">
        <w:rPr>
          <w:spacing w:val="-5"/>
          <w:sz w:val="24"/>
          <w:szCs w:val="24"/>
        </w:rPr>
        <w:t xml:space="preserve">potwierdzenia spełnienia </w:t>
      </w:r>
      <w:r w:rsidR="00D61F90" w:rsidRPr="00DC2CC1">
        <w:rPr>
          <w:spacing w:val="-4"/>
          <w:sz w:val="24"/>
          <w:szCs w:val="24"/>
        </w:rPr>
        <w:t xml:space="preserve">przez </w:t>
      </w:r>
      <w:r w:rsidR="00D61F90" w:rsidRPr="00DC2CC1">
        <w:rPr>
          <w:spacing w:val="-6"/>
          <w:sz w:val="24"/>
          <w:szCs w:val="24"/>
        </w:rPr>
        <w:t xml:space="preserve">Wykonawcę </w:t>
      </w:r>
      <w:r w:rsidR="00D61F90" w:rsidRPr="00DC2CC1">
        <w:rPr>
          <w:spacing w:val="-4"/>
          <w:sz w:val="24"/>
          <w:szCs w:val="24"/>
        </w:rPr>
        <w:t xml:space="preserve">lub podwykonawcę wymogu zatrudnienia </w:t>
      </w:r>
      <w:r w:rsidR="00D61F90" w:rsidRPr="00DC2CC1">
        <w:rPr>
          <w:sz w:val="24"/>
          <w:szCs w:val="24"/>
        </w:rPr>
        <w:t xml:space="preserve">na </w:t>
      </w:r>
      <w:r w:rsidR="00D61F90" w:rsidRPr="00DC2CC1">
        <w:rPr>
          <w:spacing w:val="-4"/>
          <w:sz w:val="24"/>
          <w:szCs w:val="24"/>
        </w:rPr>
        <w:t xml:space="preserve">podstawie </w:t>
      </w:r>
      <w:r w:rsidR="00D61F90" w:rsidRPr="00DC2CC1">
        <w:rPr>
          <w:spacing w:val="-3"/>
          <w:sz w:val="24"/>
          <w:szCs w:val="24"/>
        </w:rPr>
        <w:t xml:space="preserve">umowy </w:t>
      </w:r>
      <w:r w:rsidR="00D61F90" w:rsidRPr="00DC2CC1">
        <w:rPr>
          <w:sz w:val="24"/>
          <w:szCs w:val="24"/>
        </w:rPr>
        <w:t xml:space="preserve">o </w:t>
      </w:r>
      <w:r w:rsidR="00D61F90" w:rsidRPr="00DC2CC1">
        <w:rPr>
          <w:spacing w:val="-4"/>
          <w:sz w:val="24"/>
          <w:szCs w:val="24"/>
        </w:rPr>
        <w:t xml:space="preserve">pracę traktowane będzie </w:t>
      </w:r>
      <w:r w:rsidR="00D61F90" w:rsidRPr="00DC2CC1">
        <w:rPr>
          <w:spacing w:val="-3"/>
          <w:sz w:val="24"/>
          <w:szCs w:val="24"/>
        </w:rPr>
        <w:t xml:space="preserve">jako </w:t>
      </w:r>
      <w:r w:rsidR="00D61F90" w:rsidRPr="00DC2CC1">
        <w:rPr>
          <w:spacing w:val="-5"/>
          <w:sz w:val="24"/>
          <w:szCs w:val="24"/>
        </w:rPr>
        <w:t xml:space="preserve">niespełnienie </w:t>
      </w:r>
      <w:r w:rsidR="00D61F90" w:rsidRPr="00DC2CC1">
        <w:rPr>
          <w:spacing w:val="-4"/>
          <w:sz w:val="24"/>
          <w:szCs w:val="24"/>
        </w:rPr>
        <w:t>przez</w:t>
      </w:r>
      <w:r w:rsidR="00D61F90" w:rsidRPr="00DC2CC1">
        <w:rPr>
          <w:spacing w:val="52"/>
          <w:sz w:val="24"/>
          <w:szCs w:val="24"/>
        </w:rPr>
        <w:t xml:space="preserve"> </w:t>
      </w:r>
      <w:r w:rsidR="00D61F90" w:rsidRPr="00DC2CC1">
        <w:rPr>
          <w:spacing w:val="-6"/>
          <w:sz w:val="24"/>
          <w:szCs w:val="24"/>
        </w:rPr>
        <w:t xml:space="preserve">Wykonawcę </w:t>
      </w:r>
      <w:r w:rsidR="00D61F90" w:rsidRPr="00DC2CC1">
        <w:rPr>
          <w:spacing w:val="-3"/>
          <w:sz w:val="24"/>
          <w:szCs w:val="24"/>
        </w:rPr>
        <w:t xml:space="preserve">lub </w:t>
      </w:r>
      <w:r w:rsidR="000E14FE">
        <w:rPr>
          <w:spacing w:val="-4"/>
          <w:sz w:val="24"/>
          <w:szCs w:val="24"/>
        </w:rPr>
        <w:t>P</w:t>
      </w:r>
      <w:r w:rsidR="00D61F90" w:rsidRPr="00DC2CC1">
        <w:rPr>
          <w:spacing w:val="-4"/>
          <w:sz w:val="24"/>
          <w:szCs w:val="24"/>
        </w:rPr>
        <w:t>odwykonawcę wymogu</w:t>
      </w:r>
      <w:r w:rsidR="00D61F90" w:rsidRPr="00DC2CC1">
        <w:rPr>
          <w:spacing w:val="52"/>
          <w:sz w:val="24"/>
          <w:szCs w:val="24"/>
        </w:rPr>
        <w:t xml:space="preserve"> </w:t>
      </w:r>
      <w:r w:rsidR="00D61F90" w:rsidRPr="00DC2CC1">
        <w:rPr>
          <w:spacing w:val="-4"/>
          <w:sz w:val="24"/>
          <w:szCs w:val="24"/>
        </w:rPr>
        <w:t>zatrudnienia</w:t>
      </w:r>
      <w:r w:rsidR="00D61F90" w:rsidRPr="00DC2CC1">
        <w:rPr>
          <w:spacing w:val="52"/>
          <w:sz w:val="24"/>
          <w:szCs w:val="24"/>
        </w:rPr>
        <w:t xml:space="preserve"> </w:t>
      </w:r>
      <w:r w:rsidR="00D61F90" w:rsidRPr="00DC2CC1">
        <w:rPr>
          <w:spacing w:val="-3"/>
          <w:sz w:val="24"/>
          <w:szCs w:val="24"/>
        </w:rPr>
        <w:t xml:space="preserve">na </w:t>
      </w:r>
      <w:r w:rsidR="00D61F90" w:rsidRPr="00DC2CC1">
        <w:rPr>
          <w:spacing w:val="-4"/>
          <w:sz w:val="24"/>
          <w:szCs w:val="24"/>
        </w:rPr>
        <w:t xml:space="preserve">podstawie umowy </w:t>
      </w:r>
      <w:r w:rsidR="00D61F90" w:rsidRPr="00DC2CC1">
        <w:rPr>
          <w:sz w:val="24"/>
          <w:szCs w:val="24"/>
        </w:rPr>
        <w:t xml:space="preserve">o </w:t>
      </w:r>
      <w:r w:rsidR="00D61F90" w:rsidRPr="00DC2CC1">
        <w:rPr>
          <w:spacing w:val="-4"/>
          <w:sz w:val="24"/>
          <w:szCs w:val="24"/>
        </w:rPr>
        <w:t xml:space="preserve">pracę osób wykonujących wskazane </w:t>
      </w:r>
      <w:r w:rsidR="00D61F90" w:rsidRPr="00DC2CC1">
        <w:rPr>
          <w:sz w:val="24"/>
          <w:szCs w:val="24"/>
        </w:rPr>
        <w:t xml:space="preserve">w </w:t>
      </w:r>
      <w:r w:rsidR="00D61F90" w:rsidRPr="00DC2CC1">
        <w:rPr>
          <w:spacing w:val="-4"/>
          <w:sz w:val="24"/>
          <w:szCs w:val="24"/>
        </w:rPr>
        <w:t xml:space="preserve">ust. </w:t>
      </w:r>
      <w:r w:rsidR="0093200A">
        <w:rPr>
          <w:spacing w:val="-4"/>
          <w:sz w:val="24"/>
          <w:szCs w:val="24"/>
        </w:rPr>
        <w:t>3</w:t>
      </w:r>
      <w:r w:rsidR="00DC2CC1" w:rsidRPr="00DC2CC1">
        <w:rPr>
          <w:spacing w:val="-4"/>
          <w:sz w:val="24"/>
          <w:szCs w:val="24"/>
        </w:rPr>
        <w:t>.1.1</w:t>
      </w:r>
      <w:r w:rsidR="00D61F90" w:rsidRPr="00DC2CC1">
        <w:rPr>
          <w:spacing w:val="-4"/>
          <w:sz w:val="24"/>
          <w:szCs w:val="24"/>
        </w:rPr>
        <w:t>. czynności.</w:t>
      </w:r>
    </w:p>
    <w:p w14:paraId="466E2882" w14:textId="084770D6" w:rsidR="00D65498" w:rsidRPr="000E14FE" w:rsidRDefault="000E14FE" w:rsidP="000E14FE">
      <w:pPr>
        <w:pStyle w:val="Akapitzlist"/>
        <w:numPr>
          <w:ilvl w:val="1"/>
          <w:numId w:val="30"/>
        </w:numPr>
        <w:tabs>
          <w:tab w:val="left" w:pos="284"/>
        </w:tabs>
        <w:spacing w:before="202" w:after="240" w:line="276" w:lineRule="auto"/>
        <w:ind w:left="284" w:right="114" w:firstLine="0"/>
        <w:rPr>
          <w:color w:val="C00000"/>
          <w:sz w:val="24"/>
          <w:szCs w:val="24"/>
        </w:rPr>
      </w:pPr>
      <w:r>
        <w:rPr>
          <w:sz w:val="24"/>
          <w:szCs w:val="24"/>
        </w:rPr>
        <w:t xml:space="preserve"> </w:t>
      </w:r>
      <w:r w:rsidR="00D61F90" w:rsidRPr="000E14FE">
        <w:rPr>
          <w:sz w:val="24"/>
          <w:szCs w:val="24"/>
        </w:rPr>
        <w:t>W</w:t>
      </w:r>
      <w:r w:rsidR="00D61F90" w:rsidRPr="000E14FE">
        <w:rPr>
          <w:color w:val="C00000"/>
          <w:sz w:val="24"/>
          <w:szCs w:val="24"/>
        </w:rPr>
        <w:t xml:space="preserve"> </w:t>
      </w:r>
      <w:r w:rsidR="00D61F90" w:rsidRPr="000E14FE">
        <w:rPr>
          <w:spacing w:val="-4"/>
          <w:sz w:val="24"/>
          <w:szCs w:val="24"/>
        </w:rPr>
        <w:t>przypadku</w:t>
      </w:r>
      <w:r w:rsidR="00D61F90" w:rsidRPr="000E14FE">
        <w:rPr>
          <w:spacing w:val="52"/>
          <w:sz w:val="24"/>
          <w:szCs w:val="24"/>
        </w:rPr>
        <w:t xml:space="preserve"> </w:t>
      </w:r>
      <w:r w:rsidR="00D61F90" w:rsidRPr="000E14FE">
        <w:rPr>
          <w:spacing w:val="-4"/>
          <w:sz w:val="24"/>
          <w:szCs w:val="24"/>
        </w:rPr>
        <w:t>uzasadnionych</w:t>
      </w:r>
      <w:r w:rsidR="00D61F90" w:rsidRPr="000E14FE">
        <w:rPr>
          <w:spacing w:val="52"/>
          <w:sz w:val="24"/>
          <w:szCs w:val="24"/>
        </w:rPr>
        <w:t xml:space="preserve"> </w:t>
      </w:r>
      <w:r w:rsidR="00D61F90" w:rsidRPr="000E14FE">
        <w:rPr>
          <w:spacing w:val="-4"/>
          <w:sz w:val="24"/>
          <w:szCs w:val="24"/>
        </w:rPr>
        <w:t>wątpliwości</w:t>
      </w:r>
      <w:r w:rsidR="00D61F90" w:rsidRPr="000E14FE">
        <w:rPr>
          <w:spacing w:val="52"/>
          <w:sz w:val="24"/>
          <w:szCs w:val="24"/>
        </w:rPr>
        <w:t xml:space="preserve"> </w:t>
      </w:r>
      <w:r w:rsidR="00D61F90" w:rsidRPr="000E14FE">
        <w:rPr>
          <w:spacing w:val="-3"/>
          <w:sz w:val="24"/>
          <w:szCs w:val="24"/>
        </w:rPr>
        <w:t xml:space="preserve">co do </w:t>
      </w:r>
      <w:r w:rsidR="00D61F90" w:rsidRPr="000E14FE">
        <w:rPr>
          <w:spacing w:val="-4"/>
          <w:sz w:val="24"/>
          <w:szCs w:val="24"/>
        </w:rPr>
        <w:t>przestrzegania</w:t>
      </w:r>
      <w:r w:rsidR="00D61F90" w:rsidRPr="000E14FE">
        <w:rPr>
          <w:spacing w:val="52"/>
          <w:sz w:val="24"/>
          <w:szCs w:val="24"/>
        </w:rPr>
        <w:t xml:space="preserve"> </w:t>
      </w:r>
      <w:r w:rsidR="00D61F90" w:rsidRPr="000E14FE">
        <w:rPr>
          <w:spacing w:val="-4"/>
          <w:sz w:val="24"/>
          <w:szCs w:val="24"/>
        </w:rPr>
        <w:t>prawa</w:t>
      </w:r>
      <w:r w:rsidR="00D61F90" w:rsidRPr="000E14FE">
        <w:rPr>
          <w:spacing w:val="52"/>
          <w:sz w:val="24"/>
          <w:szCs w:val="24"/>
        </w:rPr>
        <w:t xml:space="preserve"> </w:t>
      </w:r>
      <w:r w:rsidR="00D61F90" w:rsidRPr="000E14FE">
        <w:rPr>
          <w:spacing w:val="-4"/>
          <w:sz w:val="24"/>
          <w:szCs w:val="24"/>
        </w:rPr>
        <w:t>pracy</w:t>
      </w:r>
      <w:r w:rsidR="00D61F90" w:rsidRPr="000E14FE">
        <w:rPr>
          <w:spacing w:val="52"/>
          <w:sz w:val="24"/>
          <w:szCs w:val="24"/>
        </w:rPr>
        <w:t xml:space="preserve"> </w:t>
      </w:r>
      <w:r w:rsidR="00D61F90" w:rsidRPr="000E14FE">
        <w:rPr>
          <w:spacing w:val="-4"/>
          <w:sz w:val="24"/>
          <w:szCs w:val="24"/>
        </w:rPr>
        <w:t>przez wykonawcę</w:t>
      </w:r>
      <w:r w:rsidR="00D61F90" w:rsidRPr="000E14FE">
        <w:rPr>
          <w:spacing w:val="52"/>
          <w:sz w:val="24"/>
          <w:szCs w:val="24"/>
        </w:rPr>
        <w:t xml:space="preserve"> </w:t>
      </w:r>
      <w:r w:rsidR="00D61F90" w:rsidRPr="000E14FE">
        <w:rPr>
          <w:spacing w:val="-3"/>
          <w:sz w:val="24"/>
          <w:szCs w:val="24"/>
        </w:rPr>
        <w:t>lub</w:t>
      </w:r>
      <w:r w:rsidR="00D61F90" w:rsidRPr="000E14FE">
        <w:rPr>
          <w:spacing w:val="54"/>
          <w:sz w:val="24"/>
          <w:szCs w:val="24"/>
        </w:rPr>
        <w:t xml:space="preserve"> </w:t>
      </w:r>
      <w:r w:rsidR="00D61F90" w:rsidRPr="000E14FE">
        <w:rPr>
          <w:spacing w:val="-5"/>
          <w:sz w:val="24"/>
          <w:szCs w:val="24"/>
        </w:rPr>
        <w:t>podwykonawcę,</w:t>
      </w:r>
      <w:r w:rsidR="00D61F90" w:rsidRPr="000E14FE">
        <w:rPr>
          <w:spacing w:val="50"/>
          <w:sz w:val="24"/>
          <w:szCs w:val="24"/>
        </w:rPr>
        <w:t xml:space="preserve"> </w:t>
      </w:r>
      <w:r w:rsidR="00D61F90" w:rsidRPr="000E14FE">
        <w:rPr>
          <w:spacing w:val="-5"/>
          <w:sz w:val="24"/>
          <w:szCs w:val="24"/>
        </w:rPr>
        <w:t>zamawiający</w:t>
      </w:r>
      <w:r w:rsidR="00D61F90" w:rsidRPr="000E14FE">
        <w:rPr>
          <w:spacing w:val="50"/>
          <w:sz w:val="24"/>
          <w:szCs w:val="24"/>
        </w:rPr>
        <w:t xml:space="preserve"> </w:t>
      </w:r>
      <w:r w:rsidR="00D61F90" w:rsidRPr="000E14FE">
        <w:rPr>
          <w:spacing w:val="-3"/>
          <w:sz w:val="24"/>
          <w:szCs w:val="24"/>
        </w:rPr>
        <w:t>może</w:t>
      </w:r>
      <w:r w:rsidR="00D61F90" w:rsidRPr="000E14FE">
        <w:rPr>
          <w:spacing w:val="54"/>
          <w:sz w:val="24"/>
          <w:szCs w:val="24"/>
        </w:rPr>
        <w:t xml:space="preserve"> </w:t>
      </w:r>
      <w:r w:rsidR="00D61F90" w:rsidRPr="000E14FE">
        <w:rPr>
          <w:spacing w:val="-4"/>
          <w:sz w:val="24"/>
          <w:szCs w:val="24"/>
        </w:rPr>
        <w:t>zwrócić</w:t>
      </w:r>
      <w:r w:rsidR="00D61F90" w:rsidRPr="000E14FE">
        <w:rPr>
          <w:spacing w:val="52"/>
          <w:sz w:val="24"/>
          <w:szCs w:val="24"/>
        </w:rPr>
        <w:t xml:space="preserve"> </w:t>
      </w:r>
      <w:r w:rsidR="00D61F90" w:rsidRPr="000E14FE">
        <w:rPr>
          <w:spacing w:val="-3"/>
          <w:sz w:val="24"/>
          <w:szCs w:val="24"/>
        </w:rPr>
        <w:t xml:space="preserve">się </w:t>
      </w:r>
      <w:r w:rsidR="00D61F90" w:rsidRPr="000E14FE">
        <w:rPr>
          <w:sz w:val="24"/>
          <w:szCs w:val="24"/>
        </w:rPr>
        <w:t xml:space="preserve">o </w:t>
      </w:r>
      <w:r w:rsidR="00D61F90" w:rsidRPr="000E14FE">
        <w:rPr>
          <w:spacing w:val="-4"/>
          <w:sz w:val="24"/>
          <w:szCs w:val="24"/>
        </w:rPr>
        <w:t xml:space="preserve">przeprowadzenie </w:t>
      </w:r>
      <w:r w:rsidR="00D61F90" w:rsidRPr="000E14FE">
        <w:rPr>
          <w:spacing w:val="-5"/>
          <w:sz w:val="24"/>
          <w:szCs w:val="24"/>
        </w:rPr>
        <w:t xml:space="preserve">kontroli </w:t>
      </w:r>
      <w:r w:rsidR="00D61F90" w:rsidRPr="000E14FE">
        <w:rPr>
          <w:spacing w:val="-4"/>
          <w:sz w:val="24"/>
          <w:szCs w:val="24"/>
        </w:rPr>
        <w:t>przez Państwową Inspekcję</w:t>
      </w:r>
      <w:r w:rsidR="00D61F90" w:rsidRPr="000E14FE">
        <w:rPr>
          <w:spacing w:val="-23"/>
          <w:sz w:val="24"/>
          <w:szCs w:val="24"/>
        </w:rPr>
        <w:t xml:space="preserve"> </w:t>
      </w:r>
      <w:r w:rsidR="00D61F90" w:rsidRPr="000E14FE">
        <w:rPr>
          <w:spacing w:val="-7"/>
          <w:sz w:val="24"/>
          <w:szCs w:val="24"/>
        </w:rPr>
        <w:t>Pracy.</w:t>
      </w:r>
    </w:p>
    <w:p w14:paraId="5B58ED9B" w14:textId="25D5D9E0" w:rsidR="00D61F90" w:rsidRPr="00744D8F" w:rsidRDefault="002171DB">
      <w:pPr>
        <w:pStyle w:val="Akapitzlist"/>
        <w:numPr>
          <w:ilvl w:val="0"/>
          <w:numId w:val="30"/>
        </w:numPr>
        <w:tabs>
          <w:tab w:val="left" w:pos="823"/>
        </w:tabs>
        <w:spacing w:after="240" w:line="276" w:lineRule="auto"/>
        <w:ind w:right="117"/>
        <w:rPr>
          <w:sz w:val="24"/>
          <w:szCs w:val="24"/>
        </w:rPr>
      </w:pPr>
      <w:r w:rsidRPr="002171DB">
        <w:rPr>
          <w:spacing w:val="-5"/>
          <w:sz w:val="24"/>
          <w:szCs w:val="24"/>
        </w:rPr>
        <w:t xml:space="preserve">Zamawiający </w:t>
      </w:r>
      <w:r w:rsidRPr="002171DB">
        <w:rPr>
          <w:spacing w:val="-3"/>
          <w:sz w:val="24"/>
          <w:szCs w:val="24"/>
        </w:rPr>
        <w:t xml:space="preserve">nie przewiduje </w:t>
      </w:r>
      <w:r w:rsidRPr="002171DB">
        <w:rPr>
          <w:spacing w:val="-4"/>
          <w:sz w:val="24"/>
          <w:szCs w:val="24"/>
        </w:rPr>
        <w:t>wymagania w zakresie</w:t>
      </w:r>
      <w:r w:rsidRPr="002171DB">
        <w:rPr>
          <w:spacing w:val="-5"/>
          <w:sz w:val="24"/>
          <w:szCs w:val="24"/>
        </w:rPr>
        <w:t xml:space="preserve"> zatrudnienia </w:t>
      </w:r>
      <w:r w:rsidRPr="002171DB">
        <w:rPr>
          <w:spacing w:val="-4"/>
          <w:sz w:val="24"/>
          <w:szCs w:val="24"/>
        </w:rPr>
        <w:t xml:space="preserve">osób, </w:t>
      </w:r>
      <w:r w:rsidRPr="002171DB">
        <w:rPr>
          <w:sz w:val="24"/>
          <w:szCs w:val="24"/>
        </w:rPr>
        <w:t>o</w:t>
      </w:r>
      <w:r w:rsidRPr="002171DB">
        <w:rPr>
          <w:spacing w:val="-10"/>
          <w:sz w:val="24"/>
          <w:szCs w:val="24"/>
        </w:rPr>
        <w:t xml:space="preserve"> </w:t>
      </w:r>
      <w:r w:rsidRPr="002171DB">
        <w:rPr>
          <w:spacing w:val="-4"/>
          <w:sz w:val="24"/>
          <w:szCs w:val="24"/>
        </w:rPr>
        <w:t>których</w:t>
      </w:r>
      <w:r w:rsidRPr="002171DB">
        <w:rPr>
          <w:spacing w:val="-10"/>
          <w:sz w:val="24"/>
          <w:szCs w:val="24"/>
        </w:rPr>
        <w:t xml:space="preserve"> </w:t>
      </w:r>
      <w:r w:rsidRPr="002171DB">
        <w:rPr>
          <w:spacing w:val="-3"/>
          <w:sz w:val="24"/>
          <w:szCs w:val="24"/>
        </w:rPr>
        <w:t>mowa</w:t>
      </w:r>
      <w:r w:rsidRPr="002171DB">
        <w:rPr>
          <w:spacing w:val="-11"/>
          <w:sz w:val="24"/>
          <w:szCs w:val="24"/>
        </w:rPr>
        <w:t xml:space="preserve"> </w:t>
      </w:r>
      <w:r w:rsidRPr="002171DB">
        <w:rPr>
          <w:spacing w:val="-11"/>
          <w:sz w:val="24"/>
          <w:szCs w:val="24"/>
        </w:rPr>
        <w:br/>
      </w:r>
      <w:r w:rsidRPr="002171DB">
        <w:rPr>
          <w:sz w:val="24"/>
          <w:szCs w:val="24"/>
        </w:rPr>
        <w:t>w</w:t>
      </w:r>
      <w:r w:rsidRPr="002171DB">
        <w:rPr>
          <w:spacing w:val="-6"/>
          <w:sz w:val="24"/>
          <w:szCs w:val="24"/>
        </w:rPr>
        <w:t xml:space="preserve"> </w:t>
      </w:r>
      <w:r w:rsidRPr="002171DB">
        <w:rPr>
          <w:spacing w:val="-4"/>
          <w:sz w:val="24"/>
          <w:szCs w:val="24"/>
        </w:rPr>
        <w:t>art.</w:t>
      </w:r>
      <w:r w:rsidRPr="002171DB">
        <w:rPr>
          <w:spacing w:val="-10"/>
          <w:sz w:val="24"/>
          <w:szCs w:val="24"/>
        </w:rPr>
        <w:t xml:space="preserve"> </w:t>
      </w:r>
      <w:r w:rsidRPr="002171DB">
        <w:rPr>
          <w:sz w:val="24"/>
          <w:szCs w:val="24"/>
        </w:rPr>
        <w:t>96</w:t>
      </w:r>
      <w:r w:rsidRPr="002171DB">
        <w:rPr>
          <w:spacing w:val="-8"/>
          <w:sz w:val="24"/>
          <w:szCs w:val="24"/>
        </w:rPr>
        <w:t xml:space="preserve"> </w:t>
      </w:r>
      <w:r w:rsidRPr="002171DB">
        <w:rPr>
          <w:spacing w:val="-4"/>
          <w:sz w:val="24"/>
          <w:szCs w:val="24"/>
        </w:rPr>
        <w:t>ust.</w:t>
      </w:r>
      <w:r w:rsidRPr="002171DB">
        <w:rPr>
          <w:spacing w:val="-8"/>
          <w:sz w:val="24"/>
          <w:szCs w:val="24"/>
        </w:rPr>
        <w:t xml:space="preserve"> </w:t>
      </w:r>
      <w:r w:rsidRPr="002171DB">
        <w:rPr>
          <w:sz w:val="24"/>
          <w:szCs w:val="24"/>
        </w:rPr>
        <w:t>2</w:t>
      </w:r>
      <w:r w:rsidRPr="002171DB">
        <w:rPr>
          <w:spacing w:val="-10"/>
          <w:sz w:val="24"/>
          <w:szCs w:val="24"/>
        </w:rPr>
        <w:t xml:space="preserve"> </w:t>
      </w:r>
      <w:r w:rsidRPr="002171DB">
        <w:rPr>
          <w:spacing w:val="-3"/>
          <w:sz w:val="24"/>
          <w:szCs w:val="24"/>
        </w:rPr>
        <w:t>pkt</w:t>
      </w:r>
      <w:r w:rsidRPr="002171DB">
        <w:rPr>
          <w:spacing w:val="-7"/>
          <w:sz w:val="24"/>
          <w:szCs w:val="24"/>
        </w:rPr>
        <w:t xml:space="preserve"> </w:t>
      </w:r>
      <w:r w:rsidRPr="002171DB">
        <w:rPr>
          <w:sz w:val="24"/>
          <w:szCs w:val="24"/>
        </w:rPr>
        <w:t>2</w:t>
      </w:r>
      <w:r w:rsidRPr="002171DB">
        <w:rPr>
          <w:spacing w:val="-10"/>
          <w:sz w:val="24"/>
          <w:szCs w:val="24"/>
        </w:rPr>
        <w:t xml:space="preserve"> </w:t>
      </w:r>
      <w:r w:rsidRPr="002171DB">
        <w:rPr>
          <w:spacing w:val="-4"/>
          <w:sz w:val="24"/>
          <w:szCs w:val="24"/>
        </w:rPr>
        <w:t>ustawy</w:t>
      </w:r>
      <w:r w:rsidRPr="002171DB">
        <w:rPr>
          <w:spacing w:val="-8"/>
          <w:sz w:val="24"/>
          <w:szCs w:val="24"/>
        </w:rPr>
        <w:t xml:space="preserve"> </w:t>
      </w:r>
      <w:r w:rsidRPr="002171DB">
        <w:rPr>
          <w:spacing w:val="-4"/>
          <w:sz w:val="24"/>
          <w:szCs w:val="24"/>
        </w:rPr>
        <w:t>pzp.</w:t>
      </w:r>
    </w:p>
    <w:p w14:paraId="4E82B1DA" w14:textId="15A4B596" w:rsidR="00744D8F" w:rsidRPr="00744D8F" w:rsidRDefault="00744D8F" w:rsidP="000E14FE">
      <w:pPr>
        <w:pStyle w:val="Akapitzlist"/>
        <w:numPr>
          <w:ilvl w:val="0"/>
          <w:numId w:val="30"/>
        </w:numPr>
        <w:tabs>
          <w:tab w:val="left" w:pos="823"/>
        </w:tabs>
        <w:spacing w:line="276" w:lineRule="auto"/>
        <w:ind w:right="117"/>
        <w:rPr>
          <w:sz w:val="24"/>
          <w:szCs w:val="24"/>
        </w:rPr>
      </w:pPr>
      <w:r>
        <w:rPr>
          <w:spacing w:val="-4"/>
          <w:sz w:val="24"/>
          <w:szCs w:val="24"/>
        </w:rPr>
        <w:t>Rozwiązania równoważne.</w:t>
      </w:r>
    </w:p>
    <w:p w14:paraId="6AD70944" w14:textId="76F33F2C" w:rsidR="00744D8F" w:rsidRPr="00500C32" w:rsidRDefault="00744D8F" w:rsidP="000E14FE">
      <w:pPr>
        <w:pStyle w:val="Akapitzlist"/>
        <w:tabs>
          <w:tab w:val="left" w:pos="823"/>
        </w:tabs>
        <w:spacing w:line="276" w:lineRule="auto"/>
        <w:ind w:left="360" w:right="117" w:firstLine="0"/>
        <w:rPr>
          <w:sz w:val="24"/>
          <w:szCs w:val="24"/>
        </w:rPr>
      </w:pPr>
      <w:r>
        <w:rPr>
          <w:spacing w:val="-4"/>
          <w:sz w:val="24"/>
          <w:szCs w:val="24"/>
        </w:rPr>
        <w:t>Nie dotyczy.</w:t>
      </w:r>
    </w:p>
    <w:p w14:paraId="71351E5F" w14:textId="658FDDF4" w:rsidR="0093200A" w:rsidRPr="004A22B8" w:rsidRDefault="0093200A">
      <w:pPr>
        <w:pStyle w:val="Nagwek1"/>
        <w:numPr>
          <w:ilvl w:val="0"/>
          <w:numId w:val="24"/>
        </w:numPr>
        <w:tabs>
          <w:tab w:val="left" w:pos="823"/>
        </w:tabs>
        <w:spacing w:line="276" w:lineRule="auto"/>
        <w:ind w:right="115"/>
        <w:jc w:val="left"/>
      </w:pPr>
      <w:r w:rsidRPr="004A22B8">
        <w:t>INFORMACJA O PRZEDMIOTOWYCH ŚRODKACH DOWODOWYCH</w:t>
      </w:r>
    </w:p>
    <w:p w14:paraId="1DDB209E" w14:textId="28FCAFDF" w:rsidR="0093200A" w:rsidRPr="004A22B8" w:rsidRDefault="0093200A" w:rsidP="00D615D8">
      <w:pPr>
        <w:pStyle w:val="Akapitzlist"/>
        <w:numPr>
          <w:ilvl w:val="2"/>
          <w:numId w:val="24"/>
        </w:numPr>
        <w:tabs>
          <w:tab w:val="left" w:pos="426"/>
          <w:tab w:val="left" w:pos="2428"/>
          <w:tab w:val="left" w:pos="3001"/>
          <w:tab w:val="left" w:pos="4081"/>
          <w:tab w:val="left" w:pos="5812"/>
          <w:tab w:val="left" w:pos="6984"/>
        </w:tabs>
        <w:spacing w:line="276" w:lineRule="auto"/>
        <w:ind w:left="567" w:right="112" w:hanging="283"/>
        <w:rPr>
          <w:sz w:val="24"/>
          <w:szCs w:val="24"/>
        </w:rPr>
      </w:pPr>
      <w:r w:rsidRPr="004A22B8">
        <w:rPr>
          <w:spacing w:val="-4"/>
          <w:sz w:val="24"/>
          <w:szCs w:val="24"/>
        </w:rPr>
        <w:t>Zamawiający</w:t>
      </w:r>
      <w:r w:rsidR="00D615D8">
        <w:rPr>
          <w:spacing w:val="-4"/>
          <w:sz w:val="24"/>
          <w:szCs w:val="24"/>
        </w:rPr>
        <w:t xml:space="preserve"> </w:t>
      </w:r>
      <w:r w:rsidRPr="004A22B8">
        <w:rPr>
          <w:spacing w:val="-3"/>
          <w:sz w:val="24"/>
          <w:szCs w:val="24"/>
        </w:rPr>
        <w:t>nie</w:t>
      </w:r>
      <w:r w:rsidR="00D615D8">
        <w:rPr>
          <w:spacing w:val="-3"/>
          <w:sz w:val="24"/>
          <w:szCs w:val="24"/>
        </w:rPr>
        <w:t xml:space="preserve"> </w:t>
      </w:r>
      <w:r w:rsidRPr="004A22B8">
        <w:rPr>
          <w:spacing w:val="-4"/>
          <w:sz w:val="24"/>
          <w:szCs w:val="24"/>
        </w:rPr>
        <w:t>wymaga</w:t>
      </w:r>
      <w:r w:rsidR="00D615D8">
        <w:rPr>
          <w:spacing w:val="-4"/>
          <w:sz w:val="24"/>
          <w:szCs w:val="24"/>
        </w:rPr>
        <w:t xml:space="preserve"> </w:t>
      </w:r>
      <w:r w:rsidRPr="004A22B8">
        <w:rPr>
          <w:spacing w:val="-4"/>
          <w:sz w:val="24"/>
          <w:szCs w:val="24"/>
        </w:rPr>
        <w:t>złożenia</w:t>
      </w:r>
      <w:r w:rsidR="00D615D8">
        <w:rPr>
          <w:spacing w:val="-4"/>
          <w:sz w:val="24"/>
          <w:szCs w:val="24"/>
        </w:rPr>
        <w:t xml:space="preserve"> </w:t>
      </w:r>
      <w:r w:rsidRPr="004A22B8">
        <w:rPr>
          <w:spacing w:val="-5"/>
          <w:sz w:val="24"/>
          <w:szCs w:val="24"/>
        </w:rPr>
        <w:t>przedmiotowych</w:t>
      </w:r>
      <w:r w:rsidR="00D615D8">
        <w:rPr>
          <w:spacing w:val="-5"/>
          <w:sz w:val="24"/>
          <w:szCs w:val="24"/>
        </w:rPr>
        <w:t xml:space="preserve"> </w:t>
      </w:r>
      <w:r w:rsidRPr="004A22B8">
        <w:rPr>
          <w:spacing w:val="-4"/>
          <w:sz w:val="24"/>
          <w:szCs w:val="24"/>
        </w:rPr>
        <w:t>środków</w:t>
      </w:r>
      <w:r w:rsidR="00D615D8">
        <w:rPr>
          <w:spacing w:val="-4"/>
          <w:sz w:val="24"/>
          <w:szCs w:val="24"/>
        </w:rPr>
        <w:t xml:space="preserve"> </w:t>
      </w:r>
      <w:r w:rsidRPr="004A22B8">
        <w:rPr>
          <w:spacing w:val="-6"/>
          <w:sz w:val="24"/>
          <w:szCs w:val="24"/>
        </w:rPr>
        <w:t>dowodowych</w:t>
      </w:r>
      <w:r>
        <w:rPr>
          <w:spacing w:val="-6"/>
          <w:sz w:val="24"/>
          <w:szCs w:val="24"/>
        </w:rPr>
        <w:t xml:space="preserve"> </w:t>
      </w:r>
      <w:r w:rsidRPr="004A22B8">
        <w:rPr>
          <w:sz w:val="24"/>
          <w:szCs w:val="24"/>
        </w:rPr>
        <w:t>w</w:t>
      </w:r>
      <w:r w:rsidR="00D615D8">
        <w:rPr>
          <w:sz w:val="24"/>
          <w:szCs w:val="24"/>
        </w:rPr>
        <w:t xml:space="preserve"> </w:t>
      </w:r>
      <w:r w:rsidRPr="004A22B8">
        <w:rPr>
          <w:spacing w:val="-5"/>
          <w:sz w:val="24"/>
          <w:szCs w:val="24"/>
        </w:rPr>
        <w:t>przedmiotowym</w:t>
      </w:r>
      <w:r w:rsidRPr="004A22B8">
        <w:rPr>
          <w:spacing w:val="-15"/>
          <w:sz w:val="24"/>
          <w:szCs w:val="24"/>
        </w:rPr>
        <w:t xml:space="preserve"> </w:t>
      </w:r>
      <w:r w:rsidRPr="004A22B8">
        <w:rPr>
          <w:spacing w:val="-5"/>
          <w:sz w:val="24"/>
          <w:szCs w:val="24"/>
        </w:rPr>
        <w:t>postępowaniu.</w:t>
      </w:r>
    </w:p>
    <w:p w14:paraId="7A7F1BD8" w14:textId="77777777" w:rsidR="0093200A" w:rsidRPr="004A22B8" w:rsidRDefault="0093200A">
      <w:pPr>
        <w:pStyle w:val="Akapitzlist"/>
        <w:numPr>
          <w:ilvl w:val="2"/>
          <w:numId w:val="24"/>
        </w:numPr>
        <w:tabs>
          <w:tab w:val="left" w:pos="426"/>
          <w:tab w:val="left" w:pos="655"/>
        </w:tabs>
        <w:spacing w:before="1" w:line="276" w:lineRule="auto"/>
        <w:ind w:left="567" w:hanging="228"/>
        <w:rPr>
          <w:sz w:val="24"/>
          <w:szCs w:val="24"/>
        </w:rPr>
      </w:pPr>
      <w:r w:rsidRPr="004A22B8">
        <w:rPr>
          <w:spacing w:val="-4"/>
          <w:sz w:val="24"/>
          <w:szCs w:val="24"/>
        </w:rPr>
        <w:t xml:space="preserve">Zamawiający nie przewiduje </w:t>
      </w:r>
      <w:r w:rsidRPr="004A22B8">
        <w:rPr>
          <w:spacing w:val="-5"/>
          <w:sz w:val="24"/>
          <w:szCs w:val="24"/>
        </w:rPr>
        <w:t xml:space="preserve">uzupełnienia przedmiotowych </w:t>
      </w:r>
      <w:r w:rsidRPr="004A22B8">
        <w:rPr>
          <w:spacing w:val="-4"/>
          <w:sz w:val="24"/>
          <w:szCs w:val="24"/>
        </w:rPr>
        <w:t>środków</w:t>
      </w:r>
      <w:r w:rsidRPr="004A22B8">
        <w:rPr>
          <w:spacing w:val="-24"/>
          <w:sz w:val="24"/>
          <w:szCs w:val="24"/>
        </w:rPr>
        <w:t xml:space="preserve"> </w:t>
      </w:r>
      <w:r w:rsidRPr="004A22B8">
        <w:rPr>
          <w:spacing w:val="-4"/>
          <w:sz w:val="24"/>
          <w:szCs w:val="24"/>
        </w:rPr>
        <w:t>dowodowych.</w:t>
      </w:r>
    </w:p>
    <w:p w14:paraId="7DA02DBE" w14:textId="276EEC5A" w:rsidR="00D61F90" w:rsidRPr="00F91FE5" w:rsidRDefault="00A02D11" w:rsidP="00A02D11">
      <w:pPr>
        <w:pStyle w:val="Nagwek1"/>
        <w:numPr>
          <w:ilvl w:val="0"/>
          <w:numId w:val="24"/>
        </w:numPr>
        <w:spacing w:before="217" w:line="276" w:lineRule="auto"/>
        <w:ind w:left="567" w:hanging="425"/>
        <w:jc w:val="left"/>
      </w:pPr>
      <w:r>
        <w:t xml:space="preserve"> </w:t>
      </w:r>
      <w:r w:rsidR="00D61F90" w:rsidRPr="00F91FE5">
        <w:t>TERMIN WYKONANIA</w:t>
      </w:r>
      <w:r w:rsidR="00D61F90" w:rsidRPr="0093200A">
        <w:rPr>
          <w:spacing w:val="-2"/>
        </w:rPr>
        <w:t xml:space="preserve"> </w:t>
      </w:r>
      <w:r w:rsidR="00D61F90" w:rsidRPr="00F91FE5">
        <w:t>ZAMÓWIENIA</w:t>
      </w:r>
    </w:p>
    <w:p w14:paraId="0507DB72" w14:textId="03A13808" w:rsidR="00D61F90" w:rsidRDefault="00372215">
      <w:pPr>
        <w:pStyle w:val="Tekstpodstawowy"/>
        <w:numPr>
          <w:ilvl w:val="1"/>
          <w:numId w:val="24"/>
        </w:numPr>
        <w:spacing w:line="276" w:lineRule="auto"/>
        <w:ind w:left="709"/>
        <w:jc w:val="both"/>
      </w:pPr>
      <w:r>
        <w:t>O</w:t>
      </w:r>
      <w:r w:rsidR="00D61F90" w:rsidRPr="00F91FE5">
        <w:t xml:space="preserve">kres </w:t>
      </w:r>
      <w:r>
        <w:t>na jaki zostanie udzielony kredyt</w:t>
      </w:r>
      <w:r w:rsidR="00EC77C0">
        <w:t xml:space="preserve">: </w:t>
      </w:r>
      <w:r w:rsidR="00D61F90" w:rsidRPr="00F91FE5">
        <w:t>od 0</w:t>
      </w:r>
      <w:r w:rsidR="00EC77C0">
        <w:t>2</w:t>
      </w:r>
      <w:r w:rsidR="00D61F90" w:rsidRPr="00F91FE5">
        <w:t>.1</w:t>
      </w:r>
      <w:r w:rsidR="00F91FE5" w:rsidRPr="00F91FE5">
        <w:t>1</w:t>
      </w:r>
      <w:r w:rsidR="00D61F90" w:rsidRPr="00F91FE5">
        <w:t xml:space="preserve">.2022 r. do </w:t>
      </w:r>
      <w:r w:rsidRPr="00372215">
        <w:t>29</w:t>
      </w:r>
      <w:r w:rsidR="00D61F90" w:rsidRPr="00372215">
        <w:t>.</w:t>
      </w:r>
      <w:r w:rsidR="00F91FE5" w:rsidRPr="00372215">
        <w:t>10</w:t>
      </w:r>
      <w:r w:rsidR="00D61F90" w:rsidRPr="00372215">
        <w:t>.202</w:t>
      </w:r>
      <w:r w:rsidR="00F91FE5" w:rsidRPr="00372215">
        <w:t>7</w:t>
      </w:r>
      <w:r w:rsidR="00D61F90" w:rsidRPr="00372215">
        <w:t xml:space="preserve"> r.</w:t>
      </w:r>
    </w:p>
    <w:p w14:paraId="5AEF44F9" w14:textId="0FF86F63" w:rsidR="00EC77C0" w:rsidRPr="00EC77C0" w:rsidRDefault="00EC77C0">
      <w:pPr>
        <w:pStyle w:val="Tekstpodstawowy"/>
        <w:numPr>
          <w:ilvl w:val="1"/>
          <w:numId w:val="24"/>
        </w:numPr>
        <w:spacing w:line="276" w:lineRule="auto"/>
        <w:ind w:left="709"/>
        <w:jc w:val="both"/>
      </w:pPr>
      <w:r>
        <w:t xml:space="preserve">Kapitał kredytu płatny w ratach co 3 miesiące począwszy </w:t>
      </w:r>
      <w:r w:rsidRPr="00EC77C0">
        <w:rPr>
          <w:b/>
          <w:bCs/>
        </w:rPr>
        <w:t>od dnia 31.01.2023 r. ostatnia rata 29.10.2027 r.</w:t>
      </w:r>
      <w:r>
        <w:rPr>
          <w:b/>
          <w:bCs/>
        </w:rPr>
        <w:t xml:space="preserve"> </w:t>
      </w:r>
    </w:p>
    <w:p w14:paraId="48D5D70C" w14:textId="2F8DE3BF" w:rsidR="00EC77C0" w:rsidRDefault="00EC77C0">
      <w:pPr>
        <w:pStyle w:val="Tekstpodstawowy"/>
        <w:numPr>
          <w:ilvl w:val="1"/>
          <w:numId w:val="24"/>
        </w:numPr>
        <w:spacing w:line="276" w:lineRule="auto"/>
        <w:ind w:left="709"/>
        <w:jc w:val="both"/>
      </w:pPr>
      <w:r w:rsidRPr="00EC77C0">
        <w:t>Odsetki płatne</w:t>
      </w:r>
      <w:r>
        <w:t>, co miesiąc począwszy od miesiąca w którym uruchomiono kredyt.</w:t>
      </w:r>
    </w:p>
    <w:p w14:paraId="5F385043" w14:textId="77777777" w:rsidR="00E5168F" w:rsidRPr="0054644F" w:rsidRDefault="00E5168F" w:rsidP="00D1635C">
      <w:pPr>
        <w:pStyle w:val="Tekstpodstawowy"/>
        <w:spacing w:line="276" w:lineRule="auto"/>
        <w:jc w:val="left"/>
        <w:rPr>
          <w:color w:val="C00000"/>
        </w:rPr>
      </w:pPr>
    </w:p>
    <w:p w14:paraId="064E0EB6" w14:textId="77777777" w:rsidR="00D61F90" w:rsidRPr="0093200A" w:rsidRDefault="00D61F90">
      <w:pPr>
        <w:pStyle w:val="Nagwek1"/>
        <w:numPr>
          <w:ilvl w:val="0"/>
          <w:numId w:val="24"/>
        </w:numPr>
        <w:tabs>
          <w:tab w:val="left" w:pos="878"/>
        </w:tabs>
        <w:spacing w:line="276" w:lineRule="auto"/>
        <w:ind w:left="822" w:right="115" w:hanging="567"/>
        <w:jc w:val="left"/>
      </w:pPr>
      <w:r w:rsidRPr="0093200A">
        <w:rPr>
          <w:b w:val="0"/>
        </w:rPr>
        <w:tab/>
      </w:r>
      <w:r w:rsidRPr="0093200A">
        <w:rPr>
          <w:spacing w:val="-10"/>
        </w:rPr>
        <w:t xml:space="preserve">PODSTAWY </w:t>
      </w:r>
      <w:r w:rsidRPr="0093200A">
        <w:rPr>
          <w:spacing w:val="-5"/>
        </w:rPr>
        <w:t xml:space="preserve">WYKLUCZENIA </w:t>
      </w:r>
      <w:r w:rsidRPr="0093200A">
        <w:t xml:space="preserve">Z </w:t>
      </w:r>
      <w:r w:rsidRPr="0093200A">
        <w:rPr>
          <w:spacing w:val="-7"/>
        </w:rPr>
        <w:t xml:space="preserve">POSTĘPOWANIA </w:t>
      </w:r>
      <w:r w:rsidRPr="0093200A">
        <w:t xml:space="preserve">O </w:t>
      </w:r>
      <w:r w:rsidRPr="0093200A">
        <w:rPr>
          <w:spacing w:val="-5"/>
        </w:rPr>
        <w:t>UDZIELENIE ZAMÓWIENIA</w:t>
      </w:r>
    </w:p>
    <w:p w14:paraId="7B970374" w14:textId="77777777" w:rsidR="00D61F90" w:rsidRPr="0054644F" w:rsidRDefault="00D61F90" w:rsidP="00D1635C">
      <w:pPr>
        <w:pStyle w:val="Tekstpodstawowy"/>
        <w:spacing w:line="276" w:lineRule="auto"/>
        <w:jc w:val="left"/>
        <w:rPr>
          <w:b/>
          <w:color w:val="C00000"/>
        </w:rPr>
      </w:pPr>
    </w:p>
    <w:p w14:paraId="6B6C60D7" w14:textId="77777777" w:rsidR="00D61F90" w:rsidRPr="0093200A" w:rsidRDefault="00D61F90">
      <w:pPr>
        <w:pStyle w:val="Akapitzlist"/>
        <w:numPr>
          <w:ilvl w:val="0"/>
          <w:numId w:val="20"/>
        </w:numPr>
        <w:tabs>
          <w:tab w:val="left" w:pos="540"/>
        </w:tabs>
        <w:spacing w:before="1" w:line="276" w:lineRule="auto"/>
        <w:jc w:val="left"/>
        <w:rPr>
          <w:sz w:val="24"/>
          <w:szCs w:val="24"/>
        </w:rPr>
      </w:pPr>
      <w:r w:rsidRPr="0093200A">
        <w:rPr>
          <w:sz w:val="24"/>
          <w:szCs w:val="24"/>
        </w:rPr>
        <w:t>O udzielenie zamówienia mogą ubiegać się wykonawcy,</w:t>
      </w:r>
      <w:r w:rsidRPr="0093200A">
        <w:rPr>
          <w:spacing w:val="-3"/>
          <w:sz w:val="24"/>
          <w:szCs w:val="24"/>
        </w:rPr>
        <w:t xml:space="preserve"> </w:t>
      </w:r>
      <w:r w:rsidRPr="0093200A">
        <w:rPr>
          <w:sz w:val="24"/>
          <w:szCs w:val="24"/>
        </w:rPr>
        <w:t>którzy:</w:t>
      </w:r>
    </w:p>
    <w:p w14:paraId="37CC00EE" w14:textId="77777777" w:rsidR="00D61F90" w:rsidRPr="0093200A" w:rsidRDefault="00D61F90">
      <w:pPr>
        <w:pStyle w:val="Akapitzlist"/>
        <w:numPr>
          <w:ilvl w:val="0"/>
          <w:numId w:val="19"/>
        </w:numPr>
        <w:tabs>
          <w:tab w:val="left" w:pos="517"/>
        </w:tabs>
        <w:spacing w:line="276" w:lineRule="auto"/>
        <w:ind w:hanging="261"/>
        <w:rPr>
          <w:sz w:val="24"/>
          <w:szCs w:val="24"/>
        </w:rPr>
      </w:pPr>
      <w:r w:rsidRPr="0093200A">
        <w:rPr>
          <w:sz w:val="24"/>
          <w:szCs w:val="24"/>
        </w:rPr>
        <w:t>nie podlegają</w:t>
      </w:r>
      <w:r w:rsidRPr="0093200A">
        <w:rPr>
          <w:spacing w:val="-3"/>
          <w:sz w:val="24"/>
          <w:szCs w:val="24"/>
        </w:rPr>
        <w:t xml:space="preserve"> </w:t>
      </w:r>
      <w:r w:rsidRPr="0093200A">
        <w:rPr>
          <w:sz w:val="24"/>
          <w:szCs w:val="24"/>
        </w:rPr>
        <w:t>wykluczeniu;</w:t>
      </w:r>
    </w:p>
    <w:p w14:paraId="068917C6" w14:textId="20A2D62F" w:rsidR="00D61F90" w:rsidRPr="001C5196" w:rsidRDefault="00D61F90">
      <w:pPr>
        <w:pStyle w:val="Akapitzlist"/>
        <w:numPr>
          <w:ilvl w:val="0"/>
          <w:numId w:val="19"/>
        </w:numPr>
        <w:tabs>
          <w:tab w:val="left" w:pos="517"/>
        </w:tabs>
        <w:spacing w:line="276" w:lineRule="auto"/>
        <w:ind w:hanging="261"/>
        <w:rPr>
          <w:sz w:val="24"/>
          <w:szCs w:val="24"/>
        </w:rPr>
      </w:pPr>
      <w:r w:rsidRPr="0093200A">
        <w:rPr>
          <w:sz w:val="24"/>
          <w:szCs w:val="24"/>
        </w:rPr>
        <w:t>spełniają warunki udziału w</w:t>
      </w:r>
      <w:r w:rsidRPr="0093200A">
        <w:rPr>
          <w:spacing w:val="-2"/>
          <w:sz w:val="24"/>
          <w:szCs w:val="24"/>
        </w:rPr>
        <w:t xml:space="preserve"> </w:t>
      </w:r>
      <w:r w:rsidRPr="0093200A">
        <w:rPr>
          <w:sz w:val="24"/>
          <w:szCs w:val="24"/>
        </w:rPr>
        <w:t>postępowaniu.</w:t>
      </w:r>
    </w:p>
    <w:p w14:paraId="5461C545" w14:textId="441FB4AE" w:rsidR="00D61F90" w:rsidRPr="0093200A" w:rsidRDefault="00D61F90">
      <w:pPr>
        <w:pStyle w:val="Akapitzlist"/>
        <w:numPr>
          <w:ilvl w:val="0"/>
          <w:numId w:val="20"/>
        </w:numPr>
        <w:tabs>
          <w:tab w:val="left" w:pos="709"/>
        </w:tabs>
        <w:spacing w:before="90" w:line="276" w:lineRule="auto"/>
        <w:ind w:left="426" w:right="110" w:hanging="142"/>
        <w:jc w:val="both"/>
        <w:rPr>
          <w:sz w:val="24"/>
          <w:szCs w:val="24"/>
        </w:rPr>
      </w:pPr>
      <w:r w:rsidRPr="0093200A">
        <w:rPr>
          <w:spacing w:val="-5"/>
          <w:sz w:val="24"/>
          <w:szCs w:val="24"/>
        </w:rPr>
        <w:lastRenderedPageBreak/>
        <w:t xml:space="preserve">Zamawiający </w:t>
      </w:r>
      <w:r w:rsidRPr="0093200A">
        <w:rPr>
          <w:spacing w:val="-4"/>
          <w:sz w:val="24"/>
          <w:szCs w:val="24"/>
        </w:rPr>
        <w:t xml:space="preserve">wyklucza </w:t>
      </w:r>
      <w:r w:rsidRPr="0093200A">
        <w:rPr>
          <w:sz w:val="24"/>
          <w:szCs w:val="24"/>
        </w:rPr>
        <w:t xml:space="preserve">z </w:t>
      </w:r>
      <w:r w:rsidRPr="0093200A">
        <w:rPr>
          <w:spacing w:val="-4"/>
          <w:sz w:val="24"/>
          <w:szCs w:val="24"/>
        </w:rPr>
        <w:t xml:space="preserve">postępowania </w:t>
      </w:r>
      <w:r w:rsidRPr="0093200A">
        <w:rPr>
          <w:spacing w:val="-6"/>
          <w:sz w:val="24"/>
          <w:szCs w:val="24"/>
        </w:rPr>
        <w:t xml:space="preserve">Wykonawcę </w:t>
      </w:r>
      <w:r w:rsidRPr="0093200A">
        <w:rPr>
          <w:sz w:val="24"/>
          <w:szCs w:val="24"/>
        </w:rPr>
        <w:t xml:space="preserve">w </w:t>
      </w:r>
      <w:r w:rsidRPr="0093200A">
        <w:rPr>
          <w:spacing w:val="-4"/>
          <w:sz w:val="24"/>
          <w:szCs w:val="24"/>
        </w:rPr>
        <w:t xml:space="preserve">przypadkach </w:t>
      </w:r>
      <w:r w:rsidRPr="0093200A">
        <w:rPr>
          <w:sz w:val="24"/>
          <w:szCs w:val="24"/>
        </w:rPr>
        <w:t xml:space="preserve">o </w:t>
      </w:r>
      <w:r w:rsidRPr="0093200A">
        <w:rPr>
          <w:spacing w:val="-4"/>
          <w:sz w:val="24"/>
          <w:szCs w:val="24"/>
        </w:rPr>
        <w:t xml:space="preserve">których mowa </w:t>
      </w:r>
      <w:r w:rsidR="0093200A" w:rsidRPr="0093200A">
        <w:rPr>
          <w:spacing w:val="-4"/>
          <w:sz w:val="24"/>
          <w:szCs w:val="24"/>
        </w:rPr>
        <w:br/>
      </w:r>
      <w:r w:rsidRPr="0093200A">
        <w:rPr>
          <w:spacing w:val="-4"/>
          <w:sz w:val="24"/>
          <w:szCs w:val="24"/>
        </w:rPr>
        <w:t>art. 108</w:t>
      </w:r>
      <w:r w:rsidRPr="0093200A">
        <w:rPr>
          <w:spacing w:val="-8"/>
          <w:sz w:val="24"/>
          <w:szCs w:val="24"/>
        </w:rPr>
        <w:t xml:space="preserve"> </w:t>
      </w:r>
      <w:r w:rsidRPr="0093200A">
        <w:rPr>
          <w:spacing w:val="-4"/>
          <w:sz w:val="24"/>
          <w:szCs w:val="24"/>
        </w:rPr>
        <w:t>ust.</w:t>
      </w:r>
      <w:r w:rsidRPr="0093200A">
        <w:rPr>
          <w:spacing w:val="-8"/>
          <w:sz w:val="24"/>
          <w:szCs w:val="24"/>
        </w:rPr>
        <w:t xml:space="preserve"> </w:t>
      </w:r>
      <w:r w:rsidRPr="0093200A">
        <w:rPr>
          <w:sz w:val="24"/>
          <w:szCs w:val="24"/>
        </w:rPr>
        <w:t>1</w:t>
      </w:r>
      <w:r w:rsidRPr="0093200A">
        <w:rPr>
          <w:spacing w:val="-7"/>
          <w:sz w:val="24"/>
          <w:szCs w:val="24"/>
        </w:rPr>
        <w:t xml:space="preserve"> </w:t>
      </w:r>
      <w:r w:rsidRPr="0093200A">
        <w:rPr>
          <w:spacing w:val="-4"/>
          <w:sz w:val="24"/>
          <w:szCs w:val="24"/>
        </w:rPr>
        <w:t>pkt</w:t>
      </w:r>
      <w:r w:rsidRPr="0093200A">
        <w:rPr>
          <w:spacing w:val="-7"/>
          <w:sz w:val="24"/>
          <w:szCs w:val="24"/>
        </w:rPr>
        <w:t xml:space="preserve"> </w:t>
      </w:r>
      <w:r w:rsidRPr="0093200A">
        <w:rPr>
          <w:sz w:val="24"/>
          <w:szCs w:val="24"/>
        </w:rPr>
        <w:t>1</w:t>
      </w:r>
      <w:r w:rsidRPr="0093200A">
        <w:rPr>
          <w:spacing w:val="-7"/>
          <w:sz w:val="24"/>
          <w:szCs w:val="24"/>
        </w:rPr>
        <w:t xml:space="preserve"> </w:t>
      </w:r>
      <w:r w:rsidRPr="0093200A">
        <w:rPr>
          <w:sz w:val="24"/>
          <w:szCs w:val="24"/>
        </w:rPr>
        <w:t>-</w:t>
      </w:r>
      <w:r w:rsidRPr="0093200A">
        <w:rPr>
          <w:spacing w:val="-8"/>
          <w:sz w:val="24"/>
          <w:szCs w:val="24"/>
        </w:rPr>
        <w:t xml:space="preserve"> </w:t>
      </w:r>
      <w:r w:rsidRPr="0093200A">
        <w:rPr>
          <w:sz w:val="24"/>
          <w:szCs w:val="24"/>
        </w:rPr>
        <w:t>6</w:t>
      </w:r>
      <w:r w:rsidRPr="0093200A">
        <w:rPr>
          <w:spacing w:val="-10"/>
          <w:sz w:val="24"/>
          <w:szCs w:val="24"/>
        </w:rPr>
        <w:t xml:space="preserve"> </w:t>
      </w:r>
      <w:r w:rsidRPr="0093200A">
        <w:rPr>
          <w:spacing w:val="-4"/>
          <w:sz w:val="24"/>
          <w:szCs w:val="24"/>
        </w:rPr>
        <w:t>ustawy</w:t>
      </w:r>
      <w:r w:rsidRPr="0093200A">
        <w:rPr>
          <w:spacing w:val="-7"/>
          <w:sz w:val="24"/>
          <w:szCs w:val="24"/>
        </w:rPr>
        <w:t xml:space="preserve"> </w:t>
      </w:r>
      <w:r w:rsidRPr="0093200A">
        <w:rPr>
          <w:spacing w:val="-3"/>
          <w:sz w:val="24"/>
          <w:szCs w:val="24"/>
        </w:rPr>
        <w:t>pzp</w:t>
      </w:r>
      <w:r w:rsidRPr="0093200A">
        <w:rPr>
          <w:spacing w:val="-8"/>
          <w:sz w:val="24"/>
          <w:szCs w:val="24"/>
        </w:rPr>
        <w:t xml:space="preserve"> </w:t>
      </w:r>
      <w:r w:rsidRPr="0093200A">
        <w:rPr>
          <w:spacing w:val="-5"/>
          <w:sz w:val="24"/>
          <w:szCs w:val="24"/>
        </w:rPr>
        <w:t>(obligatoryjne</w:t>
      </w:r>
      <w:r w:rsidRPr="0093200A">
        <w:rPr>
          <w:spacing w:val="-8"/>
          <w:sz w:val="24"/>
          <w:szCs w:val="24"/>
        </w:rPr>
        <w:t xml:space="preserve"> </w:t>
      </w:r>
      <w:r w:rsidRPr="0093200A">
        <w:rPr>
          <w:spacing w:val="-4"/>
          <w:sz w:val="24"/>
          <w:szCs w:val="24"/>
        </w:rPr>
        <w:t>przesłanki</w:t>
      </w:r>
      <w:r w:rsidRPr="0093200A">
        <w:rPr>
          <w:spacing w:val="-10"/>
          <w:sz w:val="24"/>
          <w:szCs w:val="24"/>
        </w:rPr>
        <w:t xml:space="preserve"> </w:t>
      </w:r>
      <w:r w:rsidRPr="0093200A">
        <w:rPr>
          <w:spacing w:val="-4"/>
          <w:sz w:val="24"/>
          <w:szCs w:val="24"/>
        </w:rPr>
        <w:t>wykluczenia)</w:t>
      </w:r>
      <w:r w:rsidR="001D03BA">
        <w:rPr>
          <w:spacing w:val="-4"/>
          <w:sz w:val="24"/>
          <w:szCs w:val="24"/>
        </w:rPr>
        <w:t xml:space="preserve"> z zastrzeżeniem art. 110 ust. 2</w:t>
      </w:r>
      <w:r w:rsidR="00862D0B">
        <w:rPr>
          <w:spacing w:val="-4"/>
          <w:sz w:val="24"/>
          <w:szCs w:val="24"/>
        </w:rPr>
        <w:t xml:space="preserve"> </w:t>
      </w:r>
      <w:r w:rsidR="001D03BA">
        <w:rPr>
          <w:spacing w:val="-4"/>
          <w:sz w:val="24"/>
          <w:szCs w:val="24"/>
        </w:rPr>
        <w:t>ustawy pzp</w:t>
      </w:r>
      <w:r w:rsidRPr="0093200A">
        <w:rPr>
          <w:spacing w:val="-4"/>
          <w:sz w:val="24"/>
          <w:szCs w:val="24"/>
        </w:rPr>
        <w:t>:</w:t>
      </w:r>
    </w:p>
    <w:p w14:paraId="45D9C6B3" w14:textId="77777777" w:rsidR="00D61F90" w:rsidRPr="0093200A" w:rsidRDefault="00D61F90">
      <w:pPr>
        <w:pStyle w:val="Akapitzlist"/>
        <w:numPr>
          <w:ilvl w:val="0"/>
          <w:numId w:val="18"/>
        </w:numPr>
        <w:tabs>
          <w:tab w:val="left" w:pos="1044"/>
        </w:tabs>
        <w:spacing w:line="276" w:lineRule="auto"/>
        <w:ind w:hanging="361"/>
        <w:rPr>
          <w:sz w:val="24"/>
          <w:szCs w:val="24"/>
        </w:rPr>
      </w:pPr>
      <w:r w:rsidRPr="0093200A">
        <w:rPr>
          <w:spacing w:val="-5"/>
          <w:sz w:val="24"/>
          <w:szCs w:val="24"/>
        </w:rPr>
        <w:t xml:space="preserve">będącego </w:t>
      </w:r>
      <w:r w:rsidRPr="0093200A">
        <w:rPr>
          <w:spacing w:val="-4"/>
          <w:sz w:val="24"/>
          <w:szCs w:val="24"/>
        </w:rPr>
        <w:t xml:space="preserve">osobą </w:t>
      </w:r>
      <w:r w:rsidRPr="0093200A">
        <w:rPr>
          <w:spacing w:val="-5"/>
          <w:sz w:val="24"/>
          <w:szCs w:val="24"/>
        </w:rPr>
        <w:t xml:space="preserve">fizyczną, </w:t>
      </w:r>
      <w:r w:rsidRPr="0093200A">
        <w:rPr>
          <w:spacing w:val="-4"/>
          <w:sz w:val="24"/>
          <w:szCs w:val="24"/>
        </w:rPr>
        <w:t xml:space="preserve">którego </w:t>
      </w:r>
      <w:r w:rsidRPr="0093200A">
        <w:rPr>
          <w:spacing w:val="-5"/>
          <w:sz w:val="24"/>
          <w:szCs w:val="24"/>
        </w:rPr>
        <w:t xml:space="preserve">pełnomocnie </w:t>
      </w:r>
      <w:r w:rsidRPr="0093200A">
        <w:rPr>
          <w:spacing w:val="-4"/>
          <w:sz w:val="24"/>
          <w:szCs w:val="24"/>
        </w:rPr>
        <w:t xml:space="preserve">skazano </w:t>
      </w:r>
      <w:r w:rsidRPr="0093200A">
        <w:rPr>
          <w:sz w:val="24"/>
          <w:szCs w:val="24"/>
        </w:rPr>
        <w:t>za</w:t>
      </w:r>
      <w:r w:rsidRPr="0093200A">
        <w:rPr>
          <w:spacing w:val="-26"/>
          <w:sz w:val="24"/>
          <w:szCs w:val="24"/>
        </w:rPr>
        <w:t xml:space="preserve"> </w:t>
      </w:r>
      <w:r w:rsidRPr="0093200A">
        <w:rPr>
          <w:spacing w:val="-5"/>
          <w:sz w:val="24"/>
          <w:szCs w:val="24"/>
        </w:rPr>
        <w:t>przestępstwo:</w:t>
      </w:r>
    </w:p>
    <w:p w14:paraId="4EA8AAAD" w14:textId="77777777" w:rsidR="00D61F90" w:rsidRPr="0093200A" w:rsidRDefault="00D61F90">
      <w:pPr>
        <w:pStyle w:val="Akapitzlist"/>
        <w:numPr>
          <w:ilvl w:val="1"/>
          <w:numId w:val="18"/>
        </w:numPr>
        <w:tabs>
          <w:tab w:val="left" w:pos="1404"/>
        </w:tabs>
        <w:spacing w:line="276" w:lineRule="auto"/>
        <w:ind w:right="110"/>
        <w:rPr>
          <w:sz w:val="24"/>
          <w:szCs w:val="24"/>
        </w:rPr>
      </w:pPr>
      <w:r w:rsidRPr="0093200A">
        <w:rPr>
          <w:spacing w:val="-4"/>
          <w:sz w:val="24"/>
          <w:szCs w:val="24"/>
        </w:rPr>
        <w:t xml:space="preserve">udziału </w:t>
      </w:r>
      <w:r w:rsidRPr="0093200A">
        <w:rPr>
          <w:sz w:val="24"/>
          <w:szCs w:val="24"/>
        </w:rPr>
        <w:t xml:space="preserve">w </w:t>
      </w:r>
      <w:r w:rsidRPr="0093200A">
        <w:rPr>
          <w:spacing w:val="-5"/>
          <w:sz w:val="24"/>
          <w:szCs w:val="24"/>
        </w:rPr>
        <w:t xml:space="preserve">zorganizowanej </w:t>
      </w:r>
      <w:r w:rsidRPr="0093200A">
        <w:rPr>
          <w:spacing w:val="-4"/>
          <w:sz w:val="24"/>
          <w:szCs w:val="24"/>
        </w:rPr>
        <w:t xml:space="preserve">grupie </w:t>
      </w:r>
      <w:r w:rsidRPr="0093200A">
        <w:rPr>
          <w:spacing w:val="-5"/>
          <w:sz w:val="24"/>
          <w:szCs w:val="24"/>
        </w:rPr>
        <w:t xml:space="preserve">przestępczej </w:t>
      </w:r>
      <w:r w:rsidRPr="0093200A">
        <w:rPr>
          <w:spacing w:val="-4"/>
          <w:sz w:val="24"/>
          <w:szCs w:val="24"/>
        </w:rPr>
        <w:t xml:space="preserve">albo związku mającym </w:t>
      </w:r>
      <w:r w:rsidRPr="0093200A">
        <w:rPr>
          <w:spacing w:val="-3"/>
          <w:sz w:val="24"/>
          <w:szCs w:val="24"/>
        </w:rPr>
        <w:t xml:space="preserve">na </w:t>
      </w:r>
      <w:r w:rsidRPr="0093200A">
        <w:rPr>
          <w:spacing w:val="-4"/>
          <w:sz w:val="24"/>
          <w:szCs w:val="24"/>
        </w:rPr>
        <w:t>celu pełnienie przestępstwa</w:t>
      </w:r>
      <w:r w:rsidRPr="0093200A">
        <w:rPr>
          <w:spacing w:val="52"/>
          <w:sz w:val="24"/>
          <w:szCs w:val="24"/>
        </w:rPr>
        <w:t xml:space="preserve"> </w:t>
      </w:r>
      <w:r w:rsidRPr="0093200A">
        <w:rPr>
          <w:spacing w:val="-3"/>
          <w:sz w:val="24"/>
          <w:szCs w:val="24"/>
        </w:rPr>
        <w:t xml:space="preserve">lub </w:t>
      </w:r>
      <w:r w:rsidRPr="0093200A">
        <w:rPr>
          <w:spacing w:val="-5"/>
          <w:sz w:val="24"/>
          <w:szCs w:val="24"/>
        </w:rPr>
        <w:t xml:space="preserve">przestępstwa </w:t>
      </w:r>
      <w:r w:rsidRPr="0093200A">
        <w:rPr>
          <w:spacing w:val="-4"/>
          <w:sz w:val="24"/>
          <w:szCs w:val="24"/>
        </w:rPr>
        <w:t xml:space="preserve">skarbowego, </w:t>
      </w:r>
      <w:r w:rsidRPr="0093200A">
        <w:rPr>
          <w:sz w:val="24"/>
          <w:szCs w:val="24"/>
        </w:rPr>
        <w:t xml:space="preserve">o </w:t>
      </w:r>
      <w:r w:rsidRPr="0093200A">
        <w:rPr>
          <w:spacing w:val="-4"/>
          <w:sz w:val="24"/>
          <w:szCs w:val="24"/>
        </w:rPr>
        <w:t xml:space="preserve">którym </w:t>
      </w:r>
      <w:r w:rsidRPr="0093200A">
        <w:rPr>
          <w:spacing w:val="-3"/>
          <w:sz w:val="24"/>
          <w:szCs w:val="24"/>
        </w:rPr>
        <w:t xml:space="preserve">mowa </w:t>
      </w:r>
      <w:r w:rsidRPr="0093200A">
        <w:rPr>
          <w:sz w:val="24"/>
          <w:szCs w:val="24"/>
        </w:rPr>
        <w:t xml:space="preserve">w </w:t>
      </w:r>
      <w:r w:rsidRPr="0093200A">
        <w:rPr>
          <w:spacing w:val="-4"/>
          <w:sz w:val="24"/>
          <w:szCs w:val="24"/>
        </w:rPr>
        <w:t xml:space="preserve">art. </w:t>
      </w:r>
      <w:r w:rsidRPr="0093200A">
        <w:rPr>
          <w:spacing w:val="-3"/>
          <w:sz w:val="24"/>
          <w:szCs w:val="24"/>
        </w:rPr>
        <w:t xml:space="preserve">258 </w:t>
      </w:r>
      <w:r w:rsidRPr="0093200A">
        <w:rPr>
          <w:spacing w:val="-4"/>
          <w:sz w:val="24"/>
          <w:szCs w:val="24"/>
        </w:rPr>
        <w:t>Kodeksu</w:t>
      </w:r>
      <w:r w:rsidRPr="0093200A">
        <w:rPr>
          <w:spacing w:val="-8"/>
          <w:sz w:val="24"/>
          <w:szCs w:val="24"/>
        </w:rPr>
        <w:t xml:space="preserve"> </w:t>
      </w:r>
      <w:r w:rsidRPr="0093200A">
        <w:rPr>
          <w:spacing w:val="-4"/>
          <w:sz w:val="24"/>
          <w:szCs w:val="24"/>
        </w:rPr>
        <w:t>karnego,</w:t>
      </w:r>
    </w:p>
    <w:p w14:paraId="37A88D09" w14:textId="77777777" w:rsidR="00D61F90" w:rsidRPr="0093200A" w:rsidRDefault="00D61F90">
      <w:pPr>
        <w:pStyle w:val="Akapitzlist"/>
        <w:numPr>
          <w:ilvl w:val="1"/>
          <w:numId w:val="18"/>
        </w:numPr>
        <w:tabs>
          <w:tab w:val="left" w:pos="1404"/>
        </w:tabs>
        <w:spacing w:line="276" w:lineRule="auto"/>
        <w:ind w:hanging="361"/>
        <w:rPr>
          <w:sz w:val="24"/>
          <w:szCs w:val="24"/>
        </w:rPr>
      </w:pPr>
      <w:r w:rsidRPr="0093200A">
        <w:rPr>
          <w:spacing w:val="-4"/>
          <w:sz w:val="24"/>
          <w:szCs w:val="24"/>
        </w:rPr>
        <w:t>handlu</w:t>
      </w:r>
      <w:r w:rsidRPr="0093200A">
        <w:rPr>
          <w:spacing w:val="-8"/>
          <w:sz w:val="24"/>
          <w:szCs w:val="24"/>
        </w:rPr>
        <w:t xml:space="preserve"> </w:t>
      </w:r>
      <w:r w:rsidRPr="0093200A">
        <w:rPr>
          <w:spacing w:val="-4"/>
          <w:sz w:val="24"/>
          <w:szCs w:val="24"/>
        </w:rPr>
        <w:t>ludźmi,</w:t>
      </w:r>
      <w:r w:rsidRPr="0093200A">
        <w:rPr>
          <w:spacing w:val="-10"/>
          <w:sz w:val="24"/>
          <w:szCs w:val="24"/>
        </w:rPr>
        <w:t xml:space="preserve"> </w:t>
      </w:r>
      <w:r w:rsidRPr="0093200A">
        <w:rPr>
          <w:sz w:val="24"/>
          <w:szCs w:val="24"/>
        </w:rPr>
        <w:t>o</w:t>
      </w:r>
      <w:r w:rsidRPr="0093200A">
        <w:rPr>
          <w:spacing w:val="-8"/>
          <w:sz w:val="24"/>
          <w:szCs w:val="24"/>
        </w:rPr>
        <w:t xml:space="preserve"> </w:t>
      </w:r>
      <w:r w:rsidRPr="0093200A">
        <w:rPr>
          <w:spacing w:val="-4"/>
          <w:sz w:val="24"/>
          <w:szCs w:val="24"/>
        </w:rPr>
        <w:t>którym</w:t>
      </w:r>
      <w:r w:rsidRPr="0093200A">
        <w:rPr>
          <w:spacing w:val="-7"/>
          <w:sz w:val="24"/>
          <w:szCs w:val="24"/>
        </w:rPr>
        <w:t xml:space="preserve"> </w:t>
      </w:r>
      <w:r w:rsidRPr="0093200A">
        <w:rPr>
          <w:spacing w:val="-4"/>
          <w:sz w:val="24"/>
          <w:szCs w:val="24"/>
        </w:rPr>
        <w:t>mowa</w:t>
      </w:r>
      <w:r w:rsidRPr="0093200A">
        <w:rPr>
          <w:spacing w:val="-8"/>
          <w:sz w:val="24"/>
          <w:szCs w:val="24"/>
        </w:rPr>
        <w:t xml:space="preserve"> </w:t>
      </w:r>
      <w:r w:rsidRPr="0093200A">
        <w:rPr>
          <w:sz w:val="24"/>
          <w:szCs w:val="24"/>
        </w:rPr>
        <w:t>w</w:t>
      </w:r>
      <w:r w:rsidRPr="0093200A">
        <w:rPr>
          <w:spacing w:val="-8"/>
          <w:sz w:val="24"/>
          <w:szCs w:val="24"/>
        </w:rPr>
        <w:t xml:space="preserve"> </w:t>
      </w:r>
      <w:r w:rsidRPr="0093200A">
        <w:rPr>
          <w:spacing w:val="-4"/>
          <w:sz w:val="24"/>
          <w:szCs w:val="24"/>
        </w:rPr>
        <w:t>art.</w:t>
      </w:r>
      <w:r w:rsidRPr="0093200A">
        <w:rPr>
          <w:spacing w:val="-10"/>
          <w:sz w:val="24"/>
          <w:szCs w:val="24"/>
        </w:rPr>
        <w:t xml:space="preserve"> </w:t>
      </w:r>
      <w:r w:rsidRPr="0093200A">
        <w:rPr>
          <w:spacing w:val="-3"/>
          <w:sz w:val="24"/>
          <w:szCs w:val="24"/>
        </w:rPr>
        <w:t>189a</w:t>
      </w:r>
      <w:r w:rsidRPr="0093200A">
        <w:rPr>
          <w:spacing w:val="-9"/>
          <w:sz w:val="24"/>
          <w:szCs w:val="24"/>
        </w:rPr>
        <w:t xml:space="preserve"> </w:t>
      </w:r>
      <w:r w:rsidRPr="0093200A">
        <w:rPr>
          <w:spacing w:val="-4"/>
          <w:sz w:val="24"/>
          <w:szCs w:val="24"/>
        </w:rPr>
        <w:t>Kodeksu</w:t>
      </w:r>
      <w:r w:rsidRPr="0093200A">
        <w:rPr>
          <w:spacing w:val="-10"/>
          <w:sz w:val="24"/>
          <w:szCs w:val="24"/>
        </w:rPr>
        <w:t xml:space="preserve"> </w:t>
      </w:r>
      <w:r w:rsidRPr="0093200A">
        <w:rPr>
          <w:spacing w:val="-4"/>
          <w:sz w:val="24"/>
          <w:szCs w:val="24"/>
        </w:rPr>
        <w:t>karnego,</w:t>
      </w:r>
    </w:p>
    <w:p w14:paraId="5837521B" w14:textId="55A8FA6D" w:rsidR="00D61F90" w:rsidRPr="0093200A" w:rsidRDefault="00D61F90">
      <w:pPr>
        <w:pStyle w:val="Akapitzlist"/>
        <w:numPr>
          <w:ilvl w:val="1"/>
          <w:numId w:val="18"/>
        </w:numPr>
        <w:tabs>
          <w:tab w:val="left" w:pos="1404"/>
        </w:tabs>
        <w:spacing w:line="276" w:lineRule="auto"/>
        <w:ind w:right="115"/>
        <w:rPr>
          <w:sz w:val="24"/>
          <w:szCs w:val="24"/>
        </w:rPr>
      </w:pPr>
      <w:r w:rsidRPr="0093200A">
        <w:rPr>
          <w:sz w:val="24"/>
          <w:szCs w:val="24"/>
        </w:rPr>
        <w:t xml:space="preserve">o </w:t>
      </w:r>
      <w:r w:rsidRPr="0093200A">
        <w:rPr>
          <w:spacing w:val="-4"/>
          <w:sz w:val="24"/>
          <w:szCs w:val="24"/>
        </w:rPr>
        <w:t xml:space="preserve">którym </w:t>
      </w:r>
      <w:r w:rsidRPr="0093200A">
        <w:rPr>
          <w:spacing w:val="-3"/>
          <w:sz w:val="24"/>
          <w:szCs w:val="24"/>
        </w:rPr>
        <w:t xml:space="preserve">mowa </w:t>
      </w:r>
      <w:r w:rsidRPr="0093200A">
        <w:rPr>
          <w:sz w:val="24"/>
          <w:szCs w:val="24"/>
        </w:rPr>
        <w:t xml:space="preserve">w </w:t>
      </w:r>
      <w:r w:rsidRPr="0093200A">
        <w:rPr>
          <w:spacing w:val="-4"/>
          <w:sz w:val="24"/>
          <w:szCs w:val="24"/>
        </w:rPr>
        <w:t xml:space="preserve">art. 228-230a,  art. </w:t>
      </w:r>
      <w:r w:rsidRPr="0093200A">
        <w:rPr>
          <w:spacing w:val="-3"/>
          <w:sz w:val="24"/>
          <w:szCs w:val="24"/>
        </w:rPr>
        <w:t xml:space="preserve">250a </w:t>
      </w:r>
      <w:r w:rsidRPr="0093200A">
        <w:rPr>
          <w:spacing w:val="-4"/>
          <w:sz w:val="24"/>
          <w:szCs w:val="24"/>
        </w:rPr>
        <w:t xml:space="preserve">Kodeksu karnego </w:t>
      </w:r>
      <w:r w:rsidRPr="0093200A">
        <w:rPr>
          <w:spacing w:val="-3"/>
          <w:sz w:val="24"/>
          <w:szCs w:val="24"/>
        </w:rPr>
        <w:t xml:space="preserve">lub </w:t>
      </w:r>
      <w:r w:rsidRPr="0093200A">
        <w:rPr>
          <w:sz w:val="24"/>
          <w:szCs w:val="24"/>
        </w:rPr>
        <w:t xml:space="preserve">w </w:t>
      </w:r>
      <w:r w:rsidRPr="0093200A">
        <w:rPr>
          <w:spacing w:val="-4"/>
          <w:sz w:val="24"/>
          <w:szCs w:val="24"/>
        </w:rPr>
        <w:t xml:space="preserve">art. </w:t>
      </w:r>
      <w:r w:rsidRPr="0093200A">
        <w:rPr>
          <w:spacing w:val="-3"/>
          <w:sz w:val="24"/>
          <w:szCs w:val="24"/>
        </w:rPr>
        <w:t xml:space="preserve">48 </w:t>
      </w:r>
      <w:r w:rsidRPr="0093200A">
        <w:rPr>
          <w:spacing w:val="-5"/>
          <w:sz w:val="24"/>
          <w:szCs w:val="24"/>
        </w:rPr>
        <w:t xml:space="preserve">ustawy </w:t>
      </w:r>
      <w:r w:rsidRPr="0093200A">
        <w:rPr>
          <w:spacing w:val="-5"/>
          <w:sz w:val="24"/>
          <w:szCs w:val="24"/>
        </w:rPr>
        <w:br/>
      </w:r>
      <w:r w:rsidRPr="0093200A">
        <w:rPr>
          <w:sz w:val="24"/>
          <w:szCs w:val="24"/>
        </w:rPr>
        <w:t xml:space="preserve">z </w:t>
      </w:r>
      <w:r w:rsidRPr="0093200A">
        <w:rPr>
          <w:spacing w:val="-3"/>
          <w:sz w:val="24"/>
          <w:szCs w:val="24"/>
        </w:rPr>
        <w:t xml:space="preserve">dnia </w:t>
      </w:r>
      <w:r w:rsidRPr="0093200A">
        <w:rPr>
          <w:sz w:val="24"/>
          <w:szCs w:val="24"/>
        </w:rPr>
        <w:t xml:space="preserve">25 </w:t>
      </w:r>
      <w:r w:rsidRPr="0093200A">
        <w:rPr>
          <w:spacing w:val="-4"/>
          <w:sz w:val="24"/>
          <w:szCs w:val="24"/>
        </w:rPr>
        <w:t xml:space="preserve">czerwca 2010 </w:t>
      </w:r>
      <w:r w:rsidRPr="0093200A">
        <w:rPr>
          <w:spacing w:val="-10"/>
          <w:sz w:val="24"/>
          <w:szCs w:val="24"/>
        </w:rPr>
        <w:t xml:space="preserve">r. </w:t>
      </w:r>
      <w:r w:rsidRPr="0093200A">
        <w:rPr>
          <w:sz w:val="24"/>
          <w:szCs w:val="24"/>
        </w:rPr>
        <w:t>o</w:t>
      </w:r>
      <w:r w:rsidRPr="0093200A">
        <w:rPr>
          <w:spacing w:val="-40"/>
          <w:sz w:val="24"/>
          <w:szCs w:val="24"/>
        </w:rPr>
        <w:t xml:space="preserve"> </w:t>
      </w:r>
      <w:r w:rsidRPr="0093200A">
        <w:rPr>
          <w:spacing w:val="-4"/>
          <w:sz w:val="24"/>
          <w:szCs w:val="24"/>
        </w:rPr>
        <w:t>sporcie,</w:t>
      </w:r>
    </w:p>
    <w:p w14:paraId="5D55CCB8" w14:textId="77777777" w:rsidR="00D61F90" w:rsidRPr="0093200A" w:rsidRDefault="00D61F90">
      <w:pPr>
        <w:pStyle w:val="Akapitzlist"/>
        <w:numPr>
          <w:ilvl w:val="1"/>
          <w:numId w:val="18"/>
        </w:numPr>
        <w:tabs>
          <w:tab w:val="left" w:pos="1404"/>
        </w:tabs>
        <w:spacing w:line="276" w:lineRule="auto"/>
        <w:ind w:right="112"/>
        <w:rPr>
          <w:sz w:val="24"/>
          <w:szCs w:val="24"/>
        </w:rPr>
      </w:pPr>
      <w:r w:rsidRPr="0093200A">
        <w:rPr>
          <w:spacing w:val="-5"/>
          <w:sz w:val="24"/>
          <w:szCs w:val="24"/>
        </w:rPr>
        <w:t xml:space="preserve">finansowania </w:t>
      </w:r>
      <w:r w:rsidRPr="0093200A">
        <w:rPr>
          <w:spacing w:val="-4"/>
          <w:sz w:val="24"/>
          <w:szCs w:val="24"/>
        </w:rPr>
        <w:t xml:space="preserve">przestępstwa </w:t>
      </w:r>
      <w:r w:rsidRPr="0093200A">
        <w:rPr>
          <w:sz w:val="24"/>
          <w:szCs w:val="24"/>
        </w:rPr>
        <w:t xml:space="preserve">o </w:t>
      </w:r>
      <w:r w:rsidRPr="0093200A">
        <w:rPr>
          <w:spacing w:val="-4"/>
          <w:sz w:val="24"/>
          <w:szCs w:val="24"/>
        </w:rPr>
        <w:t xml:space="preserve">charakterze </w:t>
      </w:r>
      <w:r w:rsidRPr="0093200A">
        <w:rPr>
          <w:spacing w:val="-5"/>
          <w:sz w:val="24"/>
          <w:szCs w:val="24"/>
        </w:rPr>
        <w:t xml:space="preserve">terrorystycznym, </w:t>
      </w:r>
      <w:r w:rsidRPr="0093200A">
        <w:rPr>
          <w:sz w:val="24"/>
          <w:szCs w:val="24"/>
        </w:rPr>
        <w:t xml:space="preserve">o </w:t>
      </w:r>
      <w:r w:rsidRPr="0093200A">
        <w:rPr>
          <w:spacing w:val="-4"/>
          <w:sz w:val="24"/>
          <w:szCs w:val="24"/>
        </w:rPr>
        <w:t xml:space="preserve">którym </w:t>
      </w:r>
      <w:r w:rsidRPr="0093200A">
        <w:rPr>
          <w:spacing w:val="-3"/>
          <w:sz w:val="24"/>
          <w:szCs w:val="24"/>
        </w:rPr>
        <w:t xml:space="preserve">mowa </w:t>
      </w:r>
      <w:r w:rsidRPr="0093200A">
        <w:rPr>
          <w:sz w:val="24"/>
          <w:szCs w:val="24"/>
        </w:rPr>
        <w:t xml:space="preserve">w </w:t>
      </w:r>
      <w:r w:rsidRPr="0093200A">
        <w:rPr>
          <w:spacing w:val="-4"/>
          <w:sz w:val="24"/>
          <w:szCs w:val="24"/>
        </w:rPr>
        <w:t xml:space="preserve">art. 165a Kodeksu karnego, </w:t>
      </w:r>
      <w:r w:rsidRPr="0093200A">
        <w:rPr>
          <w:spacing w:val="-3"/>
          <w:sz w:val="24"/>
          <w:szCs w:val="24"/>
        </w:rPr>
        <w:t xml:space="preserve">lub </w:t>
      </w:r>
      <w:r w:rsidRPr="0093200A">
        <w:rPr>
          <w:spacing w:val="-4"/>
          <w:sz w:val="24"/>
          <w:szCs w:val="24"/>
        </w:rPr>
        <w:t xml:space="preserve">przestępstwo udaremniania lub utrudniania stwierdzenia </w:t>
      </w:r>
      <w:r w:rsidRPr="0093200A">
        <w:rPr>
          <w:spacing w:val="-5"/>
          <w:sz w:val="24"/>
          <w:szCs w:val="24"/>
        </w:rPr>
        <w:t xml:space="preserve">przestępnego </w:t>
      </w:r>
      <w:r w:rsidRPr="0093200A">
        <w:rPr>
          <w:spacing w:val="-4"/>
          <w:sz w:val="24"/>
          <w:szCs w:val="24"/>
        </w:rPr>
        <w:t xml:space="preserve">pochodzenia pieniędzy </w:t>
      </w:r>
      <w:r w:rsidRPr="0093200A">
        <w:rPr>
          <w:spacing w:val="-3"/>
          <w:sz w:val="24"/>
          <w:szCs w:val="24"/>
        </w:rPr>
        <w:t xml:space="preserve">lub </w:t>
      </w:r>
      <w:r w:rsidRPr="0093200A">
        <w:rPr>
          <w:spacing w:val="-4"/>
          <w:sz w:val="24"/>
          <w:szCs w:val="24"/>
        </w:rPr>
        <w:t xml:space="preserve">ukrywania ich pochodzenia,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4"/>
          <w:sz w:val="24"/>
          <w:szCs w:val="24"/>
        </w:rPr>
        <w:t xml:space="preserve">art. </w:t>
      </w:r>
      <w:r w:rsidRPr="0093200A">
        <w:rPr>
          <w:spacing w:val="-3"/>
          <w:sz w:val="24"/>
          <w:szCs w:val="24"/>
        </w:rPr>
        <w:t xml:space="preserve">299 </w:t>
      </w:r>
      <w:r w:rsidRPr="0093200A">
        <w:rPr>
          <w:spacing w:val="-4"/>
          <w:sz w:val="24"/>
          <w:szCs w:val="24"/>
        </w:rPr>
        <w:t>Kodeksu</w:t>
      </w:r>
      <w:r w:rsidRPr="0093200A">
        <w:rPr>
          <w:spacing w:val="-27"/>
          <w:sz w:val="24"/>
          <w:szCs w:val="24"/>
        </w:rPr>
        <w:t xml:space="preserve"> </w:t>
      </w:r>
      <w:r w:rsidRPr="0093200A">
        <w:rPr>
          <w:spacing w:val="-4"/>
          <w:sz w:val="24"/>
          <w:szCs w:val="24"/>
        </w:rPr>
        <w:t>karnego,</w:t>
      </w:r>
    </w:p>
    <w:p w14:paraId="3F9B92CC" w14:textId="77777777" w:rsidR="00D61F90" w:rsidRPr="0093200A" w:rsidRDefault="00D61F90">
      <w:pPr>
        <w:pStyle w:val="Akapitzlist"/>
        <w:numPr>
          <w:ilvl w:val="1"/>
          <w:numId w:val="18"/>
        </w:numPr>
        <w:tabs>
          <w:tab w:val="left" w:pos="1404"/>
        </w:tabs>
        <w:spacing w:before="1" w:line="276" w:lineRule="auto"/>
        <w:ind w:right="113"/>
        <w:rPr>
          <w:sz w:val="24"/>
          <w:szCs w:val="24"/>
        </w:rPr>
      </w:pPr>
      <w:r w:rsidRPr="0093200A">
        <w:rPr>
          <w:sz w:val="24"/>
          <w:szCs w:val="24"/>
        </w:rPr>
        <w:t xml:space="preserve">o </w:t>
      </w:r>
      <w:r w:rsidRPr="0093200A">
        <w:rPr>
          <w:spacing w:val="-4"/>
          <w:sz w:val="24"/>
          <w:szCs w:val="24"/>
        </w:rPr>
        <w:t xml:space="preserve">charakterze </w:t>
      </w:r>
      <w:r w:rsidRPr="0093200A">
        <w:rPr>
          <w:spacing w:val="-5"/>
          <w:sz w:val="24"/>
          <w:szCs w:val="24"/>
        </w:rPr>
        <w:t xml:space="preserve">terrorystycznym,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4"/>
          <w:sz w:val="24"/>
          <w:szCs w:val="24"/>
        </w:rPr>
        <w:t xml:space="preserve">art. </w:t>
      </w:r>
      <w:r w:rsidRPr="0093200A">
        <w:rPr>
          <w:spacing w:val="-7"/>
          <w:sz w:val="24"/>
          <w:szCs w:val="24"/>
        </w:rPr>
        <w:t xml:space="preserve">115 </w:t>
      </w:r>
      <w:r w:rsidRPr="0093200A">
        <w:rPr>
          <w:sz w:val="24"/>
          <w:szCs w:val="24"/>
        </w:rPr>
        <w:t xml:space="preserve">§ </w:t>
      </w:r>
      <w:r w:rsidRPr="0093200A">
        <w:rPr>
          <w:spacing w:val="-3"/>
          <w:sz w:val="24"/>
          <w:szCs w:val="24"/>
        </w:rPr>
        <w:t xml:space="preserve">20 </w:t>
      </w:r>
      <w:r w:rsidRPr="0093200A">
        <w:rPr>
          <w:spacing w:val="-4"/>
          <w:sz w:val="24"/>
          <w:szCs w:val="24"/>
        </w:rPr>
        <w:t xml:space="preserve">Kodeksu karnego, </w:t>
      </w:r>
      <w:r w:rsidRPr="0093200A">
        <w:rPr>
          <w:spacing w:val="-3"/>
          <w:sz w:val="24"/>
          <w:szCs w:val="24"/>
        </w:rPr>
        <w:t xml:space="preserve">lub </w:t>
      </w:r>
      <w:r w:rsidRPr="0093200A">
        <w:rPr>
          <w:spacing w:val="-4"/>
          <w:sz w:val="24"/>
          <w:szCs w:val="24"/>
        </w:rPr>
        <w:t xml:space="preserve">mające </w:t>
      </w:r>
      <w:r w:rsidRPr="0093200A">
        <w:rPr>
          <w:sz w:val="24"/>
          <w:szCs w:val="24"/>
        </w:rPr>
        <w:t xml:space="preserve">na </w:t>
      </w:r>
      <w:r w:rsidRPr="0093200A">
        <w:rPr>
          <w:spacing w:val="-4"/>
          <w:sz w:val="24"/>
          <w:szCs w:val="24"/>
        </w:rPr>
        <w:t xml:space="preserve">celu popełnienie </w:t>
      </w:r>
      <w:r w:rsidRPr="0093200A">
        <w:rPr>
          <w:spacing w:val="-3"/>
          <w:sz w:val="24"/>
          <w:szCs w:val="24"/>
        </w:rPr>
        <w:t>tego</w:t>
      </w:r>
      <w:r w:rsidRPr="0093200A">
        <w:rPr>
          <w:spacing w:val="-36"/>
          <w:sz w:val="24"/>
          <w:szCs w:val="24"/>
        </w:rPr>
        <w:t xml:space="preserve"> </w:t>
      </w:r>
      <w:r w:rsidRPr="0093200A">
        <w:rPr>
          <w:spacing w:val="-5"/>
          <w:sz w:val="24"/>
          <w:szCs w:val="24"/>
        </w:rPr>
        <w:t>przestępstwa,</w:t>
      </w:r>
    </w:p>
    <w:p w14:paraId="4E5B81C9" w14:textId="77777777" w:rsidR="00D61F90" w:rsidRPr="0093200A" w:rsidRDefault="00D61F90">
      <w:pPr>
        <w:pStyle w:val="Akapitzlist"/>
        <w:numPr>
          <w:ilvl w:val="1"/>
          <w:numId w:val="18"/>
        </w:numPr>
        <w:tabs>
          <w:tab w:val="left" w:pos="1404"/>
        </w:tabs>
        <w:spacing w:line="276" w:lineRule="auto"/>
        <w:ind w:right="111"/>
        <w:rPr>
          <w:sz w:val="24"/>
          <w:szCs w:val="24"/>
        </w:rPr>
      </w:pPr>
      <w:r w:rsidRPr="0093200A">
        <w:rPr>
          <w:spacing w:val="-5"/>
          <w:sz w:val="24"/>
          <w:szCs w:val="24"/>
        </w:rPr>
        <w:t xml:space="preserve">powierzenia </w:t>
      </w:r>
      <w:r w:rsidRPr="0093200A">
        <w:rPr>
          <w:spacing w:val="-4"/>
          <w:sz w:val="24"/>
          <w:szCs w:val="24"/>
        </w:rPr>
        <w:t xml:space="preserve">wykonywania pracy  małoletniemu  </w:t>
      </w:r>
      <w:r w:rsidRPr="0093200A">
        <w:rPr>
          <w:spacing w:val="-5"/>
          <w:sz w:val="24"/>
          <w:szCs w:val="24"/>
        </w:rPr>
        <w:t xml:space="preserve">cudzoziemcowi,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4"/>
          <w:sz w:val="24"/>
          <w:szCs w:val="24"/>
        </w:rPr>
        <w:t xml:space="preserve">art. </w:t>
      </w:r>
      <w:r w:rsidRPr="0093200A">
        <w:rPr>
          <w:sz w:val="24"/>
          <w:szCs w:val="24"/>
        </w:rPr>
        <w:t xml:space="preserve">9 </w:t>
      </w:r>
      <w:r w:rsidRPr="0093200A">
        <w:rPr>
          <w:spacing w:val="-4"/>
          <w:sz w:val="24"/>
          <w:szCs w:val="24"/>
        </w:rPr>
        <w:t xml:space="preserve">ust. </w:t>
      </w:r>
      <w:r w:rsidRPr="0093200A">
        <w:rPr>
          <w:sz w:val="24"/>
          <w:szCs w:val="24"/>
        </w:rPr>
        <w:t xml:space="preserve">2 </w:t>
      </w:r>
      <w:r w:rsidRPr="0093200A">
        <w:rPr>
          <w:spacing w:val="-4"/>
          <w:sz w:val="24"/>
          <w:szCs w:val="24"/>
        </w:rPr>
        <w:t>ustawy</w:t>
      </w:r>
      <w:r w:rsidRPr="0093200A">
        <w:rPr>
          <w:spacing w:val="52"/>
          <w:sz w:val="24"/>
          <w:szCs w:val="24"/>
        </w:rPr>
        <w:t xml:space="preserve"> </w:t>
      </w:r>
      <w:r w:rsidRPr="0093200A">
        <w:rPr>
          <w:sz w:val="24"/>
          <w:szCs w:val="24"/>
        </w:rPr>
        <w:t xml:space="preserve">z </w:t>
      </w:r>
      <w:r w:rsidRPr="0093200A">
        <w:rPr>
          <w:spacing w:val="-3"/>
          <w:sz w:val="24"/>
          <w:szCs w:val="24"/>
        </w:rPr>
        <w:t xml:space="preserve">dnia 15 </w:t>
      </w:r>
      <w:r w:rsidRPr="0093200A">
        <w:rPr>
          <w:spacing w:val="-4"/>
          <w:sz w:val="24"/>
          <w:szCs w:val="24"/>
        </w:rPr>
        <w:t xml:space="preserve">czerwca </w:t>
      </w:r>
      <w:r w:rsidRPr="0093200A">
        <w:rPr>
          <w:spacing w:val="-3"/>
          <w:sz w:val="24"/>
          <w:szCs w:val="24"/>
        </w:rPr>
        <w:t xml:space="preserve">2012 </w:t>
      </w:r>
      <w:r w:rsidRPr="0093200A">
        <w:rPr>
          <w:spacing w:val="-10"/>
          <w:sz w:val="24"/>
          <w:szCs w:val="24"/>
        </w:rPr>
        <w:t xml:space="preserve">r. </w:t>
      </w:r>
      <w:r w:rsidRPr="0093200A">
        <w:rPr>
          <w:sz w:val="24"/>
          <w:szCs w:val="24"/>
        </w:rPr>
        <w:t xml:space="preserve">o </w:t>
      </w:r>
      <w:r w:rsidRPr="0093200A">
        <w:rPr>
          <w:spacing w:val="-4"/>
          <w:sz w:val="24"/>
          <w:szCs w:val="24"/>
        </w:rPr>
        <w:t xml:space="preserve">skutkach powierzania wykonywania pracy </w:t>
      </w:r>
      <w:r w:rsidRPr="0093200A">
        <w:rPr>
          <w:spacing w:val="-5"/>
          <w:sz w:val="24"/>
          <w:szCs w:val="24"/>
        </w:rPr>
        <w:t xml:space="preserve">cudzoziemcom przebywającym </w:t>
      </w:r>
      <w:r w:rsidRPr="0093200A">
        <w:rPr>
          <w:spacing w:val="-4"/>
          <w:sz w:val="24"/>
          <w:szCs w:val="24"/>
        </w:rPr>
        <w:t xml:space="preserve">wbrew przepisom </w:t>
      </w:r>
      <w:r w:rsidRPr="0093200A">
        <w:rPr>
          <w:sz w:val="24"/>
          <w:szCs w:val="24"/>
        </w:rPr>
        <w:t xml:space="preserve">na </w:t>
      </w:r>
      <w:r w:rsidRPr="0093200A">
        <w:rPr>
          <w:spacing w:val="-4"/>
          <w:sz w:val="24"/>
          <w:szCs w:val="24"/>
        </w:rPr>
        <w:t xml:space="preserve">terytorium </w:t>
      </w:r>
      <w:r w:rsidRPr="0093200A">
        <w:rPr>
          <w:spacing w:val="-5"/>
          <w:sz w:val="24"/>
          <w:szCs w:val="24"/>
        </w:rPr>
        <w:t xml:space="preserve">Rzeczypospolitej </w:t>
      </w:r>
      <w:r w:rsidRPr="0093200A">
        <w:rPr>
          <w:spacing w:val="-4"/>
          <w:sz w:val="24"/>
          <w:szCs w:val="24"/>
        </w:rPr>
        <w:t xml:space="preserve">Polskiej (Dz. </w:t>
      </w:r>
      <w:r w:rsidRPr="0093200A">
        <w:rPr>
          <w:spacing w:val="-3"/>
          <w:sz w:val="24"/>
          <w:szCs w:val="24"/>
        </w:rPr>
        <w:t>U. poz.</w:t>
      </w:r>
      <w:r w:rsidRPr="0093200A">
        <w:rPr>
          <w:spacing w:val="-24"/>
          <w:sz w:val="24"/>
          <w:szCs w:val="24"/>
        </w:rPr>
        <w:t xml:space="preserve"> </w:t>
      </w:r>
      <w:r w:rsidRPr="0093200A">
        <w:rPr>
          <w:spacing w:val="-4"/>
          <w:sz w:val="24"/>
          <w:szCs w:val="24"/>
        </w:rPr>
        <w:t>769),</w:t>
      </w:r>
    </w:p>
    <w:p w14:paraId="278EE884" w14:textId="77777777" w:rsidR="00D61F90" w:rsidRPr="0093200A" w:rsidRDefault="00D61F90">
      <w:pPr>
        <w:pStyle w:val="Akapitzlist"/>
        <w:numPr>
          <w:ilvl w:val="1"/>
          <w:numId w:val="18"/>
        </w:numPr>
        <w:tabs>
          <w:tab w:val="left" w:pos="1404"/>
        </w:tabs>
        <w:spacing w:line="276" w:lineRule="auto"/>
        <w:ind w:right="109"/>
        <w:rPr>
          <w:sz w:val="24"/>
          <w:szCs w:val="24"/>
        </w:rPr>
      </w:pPr>
      <w:r w:rsidRPr="0093200A">
        <w:rPr>
          <w:spacing w:val="-5"/>
          <w:sz w:val="24"/>
          <w:szCs w:val="24"/>
        </w:rPr>
        <w:t xml:space="preserve">przeciwko </w:t>
      </w:r>
      <w:r w:rsidRPr="0093200A">
        <w:rPr>
          <w:spacing w:val="-4"/>
          <w:sz w:val="24"/>
          <w:szCs w:val="24"/>
        </w:rPr>
        <w:t xml:space="preserve">obrotowi </w:t>
      </w:r>
      <w:r w:rsidRPr="0093200A">
        <w:rPr>
          <w:spacing w:val="-5"/>
          <w:sz w:val="24"/>
          <w:szCs w:val="24"/>
        </w:rPr>
        <w:t xml:space="preserve">gospodarczemu,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4"/>
          <w:sz w:val="24"/>
          <w:szCs w:val="24"/>
        </w:rPr>
        <w:t xml:space="preserve">art. 296-307 Kodeksu karnego, przestępstwo oszustwa,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4"/>
          <w:sz w:val="24"/>
          <w:szCs w:val="24"/>
        </w:rPr>
        <w:t xml:space="preserve">art. </w:t>
      </w:r>
      <w:r w:rsidRPr="0093200A">
        <w:rPr>
          <w:spacing w:val="-3"/>
          <w:sz w:val="24"/>
          <w:szCs w:val="24"/>
        </w:rPr>
        <w:t xml:space="preserve">286 </w:t>
      </w:r>
      <w:r w:rsidRPr="0093200A">
        <w:rPr>
          <w:spacing w:val="-4"/>
          <w:sz w:val="24"/>
          <w:szCs w:val="24"/>
        </w:rPr>
        <w:t xml:space="preserve">Kodeksu karnego, </w:t>
      </w:r>
      <w:r w:rsidRPr="0093200A">
        <w:rPr>
          <w:spacing w:val="-5"/>
          <w:sz w:val="24"/>
          <w:szCs w:val="24"/>
        </w:rPr>
        <w:t xml:space="preserve">przestępstwo </w:t>
      </w:r>
      <w:r w:rsidRPr="0093200A">
        <w:rPr>
          <w:spacing w:val="-4"/>
          <w:sz w:val="24"/>
          <w:szCs w:val="24"/>
        </w:rPr>
        <w:t xml:space="preserve">przeciwko </w:t>
      </w:r>
      <w:r w:rsidRPr="0093200A">
        <w:rPr>
          <w:spacing w:val="-5"/>
          <w:sz w:val="24"/>
          <w:szCs w:val="24"/>
        </w:rPr>
        <w:t xml:space="preserve">wiarygodności </w:t>
      </w:r>
      <w:r w:rsidRPr="0093200A">
        <w:rPr>
          <w:spacing w:val="-6"/>
          <w:sz w:val="24"/>
          <w:szCs w:val="24"/>
        </w:rPr>
        <w:t xml:space="preserve">dokumentów, </w:t>
      </w:r>
      <w:r w:rsidRPr="0093200A">
        <w:rPr>
          <w:sz w:val="24"/>
          <w:szCs w:val="24"/>
        </w:rPr>
        <w:t xml:space="preserve">o </w:t>
      </w:r>
      <w:r w:rsidRPr="0093200A">
        <w:rPr>
          <w:spacing w:val="-4"/>
          <w:sz w:val="24"/>
          <w:szCs w:val="24"/>
        </w:rPr>
        <w:t xml:space="preserve">których mowa </w:t>
      </w:r>
      <w:r w:rsidRPr="0093200A">
        <w:rPr>
          <w:sz w:val="24"/>
          <w:szCs w:val="24"/>
        </w:rPr>
        <w:t xml:space="preserve">w </w:t>
      </w:r>
      <w:r w:rsidRPr="0093200A">
        <w:rPr>
          <w:spacing w:val="-4"/>
          <w:sz w:val="24"/>
          <w:szCs w:val="24"/>
        </w:rPr>
        <w:t xml:space="preserve">art. </w:t>
      </w:r>
      <w:r w:rsidRPr="0093200A">
        <w:rPr>
          <w:spacing w:val="-3"/>
          <w:sz w:val="24"/>
          <w:szCs w:val="24"/>
        </w:rPr>
        <w:t xml:space="preserve">270- </w:t>
      </w:r>
      <w:r w:rsidRPr="0093200A">
        <w:rPr>
          <w:spacing w:val="-4"/>
          <w:sz w:val="24"/>
          <w:szCs w:val="24"/>
        </w:rPr>
        <w:t xml:space="preserve">277d Kodeksu karnego, </w:t>
      </w:r>
      <w:r w:rsidRPr="0093200A">
        <w:rPr>
          <w:spacing w:val="-3"/>
          <w:sz w:val="24"/>
          <w:szCs w:val="24"/>
        </w:rPr>
        <w:t xml:space="preserve">lub </w:t>
      </w:r>
      <w:r w:rsidRPr="0093200A">
        <w:rPr>
          <w:spacing w:val="-4"/>
          <w:sz w:val="24"/>
          <w:szCs w:val="24"/>
        </w:rPr>
        <w:t>przestępstwa</w:t>
      </w:r>
      <w:r w:rsidRPr="0093200A">
        <w:rPr>
          <w:spacing w:val="-32"/>
          <w:sz w:val="24"/>
          <w:szCs w:val="24"/>
        </w:rPr>
        <w:t xml:space="preserve"> </w:t>
      </w:r>
      <w:r w:rsidRPr="0093200A">
        <w:rPr>
          <w:spacing w:val="-4"/>
          <w:sz w:val="24"/>
          <w:szCs w:val="24"/>
        </w:rPr>
        <w:t>skarbowe,</w:t>
      </w:r>
    </w:p>
    <w:p w14:paraId="307AEA65" w14:textId="4E9C0123" w:rsidR="00D61F90" w:rsidRPr="0093200A" w:rsidRDefault="00D61F90">
      <w:pPr>
        <w:pStyle w:val="Akapitzlist"/>
        <w:numPr>
          <w:ilvl w:val="1"/>
          <w:numId w:val="18"/>
        </w:numPr>
        <w:tabs>
          <w:tab w:val="left" w:pos="1404"/>
        </w:tabs>
        <w:spacing w:line="276" w:lineRule="auto"/>
        <w:ind w:right="111"/>
        <w:rPr>
          <w:sz w:val="24"/>
          <w:szCs w:val="24"/>
        </w:rPr>
      </w:pPr>
      <w:r w:rsidRPr="0093200A">
        <w:rPr>
          <w:sz w:val="24"/>
          <w:szCs w:val="24"/>
        </w:rPr>
        <w:t xml:space="preserve">o </w:t>
      </w:r>
      <w:r w:rsidRPr="0093200A">
        <w:rPr>
          <w:spacing w:val="-4"/>
          <w:sz w:val="24"/>
          <w:szCs w:val="24"/>
        </w:rPr>
        <w:t xml:space="preserve">których  </w:t>
      </w:r>
      <w:r w:rsidRPr="0093200A">
        <w:rPr>
          <w:spacing w:val="-3"/>
          <w:sz w:val="24"/>
          <w:szCs w:val="24"/>
        </w:rPr>
        <w:t xml:space="preserve">mowa  </w:t>
      </w:r>
      <w:r w:rsidRPr="0093200A">
        <w:rPr>
          <w:sz w:val="24"/>
          <w:szCs w:val="24"/>
        </w:rPr>
        <w:t xml:space="preserve">w </w:t>
      </w:r>
      <w:r w:rsidRPr="0093200A">
        <w:rPr>
          <w:spacing w:val="-3"/>
          <w:sz w:val="24"/>
          <w:szCs w:val="24"/>
        </w:rPr>
        <w:t xml:space="preserve">art. </w:t>
      </w:r>
      <w:r w:rsidRPr="0093200A">
        <w:rPr>
          <w:sz w:val="24"/>
          <w:szCs w:val="24"/>
        </w:rPr>
        <w:t xml:space="preserve">9 </w:t>
      </w:r>
      <w:r w:rsidRPr="0093200A">
        <w:rPr>
          <w:spacing w:val="-4"/>
          <w:sz w:val="24"/>
          <w:szCs w:val="24"/>
        </w:rPr>
        <w:t xml:space="preserve">ust.  </w:t>
      </w:r>
      <w:r w:rsidRPr="0093200A">
        <w:rPr>
          <w:sz w:val="24"/>
          <w:szCs w:val="24"/>
        </w:rPr>
        <w:t xml:space="preserve">1 i 3 </w:t>
      </w:r>
      <w:r w:rsidRPr="0093200A">
        <w:rPr>
          <w:spacing w:val="-3"/>
          <w:sz w:val="24"/>
          <w:szCs w:val="24"/>
        </w:rPr>
        <w:t xml:space="preserve">lub  </w:t>
      </w:r>
      <w:r w:rsidRPr="0093200A">
        <w:rPr>
          <w:spacing w:val="-4"/>
          <w:sz w:val="24"/>
          <w:szCs w:val="24"/>
        </w:rPr>
        <w:t xml:space="preserve">art.  </w:t>
      </w:r>
      <w:r w:rsidRPr="0093200A">
        <w:rPr>
          <w:sz w:val="24"/>
          <w:szCs w:val="24"/>
        </w:rPr>
        <w:t xml:space="preserve">10 </w:t>
      </w:r>
      <w:r w:rsidRPr="0093200A">
        <w:rPr>
          <w:spacing w:val="-4"/>
          <w:sz w:val="24"/>
          <w:szCs w:val="24"/>
        </w:rPr>
        <w:t xml:space="preserve">ustawy  </w:t>
      </w:r>
      <w:r w:rsidRPr="0093200A">
        <w:rPr>
          <w:sz w:val="24"/>
          <w:szCs w:val="24"/>
        </w:rPr>
        <w:t xml:space="preserve">z </w:t>
      </w:r>
      <w:r w:rsidRPr="0093200A">
        <w:rPr>
          <w:spacing w:val="-3"/>
          <w:sz w:val="24"/>
          <w:szCs w:val="24"/>
        </w:rPr>
        <w:t xml:space="preserve">dnia </w:t>
      </w:r>
      <w:r w:rsidRPr="0093200A">
        <w:rPr>
          <w:sz w:val="24"/>
          <w:szCs w:val="24"/>
        </w:rPr>
        <w:t xml:space="preserve">15 </w:t>
      </w:r>
      <w:r w:rsidRPr="0093200A">
        <w:rPr>
          <w:spacing w:val="-4"/>
          <w:sz w:val="24"/>
          <w:szCs w:val="24"/>
        </w:rPr>
        <w:t xml:space="preserve">czerwca  2012  </w:t>
      </w:r>
      <w:r w:rsidRPr="0093200A">
        <w:rPr>
          <w:spacing w:val="-9"/>
          <w:sz w:val="24"/>
          <w:szCs w:val="24"/>
        </w:rPr>
        <w:t xml:space="preserve">r.  </w:t>
      </w:r>
      <w:r w:rsidRPr="0093200A">
        <w:rPr>
          <w:spacing w:val="-9"/>
          <w:sz w:val="24"/>
          <w:szCs w:val="24"/>
        </w:rPr>
        <w:br/>
      </w:r>
      <w:r w:rsidRPr="0093200A">
        <w:rPr>
          <w:sz w:val="24"/>
          <w:szCs w:val="24"/>
        </w:rPr>
        <w:t xml:space="preserve">o </w:t>
      </w:r>
      <w:r w:rsidRPr="0093200A">
        <w:rPr>
          <w:spacing w:val="-4"/>
          <w:sz w:val="24"/>
          <w:szCs w:val="24"/>
        </w:rPr>
        <w:t>skutkach powierzania wykonywania pracy cudzoziemcom przebywającym wbrew</w:t>
      </w:r>
      <w:r w:rsidRPr="0093200A">
        <w:rPr>
          <w:spacing w:val="52"/>
          <w:sz w:val="24"/>
          <w:szCs w:val="24"/>
        </w:rPr>
        <w:t xml:space="preserve"> </w:t>
      </w:r>
      <w:r w:rsidRPr="0093200A">
        <w:rPr>
          <w:spacing w:val="-5"/>
          <w:sz w:val="24"/>
          <w:szCs w:val="24"/>
        </w:rPr>
        <w:t xml:space="preserve">przepisom </w:t>
      </w:r>
      <w:r w:rsidRPr="0093200A">
        <w:rPr>
          <w:sz w:val="24"/>
          <w:szCs w:val="24"/>
        </w:rPr>
        <w:t xml:space="preserve">na </w:t>
      </w:r>
      <w:r w:rsidRPr="0093200A">
        <w:rPr>
          <w:spacing w:val="-4"/>
          <w:sz w:val="24"/>
          <w:szCs w:val="24"/>
        </w:rPr>
        <w:t xml:space="preserve">terytorium </w:t>
      </w:r>
      <w:r w:rsidRPr="0093200A">
        <w:rPr>
          <w:spacing w:val="-5"/>
          <w:sz w:val="24"/>
          <w:szCs w:val="24"/>
        </w:rPr>
        <w:t>Rzeczypospolitej</w:t>
      </w:r>
      <w:r w:rsidRPr="0093200A">
        <w:rPr>
          <w:spacing w:val="-28"/>
          <w:sz w:val="24"/>
          <w:szCs w:val="24"/>
        </w:rPr>
        <w:t xml:space="preserve"> </w:t>
      </w:r>
      <w:r w:rsidRPr="0093200A">
        <w:rPr>
          <w:spacing w:val="-4"/>
          <w:sz w:val="24"/>
          <w:szCs w:val="24"/>
        </w:rPr>
        <w:t>Polskiej</w:t>
      </w:r>
    </w:p>
    <w:p w14:paraId="767EE161" w14:textId="77777777" w:rsidR="00D61F90" w:rsidRPr="0093200A" w:rsidRDefault="00D61F90" w:rsidP="00D1635C">
      <w:pPr>
        <w:pStyle w:val="Tekstpodstawowy"/>
        <w:spacing w:line="276" w:lineRule="auto"/>
        <w:ind w:left="1403"/>
      </w:pPr>
      <w:r w:rsidRPr="0093200A">
        <w:t>- lub odpowiedni czyn zabroniony określony w przepisach prawa obcego;</w:t>
      </w:r>
    </w:p>
    <w:p w14:paraId="7C994B62" w14:textId="77777777" w:rsidR="00D61F90" w:rsidRPr="0093200A" w:rsidRDefault="00D61F90">
      <w:pPr>
        <w:pStyle w:val="Akapitzlist"/>
        <w:numPr>
          <w:ilvl w:val="0"/>
          <w:numId w:val="18"/>
        </w:numPr>
        <w:tabs>
          <w:tab w:val="left" w:pos="996"/>
        </w:tabs>
        <w:spacing w:line="276" w:lineRule="auto"/>
        <w:ind w:left="539" w:right="108" w:firstLine="144"/>
        <w:rPr>
          <w:sz w:val="24"/>
          <w:szCs w:val="24"/>
        </w:rPr>
      </w:pPr>
      <w:r w:rsidRPr="0093200A">
        <w:rPr>
          <w:spacing w:val="-4"/>
          <w:sz w:val="24"/>
          <w:szCs w:val="24"/>
        </w:rPr>
        <w:t xml:space="preserve">jeżeli urzędującego członka </w:t>
      </w:r>
      <w:r w:rsidRPr="0093200A">
        <w:rPr>
          <w:spacing w:val="-3"/>
          <w:sz w:val="24"/>
          <w:szCs w:val="24"/>
        </w:rPr>
        <w:t xml:space="preserve">jego </w:t>
      </w:r>
      <w:r w:rsidRPr="0093200A">
        <w:rPr>
          <w:spacing w:val="-5"/>
          <w:sz w:val="24"/>
          <w:szCs w:val="24"/>
        </w:rPr>
        <w:t xml:space="preserve">organu zarządzającego </w:t>
      </w:r>
      <w:r w:rsidRPr="0093200A">
        <w:rPr>
          <w:spacing w:val="-3"/>
          <w:sz w:val="24"/>
          <w:szCs w:val="24"/>
        </w:rPr>
        <w:t xml:space="preserve">lub </w:t>
      </w:r>
      <w:r w:rsidRPr="0093200A">
        <w:rPr>
          <w:spacing w:val="-5"/>
          <w:sz w:val="24"/>
          <w:szCs w:val="24"/>
        </w:rPr>
        <w:t xml:space="preserve">nadzorczego, </w:t>
      </w:r>
      <w:r w:rsidRPr="0093200A">
        <w:rPr>
          <w:spacing w:val="-4"/>
          <w:sz w:val="24"/>
          <w:szCs w:val="24"/>
        </w:rPr>
        <w:t xml:space="preserve">wspólnika spółki </w:t>
      </w:r>
      <w:r w:rsidRPr="0093200A">
        <w:rPr>
          <w:sz w:val="24"/>
          <w:szCs w:val="24"/>
        </w:rPr>
        <w:t xml:space="preserve">w </w:t>
      </w:r>
      <w:r w:rsidRPr="0093200A">
        <w:rPr>
          <w:spacing w:val="-4"/>
          <w:sz w:val="24"/>
          <w:szCs w:val="24"/>
        </w:rPr>
        <w:t xml:space="preserve">spółce jawnej </w:t>
      </w:r>
      <w:r w:rsidRPr="0093200A">
        <w:rPr>
          <w:sz w:val="24"/>
          <w:szCs w:val="24"/>
        </w:rPr>
        <w:t xml:space="preserve">lub </w:t>
      </w:r>
      <w:r w:rsidRPr="0093200A">
        <w:rPr>
          <w:spacing w:val="-5"/>
          <w:sz w:val="24"/>
          <w:szCs w:val="24"/>
        </w:rPr>
        <w:t xml:space="preserve">partnerskiej </w:t>
      </w:r>
      <w:r w:rsidRPr="0093200A">
        <w:rPr>
          <w:spacing w:val="-4"/>
          <w:sz w:val="24"/>
          <w:szCs w:val="24"/>
        </w:rPr>
        <w:t xml:space="preserve">albo komplementariusza </w:t>
      </w:r>
      <w:r w:rsidRPr="0093200A">
        <w:rPr>
          <w:sz w:val="24"/>
          <w:szCs w:val="24"/>
        </w:rPr>
        <w:t xml:space="preserve">w </w:t>
      </w:r>
      <w:r w:rsidRPr="0093200A">
        <w:rPr>
          <w:spacing w:val="-4"/>
          <w:sz w:val="24"/>
          <w:szCs w:val="24"/>
        </w:rPr>
        <w:t xml:space="preserve">spółce komandytowej </w:t>
      </w:r>
      <w:r w:rsidRPr="0093200A">
        <w:rPr>
          <w:spacing w:val="-3"/>
          <w:sz w:val="24"/>
          <w:szCs w:val="24"/>
        </w:rPr>
        <w:t xml:space="preserve">lub </w:t>
      </w:r>
      <w:r w:rsidRPr="0093200A">
        <w:rPr>
          <w:spacing w:val="-5"/>
          <w:sz w:val="24"/>
          <w:szCs w:val="24"/>
        </w:rPr>
        <w:t xml:space="preserve">komandytowo-akcyjnej </w:t>
      </w:r>
      <w:r w:rsidRPr="0093200A">
        <w:rPr>
          <w:spacing w:val="-3"/>
          <w:sz w:val="24"/>
          <w:szCs w:val="24"/>
        </w:rPr>
        <w:t xml:space="preserve">lub </w:t>
      </w:r>
      <w:r w:rsidRPr="0093200A">
        <w:rPr>
          <w:spacing w:val="-4"/>
          <w:sz w:val="24"/>
          <w:szCs w:val="24"/>
        </w:rPr>
        <w:t xml:space="preserve">prokurenta prawomocnie skazano </w:t>
      </w:r>
      <w:r w:rsidRPr="0093200A">
        <w:rPr>
          <w:sz w:val="24"/>
          <w:szCs w:val="24"/>
        </w:rPr>
        <w:t xml:space="preserve">za </w:t>
      </w:r>
      <w:r w:rsidRPr="0093200A">
        <w:rPr>
          <w:spacing w:val="-5"/>
          <w:sz w:val="24"/>
          <w:szCs w:val="24"/>
        </w:rPr>
        <w:t xml:space="preserve">przestępstwo, </w:t>
      </w:r>
      <w:r w:rsidRPr="0093200A">
        <w:rPr>
          <w:sz w:val="24"/>
          <w:szCs w:val="24"/>
        </w:rPr>
        <w:t xml:space="preserve">o  </w:t>
      </w:r>
      <w:r w:rsidRPr="0093200A">
        <w:rPr>
          <w:spacing w:val="-4"/>
          <w:sz w:val="24"/>
          <w:szCs w:val="24"/>
        </w:rPr>
        <w:t xml:space="preserve">którym mowa </w:t>
      </w:r>
      <w:r w:rsidRPr="0093200A">
        <w:rPr>
          <w:sz w:val="24"/>
          <w:szCs w:val="24"/>
        </w:rPr>
        <w:t xml:space="preserve">w </w:t>
      </w:r>
      <w:r w:rsidRPr="0093200A">
        <w:rPr>
          <w:spacing w:val="-3"/>
          <w:sz w:val="24"/>
          <w:szCs w:val="24"/>
        </w:rPr>
        <w:t>pkt</w:t>
      </w:r>
      <w:r w:rsidRPr="0093200A">
        <w:rPr>
          <w:spacing w:val="-26"/>
          <w:sz w:val="24"/>
          <w:szCs w:val="24"/>
        </w:rPr>
        <w:t xml:space="preserve"> </w:t>
      </w:r>
      <w:r w:rsidRPr="0093200A">
        <w:rPr>
          <w:sz w:val="24"/>
          <w:szCs w:val="24"/>
        </w:rPr>
        <w:t>1;</w:t>
      </w:r>
    </w:p>
    <w:p w14:paraId="1FEDE644" w14:textId="51E477E0" w:rsidR="00D61F90" w:rsidRPr="0093200A" w:rsidRDefault="00D61F90">
      <w:pPr>
        <w:pStyle w:val="Akapitzlist"/>
        <w:numPr>
          <w:ilvl w:val="0"/>
          <w:numId w:val="18"/>
        </w:numPr>
        <w:tabs>
          <w:tab w:val="left" w:pos="950"/>
        </w:tabs>
        <w:spacing w:before="1" w:line="276" w:lineRule="auto"/>
        <w:ind w:left="539" w:right="109" w:firstLine="144"/>
        <w:rPr>
          <w:sz w:val="24"/>
          <w:szCs w:val="24"/>
        </w:rPr>
      </w:pPr>
      <w:r w:rsidRPr="0093200A">
        <w:rPr>
          <w:spacing w:val="-4"/>
          <w:sz w:val="24"/>
          <w:szCs w:val="24"/>
        </w:rPr>
        <w:t xml:space="preserve">wobec którego wydano </w:t>
      </w:r>
      <w:r w:rsidRPr="0093200A">
        <w:rPr>
          <w:spacing w:val="-5"/>
          <w:sz w:val="24"/>
          <w:szCs w:val="24"/>
        </w:rPr>
        <w:t xml:space="preserve">prawomocny </w:t>
      </w:r>
      <w:r w:rsidRPr="0093200A">
        <w:rPr>
          <w:spacing w:val="-4"/>
          <w:sz w:val="24"/>
          <w:szCs w:val="24"/>
        </w:rPr>
        <w:t xml:space="preserve">wyrok </w:t>
      </w:r>
      <w:r w:rsidRPr="0093200A">
        <w:rPr>
          <w:spacing w:val="-3"/>
          <w:sz w:val="24"/>
          <w:szCs w:val="24"/>
        </w:rPr>
        <w:t xml:space="preserve">sądu </w:t>
      </w:r>
      <w:r w:rsidRPr="0093200A">
        <w:rPr>
          <w:spacing w:val="-4"/>
          <w:sz w:val="24"/>
          <w:szCs w:val="24"/>
        </w:rPr>
        <w:t xml:space="preserve">lub ostateczną </w:t>
      </w:r>
      <w:r w:rsidRPr="0093200A">
        <w:rPr>
          <w:spacing w:val="-3"/>
          <w:sz w:val="24"/>
          <w:szCs w:val="24"/>
        </w:rPr>
        <w:t xml:space="preserve">decyzję </w:t>
      </w:r>
      <w:r w:rsidRPr="0093200A">
        <w:rPr>
          <w:spacing w:val="-5"/>
          <w:sz w:val="24"/>
          <w:szCs w:val="24"/>
        </w:rPr>
        <w:t xml:space="preserve">administracyjną  </w:t>
      </w:r>
      <w:r w:rsidRPr="0093200A">
        <w:rPr>
          <w:spacing w:val="-5"/>
          <w:sz w:val="24"/>
          <w:szCs w:val="24"/>
        </w:rPr>
        <w:br/>
      </w:r>
      <w:r w:rsidRPr="0093200A">
        <w:rPr>
          <w:sz w:val="24"/>
          <w:szCs w:val="24"/>
        </w:rPr>
        <w:t xml:space="preserve">o </w:t>
      </w:r>
      <w:r w:rsidRPr="0093200A">
        <w:rPr>
          <w:spacing w:val="-5"/>
          <w:sz w:val="24"/>
          <w:szCs w:val="24"/>
        </w:rPr>
        <w:t xml:space="preserve">zaleganiu </w:t>
      </w:r>
      <w:r w:rsidRPr="0093200A">
        <w:rPr>
          <w:sz w:val="24"/>
          <w:szCs w:val="24"/>
        </w:rPr>
        <w:t xml:space="preserve">z </w:t>
      </w:r>
      <w:r w:rsidRPr="0093200A">
        <w:rPr>
          <w:spacing w:val="-4"/>
          <w:sz w:val="24"/>
          <w:szCs w:val="24"/>
        </w:rPr>
        <w:t xml:space="preserve">uiszczeniem </w:t>
      </w:r>
      <w:r w:rsidRPr="0093200A">
        <w:rPr>
          <w:spacing w:val="-6"/>
          <w:sz w:val="24"/>
          <w:szCs w:val="24"/>
        </w:rPr>
        <w:t xml:space="preserve">podatków, </w:t>
      </w:r>
      <w:r w:rsidRPr="0093200A">
        <w:rPr>
          <w:spacing w:val="-4"/>
          <w:sz w:val="24"/>
          <w:szCs w:val="24"/>
        </w:rPr>
        <w:t xml:space="preserve">opłat lub składek </w:t>
      </w:r>
      <w:r w:rsidRPr="0093200A">
        <w:rPr>
          <w:sz w:val="24"/>
          <w:szCs w:val="24"/>
        </w:rPr>
        <w:t xml:space="preserve">na </w:t>
      </w:r>
      <w:r w:rsidRPr="0093200A">
        <w:rPr>
          <w:spacing w:val="-4"/>
          <w:sz w:val="24"/>
          <w:szCs w:val="24"/>
        </w:rPr>
        <w:t xml:space="preserve">ubezpieczenie społeczne </w:t>
      </w:r>
      <w:r w:rsidRPr="0093200A">
        <w:rPr>
          <w:spacing w:val="-3"/>
          <w:sz w:val="24"/>
          <w:szCs w:val="24"/>
        </w:rPr>
        <w:t xml:space="preserve">lub </w:t>
      </w:r>
      <w:r w:rsidRPr="0093200A">
        <w:rPr>
          <w:spacing w:val="-5"/>
          <w:sz w:val="24"/>
          <w:szCs w:val="24"/>
        </w:rPr>
        <w:t xml:space="preserve">zdrowotne, </w:t>
      </w:r>
      <w:r w:rsidRPr="0093200A">
        <w:rPr>
          <w:spacing w:val="-4"/>
          <w:sz w:val="24"/>
          <w:szCs w:val="24"/>
        </w:rPr>
        <w:t>chyba,</w:t>
      </w:r>
      <w:r w:rsidRPr="0093200A">
        <w:rPr>
          <w:spacing w:val="52"/>
          <w:sz w:val="24"/>
          <w:szCs w:val="24"/>
        </w:rPr>
        <w:t xml:space="preserve"> </w:t>
      </w:r>
      <w:r w:rsidRPr="0093200A">
        <w:rPr>
          <w:spacing w:val="-3"/>
          <w:sz w:val="24"/>
          <w:szCs w:val="24"/>
        </w:rPr>
        <w:t xml:space="preserve">że </w:t>
      </w:r>
      <w:r w:rsidRPr="0093200A">
        <w:rPr>
          <w:spacing w:val="-4"/>
          <w:sz w:val="24"/>
          <w:szCs w:val="24"/>
        </w:rPr>
        <w:t>wykonawca odpowiednio</w:t>
      </w:r>
      <w:r w:rsidRPr="0093200A">
        <w:rPr>
          <w:spacing w:val="52"/>
          <w:sz w:val="24"/>
          <w:szCs w:val="24"/>
        </w:rPr>
        <w:t xml:space="preserve"> </w:t>
      </w:r>
      <w:r w:rsidRPr="0093200A">
        <w:rPr>
          <w:spacing w:val="-4"/>
          <w:sz w:val="24"/>
          <w:szCs w:val="24"/>
        </w:rPr>
        <w:t>przed</w:t>
      </w:r>
      <w:r w:rsidRPr="0093200A">
        <w:rPr>
          <w:spacing w:val="52"/>
          <w:sz w:val="24"/>
          <w:szCs w:val="24"/>
        </w:rPr>
        <w:t xml:space="preserve"> </w:t>
      </w:r>
      <w:r w:rsidRPr="0093200A">
        <w:rPr>
          <w:spacing w:val="-4"/>
          <w:sz w:val="24"/>
          <w:szCs w:val="24"/>
        </w:rPr>
        <w:t>upływem</w:t>
      </w:r>
      <w:r w:rsidRPr="0093200A">
        <w:rPr>
          <w:spacing w:val="52"/>
          <w:sz w:val="24"/>
          <w:szCs w:val="24"/>
        </w:rPr>
        <w:t xml:space="preserve"> </w:t>
      </w:r>
      <w:r w:rsidRPr="0093200A">
        <w:rPr>
          <w:spacing w:val="-4"/>
          <w:sz w:val="24"/>
          <w:szCs w:val="24"/>
        </w:rPr>
        <w:t>terminu</w:t>
      </w:r>
      <w:r w:rsidRPr="0093200A">
        <w:rPr>
          <w:spacing w:val="52"/>
          <w:sz w:val="24"/>
          <w:szCs w:val="24"/>
        </w:rPr>
        <w:t xml:space="preserve"> </w:t>
      </w:r>
      <w:r w:rsidRPr="0093200A">
        <w:rPr>
          <w:spacing w:val="-3"/>
          <w:sz w:val="24"/>
          <w:szCs w:val="24"/>
        </w:rPr>
        <w:t xml:space="preserve">do </w:t>
      </w:r>
      <w:r w:rsidRPr="0093200A">
        <w:rPr>
          <w:spacing w:val="-4"/>
          <w:sz w:val="24"/>
          <w:szCs w:val="24"/>
        </w:rPr>
        <w:t xml:space="preserve">składania wniosków </w:t>
      </w:r>
      <w:r w:rsidRPr="0093200A">
        <w:rPr>
          <w:sz w:val="24"/>
          <w:szCs w:val="24"/>
        </w:rPr>
        <w:t xml:space="preserve">o </w:t>
      </w:r>
      <w:r w:rsidRPr="0093200A">
        <w:rPr>
          <w:spacing w:val="-4"/>
          <w:sz w:val="24"/>
          <w:szCs w:val="24"/>
        </w:rPr>
        <w:t xml:space="preserve">dopuszczenie </w:t>
      </w:r>
      <w:r w:rsidRPr="0093200A">
        <w:rPr>
          <w:spacing w:val="-3"/>
          <w:sz w:val="24"/>
          <w:szCs w:val="24"/>
        </w:rPr>
        <w:t xml:space="preserve">do </w:t>
      </w:r>
      <w:r w:rsidRPr="0093200A">
        <w:rPr>
          <w:spacing w:val="-4"/>
          <w:sz w:val="24"/>
          <w:szCs w:val="24"/>
        </w:rPr>
        <w:t xml:space="preserve">udziału </w:t>
      </w:r>
      <w:r w:rsidRPr="0093200A">
        <w:rPr>
          <w:sz w:val="24"/>
          <w:szCs w:val="24"/>
        </w:rPr>
        <w:t xml:space="preserve">w </w:t>
      </w:r>
      <w:r w:rsidRPr="0093200A">
        <w:rPr>
          <w:spacing w:val="-5"/>
          <w:sz w:val="24"/>
          <w:szCs w:val="24"/>
        </w:rPr>
        <w:t xml:space="preserve">postępowaniu </w:t>
      </w:r>
      <w:r w:rsidRPr="0093200A">
        <w:rPr>
          <w:spacing w:val="-4"/>
          <w:sz w:val="24"/>
          <w:szCs w:val="24"/>
        </w:rPr>
        <w:t xml:space="preserve">albo przed upływem terminu składania </w:t>
      </w:r>
      <w:r w:rsidRPr="0093200A">
        <w:rPr>
          <w:spacing w:val="-5"/>
          <w:sz w:val="24"/>
          <w:szCs w:val="24"/>
        </w:rPr>
        <w:t xml:space="preserve">ofert </w:t>
      </w:r>
      <w:r w:rsidRPr="0093200A">
        <w:rPr>
          <w:spacing w:val="-4"/>
          <w:sz w:val="24"/>
          <w:szCs w:val="24"/>
        </w:rPr>
        <w:t xml:space="preserve">dokonał płatności </w:t>
      </w:r>
      <w:r w:rsidRPr="0093200A">
        <w:rPr>
          <w:spacing w:val="-5"/>
          <w:sz w:val="24"/>
          <w:szCs w:val="24"/>
        </w:rPr>
        <w:t xml:space="preserve">należnych </w:t>
      </w:r>
      <w:r w:rsidRPr="0093200A">
        <w:rPr>
          <w:spacing w:val="-6"/>
          <w:sz w:val="24"/>
          <w:szCs w:val="24"/>
        </w:rPr>
        <w:t xml:space="preserve">podatków, </w:t>
      </w:r>
      <w:r w:rsidRPr="0093200A">
        <w:rPr>
          <w:spacing w:val="-4"/>
          <w:sz w:val="24"/>
          <w:szCs w:val="24"/>
        </w:rPr>
        <w:t xml:space="preserve">opłat </w:t>
      </w:r>
      <w:r w:rsidRPr="0093200A">
        <w:rPr>
          <w:spacing w:val="-3"/>
          <w:sz w:val="24"/>
          <w:szCs w:val="24"/>
        </w:rPr>
        <w:t xml:space="preserve">lub </w:t>
      </w:r>
      <w:r w:rsidRPr="0093200A">
        <w:rPr>
          <w:spacing w:val="-4"/>
          <w:sz w:val="24"/>
          <w:szCs w:val="24"/>
        </w:rPr>
        <w:t xml:space="preserve">składek </w:t>
      </w:r>
      <w:r w:rsidRPr="0093200A">
        <w:rPr>
          <w:spacing w:val="-3"/>
          <w:sz w:val="24"/>
          <w:szCs w:val="24"/>
        </w:rPr>
        <w:t xml:space="preserve">na </w:t>
      </w:r>
      <w:r w:rsidRPr="0093200A">
        <w:rPr>
          <w:spacing w:val="-5"/>
          <w:sz w:val="24"/>
          <w:szCs w:val="24"/>
        </w:rPr>
        <w:t xml:space="preserve">ubezpieczenie </w:t>
      </w:r>
      <w:r w:rsidRPr="0093200A">
        <w:rPr>
          <w:spacing w:val="-4"/>
          <w:sz w:val="24"/>
          <w:szCs w:val="24"/>
        </w:rPr>
        <w:t xml:space="preserve">społeczne </w:t>
      </w:r>
      <w:r w:rsidRPr="0093200A">
        <w:rPr>
          <w:sz w:val="24"/>
          <w:szCs w:val="24"/>
        </w:rPr>
        <w:t xml:space="preserve">lub </w:t>
      </w:r>
      <w:r w:rsidRPr="0093200A">
        <w:rPr>
          <w:spacing w:val="-5"/>
          <w:sz w:val="24"/>
          <w:szCs w:val="24"/>
        </w:rPr>
        <w:t xml:space="preserve">zdrowotne </w:t>
      </w:r>
      <w:r w:rsidRPr="0093200A">
        <w:rPr>
          <w:spacing w:val="-3"/>
          <w:sz w:val="24"/>
          <w:szCs w:val="24"/>
        </w:rPr>
        <w:t xml:space="preserve">wraz </w:t>
      </w:r>
      <w:r w:rsidRPr="0093200A">
        <w:rPr>
          <w:sz w:val="24"/>
          <w:szCs w:val="24"/>
        </w:rPr>
        <w:t xml:space="preserve">z </w:t>
      </w:r>
      <w:r w:rsidRPr="0093200A">
        <w:rPr>
          <w:spacing w:val="-4"/>
          <w:sz w:val="24"/>
          <w:szCs w:val="24"/>
        </w:rPr>
        <w:t xml:space="preserve">odsetkami </w:t>
      </w:r>
      <w:r w:rsidRPr="0093200A">
        <w:rPr>
          <w:spacing w:val="-3"/>
          <w:sz w:val="24"/>
          <w:szCs w:val="24"/>
        </w:rPr>
        <w:t xml:space="preserve">lub </w:t>
      </w:r>
      <w:r w:rsidRPr="0093200A">
        <w:rPr>
          <w:spacing w:val="-5"/>
          <w:sz w:val="24"/>
          <w:szCs w:val="24"/>
        </w:rPr>
        <w:t xml:space="preserve">grzywnami </w:t>
      </w:r>
      <w:r w:rsidRPr="0093200A">
        <w:rPr>
          <w:spacing w:val="-3"/>
          <w:sz w:val="24"/>
          <w:szCs w:val="24"/>
        </w:rPr>
        <w:t xml:space="preserve">lub </w:t>
      </w:r>
      <w:r w:rsidRPr="0093200A">
        <w:rPr>
          <w:spacing w:val="-5"/>
          <w:sz w:val="24"/>
          <w:szCs w:val="24"/>
        </w:rPr>
        <w:t xml:space="preserve">zawarł </w:t>
      </w:r>
      <w:r w:rsidRPr="0093200A">
        <w:rPr>
          <w:spacing w:val="-4"/>
          <w:sz w:val="24"/>
          <w:szCs w:val="24"/>
        </w:rPr>
        <w:t xml:space="preserve">wiążące porozumienie </w:t>
      </w:r>
      <w:r w:rsidRPr="0093200A">
        <w:rPr>
          <w:sz w:val="24"/>
          <w:szCs w:val="24"/>
        </w:rPr>
        <w:t xml:space="preserve">w </w:t>
      </w:r>
      <w:r w:rsidRPr="0093200A">
        <w:rPr>
          <w:spacing w:val="-4"/>
          <w:sz w:val="24"/>
          <w:szCs w:val="24"/>
        </w:rPr>
        <w:t xml:space="preserve">sprawie spłaty </w:t>
      </w:r>
      <w:r w:rsidRPr="0093200A">
        <w:rPr>
          <w:spacing w:val="-3"/>
          <w:sz w:val="24"/>
          <w:szCs w:val="24"/>
        </w:rPr>
        <w:t>tych</w:t>
      </w:r>
      <w:r w:rsidRPr="0093200A">
        <w:rPr>
          <w:spacing w:val="-16"/>
          <w:sz w:val="24"/>
          <w:szCs w:val="24"/>
        </w:rPr>
        <w:t xml:space="preserve"> </w:t>
      </w:r>
      <w:r w:rsidRPr="0093200A">
        <w:rPr>
          <w:spacing w:val="-4"/>
          <w:sz w:val="24"/>
          <w:szCs w:val="24"/>
        </w:rPr>
        <w:t>należności;</w:t>
      </w:r>
    </w:p>
    <w:p w14:paraId="04A77554" w14:textId="77777777" w:rsidR="00D61F90" w:rsidRPr="0093200A" w:rsidRDefault="00D61F90">
      <w:pPr>
        <w:pStyle w:val="Akapitzlist"/>
        <w:numPr>
          <w:ilvl w:val="0"/>
          <w:numId w:val="18"/>
        </w:numPr>
        <w:tabs>
          <w:tab w:val="left" w:pos="931"/>
        </w:tabs>
        <w:spacing w:line="276" w:lineRule="auto"/>
        <w:ind w:left="930" w:hanging="248"/>
        <w:rPr>
          <w:sz w:val="24"/>
          <w:szCs w:val="24"/>
        </w:rPr>
      </w:pPr>
      <w:r w:rsidRPr="0093200A">
        <w:rPr>
          <w:spacing w:val="-4"/>
          <w:sz w:val="24"/>
          <w:szCs w:val="24"/>
        </w:rPr>
        <w:t xml:space="preserve">wobec którego </w:t>
      </w:r>
      <w:r w:rsidRPr="0093200A">
        <w:rPr>
          <w:spacing w:val="-5"/>
          <w:sz w:val="24"/>
          <w:szCs w:val="24"/>
        </w:rPr>
        <w:t xml:space="preserve">prawomocnie orzeczono </w:t>
      </w:r>
      <w:r w:rsidRPr="0093200A">
        <w:rPr>
          <w:spacing w:val="-4"/>
          <w:sz w:val="24"/>
          <w:szCs w:val="24"/>
        </w:rPr>
        <w:t xml:space="preserve">zakaz ubiegania się </w:t>
      </w:r>
      <w:r w:rsidRPr="0093200A">
        <w:rPr>
          <w:sz w:val="24"/>
          <w:szCs w:val="24"/>
        </w:rPr>
        <w:t xml:space="preserve">o </w:t>
      </w:r>
      <w:r w:rsidRPr="0093200A">
        <w:rPr>
          <w:spacing w:val="-4"/>
          <w:sz w:val="24"/>
          <w:szCs w:val="24"/>
        </w:rPr>
        <w:t>zamówienie</w:t>
      </w:r>
      <w:r w:rsidRPr="0093200A">
        <w:rPr>
          <w:spacing w:val="-34"/>
          <w:sz w:val="24"/>
          <w:szCs w:val="24"/>
        </w:rPr>
        <w:t xml:space="preserve"> </w:t>
      </w:r>
      <w:r w:rsidRPr="0093200A">
        <w:rPr>
          <w:spacing w:val="-4"/>
          <w:sz w:val="24"/>
          <w:szCs w:val="24"/>
        </w:rPr>
        <w:t>publiczne;</w:t>
      </w:r>
    </w:p>
    <w:p w14:paraId="274CDAF4" w14:textId="77777777" w:rsidR="00D61F90" w:rsidRPr="0093200A" w:rsidRDefault="00D61F90">
      <w:pPr>
        <w:pStyle w:val="Akapitzlist"/>
        <w:numPr>
          <w:ilvl w:val="0"/>
          <w:numId w:val="18"/>
        </w:numPr>
        <w:tabs>
          <w:tab w:val="left" w:pos="1044"/>
        </w:tabs>
        <w:spacing w:line="276" w:lineRule="auto"/>
        <w:ind w:left="539" w:right="112" w:firstLine="144"/>
        <w:rPr>
          <w:sz w:val="24"/>
          <w:szCs w:val="24"/>
        </w:rPr>
      </w:pPr>
      <w:r w:rsidRPr="0093200A">
        <w:rPr>
          <w:spacing w:val="-4"/>
          <w:sz w:val="24"/>
          <w:szCs w:val="24"/>
        </w:rPr>
        <w:t>jeżeli</w:t>
      </w:r>
      <w:r w:rsidRPr="0093200A">
        <w:rPr>
          <w:spacing w:val="52"/>
          <w:sz w:val="24"/>
          <w:szCs w:val="24"/>
        </w:rPr>
        <w:t xml:space="preserve"> </w:t>
      </w:r>
      <w:r w:rsidRPr="0093200A">
        <w:rPr>
          <w:spacing w:val="-4"/>
          <w:sz w:val="24"/>
          <w:szCs w:val="24"/>
        </w:rPr>
        <w:t>Zamawiający</w:t>
      </w:r>
      <w:r w:rsidRPr="0093200A">
        <w:rPr>
          <w:spacing w:val="52"/>
          <w:sz w:val="24"/>
          <w:szCs w:val="24"/>
        </w:rPr>
        <w:t xml:space="preserve"> </w:t>
      </w:r>
      <w:r w:rsidRPr="0093200A">
        <w:rPr>
          <w:spacing w:val="-4"/>
          <w:sz w:val="24"/>
          <w:szCs w:val="24"/>
        </w:rPr>
        <w:t>może</w:t>
      </w:r>
      <w:r w:rsidRPr="0093200A">
        <w:rPr>
          <w:spacing w:val="52"/>
          <w:sz w:val="24"/>
          <w:szCs w:val="24"/>
        </w:rPr>
        <w:t xml:space="preserve"> </w:t>
      </w:r>
      <w:r w:rsidRPr="0093200A">
        <w:rPr>
          <w:spacing w:val="-4"/>
          <w:sz w:val="24"/>
          <w:szCs w:val="24"/>
        </w:rPr>
        <w:t>stwierdzić,</w:t>
      </w:r>
      <w:r w:rsidRPr="0093200A">
        <w:rPr>
          <w:spacing w:val="52"/>
          <w:sz w:val="24"/>
          <w:szCs w:val="24"/>
        </w:rPr>
        <w:t xml:space="preserve"> </w:t>
      </w:r>
      <w:r w:rsidRPr="0093200A">
        <w:rPr>
          <w:spacing w:val="-3"/>
          <w:sz w:val="24"/>
          <w:szCs w:val="24"/>
        </w:rPr>
        <w:t xml:space="preserve">na </w:t>
      </w:r>
      <w:r w:rsidRPr="0093200A">
        <w:rPr>
          <w:spacing w:val="-4"/>
          <w:sz w:val="24"/>
          <w:szCs w:val="24"/>
        </w:rPr>
        <w:t>podstawie</w:t>
      </w:r>
      <w:r w:rsidRPr="0093200A">
        <w:rPr>
          <w:spacing w:val="52"/>
          <w:sz w:val="24"/>
          <w:szCs w:val="24"/>
        </w:rPr>
        <w:t xml:space="preserve"> </w:t>
      </w:r>
      <w:r w:rsidRPr="0093200A">
        <w:rPr>
          <w:spacing w:val="-5"/>
          <w:sz w:val="24"/>
          <w:szCs w:val="24"/>
        </w:rPr>
        <w:t xml:space="preserve">wiarygodnych przesłanek </w:t>
      </w:r>
      <w:r w:rsidRPr="0093200A">
        <w:rPr>
          <w:sz w:val="24"/>
          <w:szCs w:val="24"/>
        </w:rPr>
        <w:t xml:space="preserve">że </w:t>
      </w:r>
      <w:r w:rsidRPr="0093200A">
        <w:rPr>
          <w:spacing w:val="-4"/>
          <w:sz w:val="24"/>
          <w:szCs w:val="24"/>
        </w:rPr>
        <w:t>wykonawca</w:t>
      </w:r>
      <w:r w:rsidRPr="0093200A">
        <w:rPr>
          <w:spacing w:val="52"/>
          <w:sz w:val="24"/>
          <w:szCs w:val="24"/>
        </w:rPr>
        <w:t xml:space="preserve"> </w:t>
      </w:r>
      <w:r w:rsidRPr="0093200A">
        <w:rPr>
          <w:spacing w:val="-5"/>
          <w:sz w:val="24"/>
          <w:szCs w:val="24"/>
        </w:rPr>
        <w:t xml:space="preserve">zawarł </w:t>
      </w:r>
      <w:r w:rsidRPr="0093200A">
        <w:rPr>
          <w:sz w:val="24"/>
          <w:szCs w:val="24"/>
        </w:rPr>
        <w:t xml:space="preserve">z </w:t>
      </w:r>
      <w:r w:rsidRPr="0093200A">
        <w:rPr>
          <w:spacing w:val="-4"/>
          <w:sz w:val="24"/>
          <w:szCs w:val="24"/>
        </w:rPr>
        <w:t>innymi</w:t>
      </w:r>
      <w:r w:rsidRPr="0093200A">
        <w:rPr>
          <w:spacing w:val="52"/>
          <w:sz w:val="24"/>
          <w:szCs w:val="24"/>
        </w:rPr>
        <w:t xml:space="preserve"> </w:t>
      </w:r>
      <w:r w:rsidRPr="0093200A">
        <w:rPr>
          <w:spacing w:val="-5"/>
          <w:sz w:val="24"/>
          <w:szCs w:val="24"/>
        </w:rPr>
        <w:t xml:space="preserve">wykonawcami </w:t>
      </w:r>
      <w:r w:rsidRPr="0093200A">
        <w:rPr>
          <w:spacing w:val="-4"/>
          <w:sz w:val="24"/>
          <w:szCs w:val="24"/>
        </w:rPr>
        <w:t>porozumienie mające</w:t>
      </w:r>
      <w:r w:rsidRPr="0093200A">
        <w:rPr>
          <w:spacing w:val="52"/>
          <w:sz w:val="24"/>
          <w:szCs w:val="24"/>
        </w:rPr>
        <w:t xml:space="preserve"> </w:t>
      </w:r>
      <w:r w:rsidRPr="0093200A">
        <w:rPr>
          <w:spacing w:val="-3"/>
          <w:sz w:val="24"/>
          <w:szCs w:val="24"/>
        </w:rPr>
        <w:t xml:space="preserve">na </w:t>
      </w:r>
      <w:r w:rsidRPr="0093200A">
        <w:rPr>
          <w:spacing w:val="-4"/>
          <w:sz w:val="24"/>
          <w:szCs w:val="24"/>
        </w:rPr>
        <w:t>celu</w:t>
      </w:r>
      <w:r w:rsidRPr="0093200A">
        <w:rPr>
          <w:spacing w:val="52"/>
          <w:sz w:val="24"/>
          <w:szCs w:val="24"/>
        </w:rPr>
        <w:t xml:space="preserve"> </w:t>
      </w:r>
      <w:r w:rsidRPr="0093200A">
        <w:rPr>
          <w:spacing w:val="-4"/>
          <w:sz w:val="24"/>
          <w:szCs w:val="24"/>
        </w:rPr>
        <w:t xml:space="preserve">zakłócenie </w:t>
      </w:r>
      <w:r w:rsidRPr="0093200A">
        <w:rPr>
          <w:spacing w:val="-5"/>
          <w:sz w:val="24"/>
          <w:szCs w:val="24"/>
        </w:rPr>
        <w:t xml:space="preserve">konkurencji, </w:t>
      </w:r>
      <w:r w:rsidRPr="0093200A">
        <w:rPr>
          <w:sz w:val="24"/>
          <w:szCs w:val="24"/>
        </w:rPr>
        <w:t xml:space="preserve">w </w:t>
      </w:r>
      <w:r w:rsidRPr="0093200A">
        <w:rPr>
          <w:spacing w:val="-5"/>
          <w:sz w:val="24"/>
          <w:szCs w:val="24"/>
        </w:rPr>
        <w:t xml:space="preserve">szczególności </w:t>
      </w:r>
      <w:r w:rsidRPr="0093200A">
        <w:rPr>
          <w:spacing w:val="-4"/>
          <w:sz w:val="24"/>
          <w:szCs w:val="24"/>
        </w:rPr>
        <w:t xml:space="preserve">jeżeli </w:t>
      </w:r>
      <w:r w:rsidRPr="0093200A">
        <w:rPr>
          <w:spacing w:val="-5"/>
          <w:sz w:val="24"/>
          <w:szCs w:val="24"/>
        </w:rPr>
        <w:t xml:space="preserve">należącym </w:t>
      </w:r>
      <w:r w:rsidRPr="0093200A">
        <w:rPr>
          <w:spacing w:val="-3"/>
          <w:sz w:val="24"/>
          <w:szCs w:val="24"/>
        </w:rPr>
        <w:t xml:space="preserve">do tej samej </w:t>
      </w:r>
      <w:r w:rsidRPr="0093200A">
        <w:rPr>
          <w:spacing w:val="-4"/>
          <w:sz w:val="24"/>
          <w:szCs w:val="24"/>
        </w:rPr>
        <w:t xml:space="preserve">grupy kapitałowej </w:t>
      </w:r>
      <w:r w:rsidRPr="0093200A">
        <w:rPr>
          <w:sz w:val="24"/>
          <w:szCs w:val="24"/>
        </w:rPr>
        <w:t xml:space="preserve">w </w:t>
      </w:r>
      <w:r w:rsidRPr="0093200A">
        <w:rPr>
          <w:spacing w:val="-4"/>
          <w:sz w:val="24"/>
          <w:szCs w:val="24"/>
        </w:rPr>
        <w:t xml:space="preserve">rozumieniu </w:t>
      </w:r>
      <w:r w:rsidRPr="0093200A">
        <w:rPr>
          <w:spacing w:val="-5"/>
          <w:sz w:val="24"/>
          <w:szCs w:val="24"/>
        </w:rPr>
        <w:t xml:space="preserve">ustawy </w:t>
      </w:r>
      <w:r w:rsidRPr="0093200A">
        <w:rPr>
          <w:sz w:val="24"/>
          <w:szCs w:val="24"/>
        </w:rPr>
        <w:t xml:space="preserve">z </w:t>
      </w:r>
      <w:r w:rsidRPr="0093200A">
        <w:rPr>
          <w:spacing w:val="-3"/>
          <w:sz w:val="24"/>
          <w:szCs w:val="24"/>
        </w:rPr>
        <w:t xml:space="preserve">dnia </w:t>
      </w:r>
      <w:r w:rsidRPr="0093200A">
        <w:rPr>
          <w:sz w:val="24"/>
          <w:szCs w:val="24"/>
        </w:rPr>
        <w:t xml:space="preserve">16 </w:t>
      </w:r>
      <w:r w:rsidRPr="0093200A">
        <w:rPr>
          <w:spacing w:val="-4"/>
          <w:sz w:val="24"/>
          <w:szCs w:val="24"/>
        </w:rPr>
        <w:t xml:space="preserve">lutego 2007 </w:t>
      </w:r>
      <w:r w:rsidRPr="0093200A">
        <w:rPr>
          <w:spacing w:val="-10"/>
          <w:sz w:val="24"/>
          <w:szCs w:val="24"/>
        </w:rPr>
        <w:t xml:space="preserve">r. </w:t>
      </w:r>
      <w:r w:rsidRPr="0093200A">
        <w:rPr>
          <w:sz w:val="24"/>
          <w:szCs w:val="24"/>
        </w:rPr>
        <w:t xml:space="preserve">o </w:t>
      </w:r>
      <w:r w:rsidRPr="0093200A">
        <w:rPr>
          <w:spacing w:val="-4"/>
          <w:sz w:val="24"/>
          <w:szCs w:val="24"/>
        </w:rPr>
        <w:t xml:space="preserve">ochronie </w:t>
      </w:r>
      <w:r w:rsidRPr="0093200A">
        <w:rPr>
          <w:spacing w:val="-5"/>
          <w:sz w:val="24"/>
          <w:szCs w:val="24"/>
        </w:rPr>
        <w:t xml:space="preserve">konkurencji </w:t>
      </w:r>
      <w:r w:rsidRPr="0093200A">
        <w:rPr>
          <w:sz w:val="24"/>
          <w:szCs w:val="24"/>
        </w:rPr>
        <w:t xml:space="preserve">i </w:t>
      </w:r>
      <w:r w:rsidRPr="0093200A">
        <w:rPr>
          <w:spacing w:val="-6"/>
          <w:sz w:val="24"/>
          <w:szCs w:val="24"/>
        </w:rPr>
        <w:t xml:space="preserve">konsumentów, </w:t>
      </w:r>
      <w:r w:rsidRPr="0093200A">
        <w:rPr>
          <w:spacing w:val="-4"/>
          <w:sz w:val="24"/>
          <w:szCs w:val="24"/>
        </w:rPr>
        <w:t xml:space="preserve">złożyli odrębne oferty częściowe </w:t>
      </w:r>
      <w:r w:rsidRPr="0093200A">
        <w:rPr>
          <w:spacing w:val="-3"/>
          <w:sz w:val="24"/>
          <w:szCs w:val="24"/>
        </w:rPr>
        <w:t xml:space="preserve">lub </w:t>
      </w:r>
      <w:r w:rsidRPr="0093200A">
        <w:rPr>
          <w:spacing w:val="-5"/>
          <w:sz w:val="24"/>
          <w:szCs w:val="24"/>
        </w:rPr>
        <w:t xml:space="preserve">wnioski </w:t>
      </w:r>
      <w:r w:rsidRPr="0093200A">
        <w:rPr>
          <w:sz w:val="24"/>
          <w:szCs w:val="24"/>
        </w:rPr>
        <w:t xml:space="preserve">o </w:t>
      </w:r>
      <w:r w:rsidRPr="0093200A">
        <w:rPr>
          <w:spacing w:val="-4"/>
          <w:sz w:val="24"/>
          <w:szCs w:val="24"/>
        </w:rPr>
        <w:t xml:space="preserve">dopuszczenie </w:t>
      </w:r>
      <w:r w:rsidRPr="0093200A">
        <w:rPr>
          <w:sz w:val="24"/>
          <w:szCs w:val="24"/>
        </w:rPr>
        <w:t xml:space="preserve">do </w:t>
      </w:r>
      <w:r w:rsidRPr="0093200A">
        <w:rPr>
          <w:spacing w:val="-4"/>
          <w:sz w:val="24"/>
          <w:szCs w:val="24"/>
        </w:rPr>
        <w:t xml:space="preserve">udziału </w:t>
      </w:r>
      <w:r w:rsidRPr="0093200A">
        <w:rPr>
          <w:sz w:val="24"/>
          <w:szCs w:val="24"/>
        </w:rPr>
        <w:t xml:space="preserve">w </w:t>
      </w:r>
      <w:r w:rsidRPr="0093200A">
        <w:rPr>
          <w:spacing w:val="-4"/>
          <w:sz w:val="24"/>
          <w:szCs w:val="24"/>
        </w:rPr>
        <w:t xml:space="preserve">postępowaniu, chyba </w:t>
      </w:r>
      <w:r w:rsidRPr="0093200A">
        <w:rPr>
          <w:spacing w:val="-3"/>
          <w:sz w:val="24"/>
          <w:szCs w:val="24"/>
        </w:rPr>
        <w:t xml:space="preserve">że </w:t>
      </w:r>
      <w:r w:rsidRPr="0093200A">
        <w:rPr>
          <w:spacing w:val="-4"/>
          <w:sz w:val="24"/>
          <w:szCs w:val="24"/>
        </w:rPr>
        <w:t xml:space="preserve">wykażą, </w:t>
      </w:r>
      <w:r w:rsidRPr="0093200A">
        <w:rPr>
          <w:sz w:val="24"/>
          <w:szCs w:val="24"/>
        </w:rPr>
        <w:t xml:space="preserve">że </w:t>
      </w:r>
      <w:r w:rsidRPr="0093200A">
        <w:rPr>
          <w:spacing w:val="-5"/>
          <w:sz w:val="24"/>
          <w:szCs w:val="24"/>
        </w:rPr>
        <w:lastRenderedPageBreak/>
        <w:t xml:space="preserve">przygotowali </w:t>
      </w:r>
      <w:r w:rsidRPr="0093200A">
        <w:rPr>
          <w:sz w:val="24"/>
          <w:szCs w:val="24"/>
        </w:rPr>
        <w:t xml:space="preserve">te </w:t>
      </w:r>
      <w:r w:rsidRPr="0093200A">
        <w:rPr>
          <w:spacing w:val="-4"/>
          <w:sz w:val="24"/>
          <w:szCs w:val="24"/>
        </w:rPr>
        <w:t xml:space="preserve">oferty </w:t>
      </w:r>
      <w:r w:rsidRPr="0093200A">
        <w:rPr>
          <w:spacing w:val="-3"/>
          <w:sz w:val="24"/>
          <w:szCs w:val="24"/>
        </w:rPr>
        <w:t xml:space="preserve">lub </w:t>
      </w:r>
      <w:r w:rsidRPr="0093200A">
        <w:rPr>
          <w:spacing w:val="-5"/>
          <w:sz w:val="24"/>
          <w:szCs w:val="24"/>
        </w:rPr>
        <w:t xml:space="preserve">wnioski </w:t>
      </w:r>
      <w:r w:rsidRPr="0093200A">
        <w:rPr>
          <w:spacing w:val="-4"/>
          <w:sz w:val="24"/>
          <w:szCs w:val="24"/>
        </w:rPr>
        <w:t xml:space="preserve">niezależnie </w:t>
      </w:r>
      <w:r w:rsidRPr="0093200A">
        <w:rPr>
          <w:sz w:val="24"/>
          <w:szCs w:val="24"/>
        </w:rPr>
        <w:t>od</w:t>
      </w:r>
      <w:r w:rsidRPr="0093200A">
        <w:rPr>
          <w:spacing w:val="-43"/>
          <w:sz w:val="24"/>
          <w:szCs w:val="24"/>
        </w:rPr>
        <w:t xml:space="preserve"> </w:t>
      </w:r>
      <w:r w:rsidRPr="0093200A">
        <w:rPr>
          <w:spacing w:val="-4"/>
          <w:sz w:val="24"/>
          <w:szCs w:val="24"/>
        </w:rPr>
        <w:t>siebie;</w:t>
      </w:r>
    </w:p>
    <w:p w14:paraId="0F1C5DC1" w14:textId="005BEA15" w:rsidR="00D61F90" w:rsidRPr="00A02D11" w:rsidRDefault="00D61F90">
      <w:pPr>
        <w:pStyle w:val="Akapitzlist"/>
        <w:numPr>
          <w:ilvl w:val="0"/>
          <w:numId w:val="18"/>
        </w:numPr>
        <w:tabs>
          <w:tab w:val="left" w:pos="960"/>
        </w:tabs>
        <w:spacing w:before="1" w:line="276" w:lineRule="auto"/>
        <w:ind w:left="539" w:right="112" w:firstLine="144"/>
        <w:rPr>
          <w:sz w:val="24"/>
          <w:szCs w:val="24"/>
        </w:rPr>
      </w:pPr>
      <w:r w:rsidRPr="0093200A">
        <w:rPr>
          <w:spacing w:val="-4"/>
          <w:sz w:val="24"/>
          <w:szCs w:val="24"/>
        </w:rPr>
        <w:t xml:space="preserve">jeżeli, </w:t>
      </w:r>
      <w:r w:rsidRPr="0093200A">
        <w:rPr>
          <w:sz w:val="24"/>
          <w:szCs w:val="24"/>
        </w:rPr>
        <w:t xml:space="preserve">w </w:t>
      </w:r>
      <w:r w:rsidRPr="0093200A">
        <w:rPr>
          <w:spacing w:val="-5"/>
          <w:sz w:val="24"/>
          <w:szCs w:val="24"/>
        </w:rPr>
        <w:t xml:space="preserve">przypadku </w:t>
      </w:r>
      <w:r w:rsidRPr="0093200A">
        <w:rPr>
          <w:sz w:val="24"/>
          <w:szCs w:val="24"/>
        </w:rPr>
        <w:t xml:space="preserve">o </w:t>
      </w:r>
      <w:r w:rsidRPr="0093200A">
        <w:rPr>
          <w:spacing w:val="-4"/>
          <w:sz w:val="24"/>
          <w:szCs w:val="24"/>
        </w:rPr>
        <w:t xml:space="preserve">którym </w:t>
      </w:r>
      <w:r w:rsidRPr="0093200A">
        <w:rPr>
          <w:spacing w:val="-3"/>
          <w:sz w:val="24"/>
          <w:szCs w:val="24"/>
        </w:rPr>
        <w:t xml:space="preserve">mowa </w:t>
      </w:r>
      <w:r w:rsidRPr="0093200A">
        <w:rPr>
          <w:sz w:val="24"/>
          <w:szCs w:val="24"/>
        </w:rPr>
        <w:t xml:space="preserve">w </w:t>
      </w:r>
      <w:r w:rsidRPr="0093200A">
        <w:rPr>
          <w:spacing w:val="-4"/>
          <w:sz w:val="24"/>
          <w:szCs w:val="24"/>
        </w:rPr>
        <w:t xml:space="preserve">art. </w:t>
      </w:r>
      <w:r w:rsidRPr="0093200A">
        <w:rPr>
          <w:spacing w:val="-3"/>
          <w:sz w:val="24"/>
          <w:szCs w:val="24"/>
        </w:rPr>
        <w:t xml:space="preserve">85 </w:t>
      </w:r>
      <w:r w:rsidRPr="0093200A">
        <w:rPr>
          <w:spacing w:val="-4"/>
          <w:sz w:val="24"/>
          <w:szCs w:val="24"/>
        </w:rPr>
        <w:t xml:space="preserve">ust. </w:t>
      </w:r>
      <w:r w:rsidRPr="0093200A">
        <w:rPr>
          <w:sz w:val="24"/>
          <w:szCs w:val="24"/>
        </w:rPr>
        <w:t xml:space="preserve">1 </w:t>
      </w:r>
      <w:r w:rsidRPr="0093200A">
        <w:rPr>
          <w:spacing w:val="-4"/>
          <w:sz w:val="24"/>
          <w:szCs w:val="24"/>
        </w:rPr>
        <w:t xml:space="preserve">ustawy pzp, doszło </w:t>
      </w:r>
      <w:r w:rsidRPr="0093200A">
        <w:rPr>
          <w:spacing w:val="-3"/>
          <w:sz w:val="24"/>
          <w:szCs w:val="24"/>
        </w:rPr>
        <w:t xml:space="preserve">do </w:t>
      </w:r>
      <w:r w:rsidRPr="0093200A">
        <w:rPr>
          <w:spacing w:val="-4"/>
          <w:sz w:val="24"/>
          <w:szCs w:val="24"/>
        </w:rPr>
        <w:t xml:space="preserve">zakłócenia </w:t>
      </w:r>
      <w:r w:rsidRPr="0093200A">
        <w:rPr>
          <w:spacing w:val="-5"/>
          <w:sz w:val="24"/>
          <w:szCs w:val="24"/>
        </w:rPr>
        <w:t xml:space="preserve">konkurencji wynikającego </w:t>
      </w:r>
      <w:r w:rsidRPr="0093200A">
        <w:rPr>
          <w:sz w:val="24"/>
          <w:szCs w:val="24"/>
        </w:rPr>
        <w:t xml:space="preserve">z </w:t>
      </w:r>
      <w:r w:rsidRPr="0093200A">
        <w:rPr>
          <w:spacing w:val="-5"/>
          <w:sz w:val="24"/>
          <w:szCs w:val="24"/>
        </w:rPr>
        <w:t xml:space="preserve">wcześniejszego zaangażowania </w:t>
      </w:r>
      <w:r w:rsidRPr="0093200A">
        <w:rPr>
          <w:spacing w:val="-3"/>
          <w:sz w:val="24"/>
          <w:szCs w:val="24"/>
        </w:rPr>
        <w:t xml:space="preserve">tego </w:t>
      </w:r>
      <w:r w:rsidRPr="0093200A">
        <w:rPr>
          <w:spacing w:val="-4"/>
          <w:sz w:val="24"/>
          <w:szCs w:val="24"/>
        </w:rPr>
        <w:t xml:space="preserve">wykonawcy lub podmiotu, </w:t>
      </w:r>
      <w:r w:rsidRPr="00A02D11">
        <w:rPr>
          <w:spacing w:val="-4"/>
          <w:sz w:val="24"/>
          <w:szCs w:val="24"/>
        </w:rPr>
        <w:t xml:space="preserve">który należy </w:t>
      </w:r>
      <w:r w:rsidRPr="00A02D11">
        <w:rPr>
          <w:sz w:val="24"/>
          <w:szCs w:val="24"/>
        </w:rPr>
        <w:t xml:space="preserve">z </w:t>
      </w:r>
      <w:r w:rsidRPr="00A02D11">
        <w:rPr>
          <w:spacing w:val="-5"/>
          <w:sz w:val="24"/>
          <w:szCs w:val="24"/>
        </w:rPr>
        <w:t xml:space="preserve">wykonawcą </w:t>
      </w:r>
      <w:r w:rsidRPr="00A02D11">
        <w:rPr>
          <w:sz w:val="24"/>
          <w:szCs w:val="24"/>
        </w:rPr>
        <w:t xml:space="preserve">do </w:t>
      </w:r>
      <w:r w:rsidRPr="00A02D11">
        <w:rPr>
          <w:spacing w:val="-3"/>
          <w:sz w:val="24"/>
          <w:szCs w:val="24"/>
        </w:rPr>
        <w:t xml:space="preserve">tej </w:t>
      </w:r>
      <w:r w:rsidRPr="00A02D11">
        <w:rPr>
          <w:spacing w:val="-4"/>
          <w:sz w:val="24"/>
          <w:szCs w:val="24"/>
        </w:rPr>
        <w:t xml:space="preserve">samej grupy kapitałowej </w:t>
      </w:r>
      <w:r w:rsidRPr="00A02D11">
        <w:rPr>
          <w:sz w:val="24"/>
          <w:szCs w:val="24"/>
        </w:rPr>
        <w:t xml:space="preserve">w </w:t>
      </w:r>
      <w:r w:rsidRPr="00A02D11">
        <w:rPr>
          <w:spacing w:val="-4"/>
          <w:sz w:val="24"/>
          <w:szCs w:val="24"/>
        </w:rPr>
        <w:t xml:space="preserve">rozumieniu </w:t>
      </w:r>
      <w:r w:rsidRPr="00A02D11">
        <w:rPr>
          <w:spacing w:val="-5"/>
          <w:sz w:val="24"/>
          <w:szCs w:val="24"/>
        </w:rPr>
        <w:t xml:space="preserve">ustawy </w:t>
      </w:r>
      <w:r w:rsidRPr="00A02D11">
        <w:rPr>
          <w:sz w:val="24"/>
          <w:szCs w:val="24"/>
        </w:rPr>
        <w:t xml:space="preserve">z </w:t>
      </w:r>
      <w:r w:rsidRPr="00A02D11">
        <w:rPr>
          <w:spacing w:val="-3"/>
          <w:sz w:val="24"/>
          <w:szCs w:val="24"/>
        </w:rPr>
        <w:t xml:space="preserve">dnia 16 </w:t>
      </w:r>
      <w:r w:rsidRPr="00A02D11">
        <w:rPr>
          <w:spacing w:val="-4"/>
          <w:sz w:val="24"/>
          <w:szCs w:val="24"/>
        </w:rPr>
        <w:t xml:space="preserve">lutego 2007 </w:t>
      </w:r>
      <w:r w:rsidRPr="00A02D11">
        <w:rPr>
          <w:spacing w:val="-9"/>
          <w:sz w:val="24"/>
          <w:szCs w:val="24"/>
        </w:rPr>
        <w:t xml:space="preserve">r. </w:t>
      </w:r>
      <w:r w:rsidRPr="00A02D11">
        <w:rPr>
          <w:sz w:val="24"/>
          <w:szCs w:val="24"/>
        </w:rPr>
        <w:t xml:space="preserve">o </w:t>
      </w:r>
      <w:r w:rsidRPr="00A02D11">
        <w:rPr>
          <w:spacing w:val="-4"/>
          <w:sz w:val="24"/>
          <w:szCs w:val="24"/>
        </w:rPr>
        <w:t xml:space="preserve">ochronie </w:t>
      </w:r>
      <w:r w:rsidRPr="00A02D11">
        <w:rPr>
          <w:spacing w:val="-5"/>
          <w:sz w:val="24"/>
          <w:szCs w:val="24"/>
        </w:rPr>
        <w:t xml:space="preserve">konkurencji </w:t>
      </w:r>
      <w:r w:rsidRPr="00A02D11">
        <w:rPr>
          <w:sz w:val="24"/>
          <w:szCs w:val="24"/>
        </w:rPr>
        <w:t xml:space="preserve">i </w:t>
      </w:r>
      <w:r w:rsidRPr="00A02D11">
        <w:rPr>
          <w:spacing w:val="-6"/>
          <w:sz w:val="24"/>
          <w:szCs w:val="24"/>
        </w:rPr>
        <w:t xml:space="preserve">konsumentów, </w:t>
      </w:r>
      <w:r w:rsidRPr="00A02D11">
        <w:rPr>
          <w:spacing w:val="-4"/>
          <w:sz w:val="24"/>
          <w:szCs w:val="24"/>
        </w:rPr>
        <w:t xml:space="preserve">chyba </w:t>
      </w:r>
      <w:r w:rsidRPr="00A02D11">
        <w:rPr>
          <w:spacing w:val="-3"/>
          <w:sz w:val="24"/>
          <w:szCs w:val="24"/>
        </w:rPr>
        <w:t xml:space="preserve">że </w:t>
      </w:r>
      <w:r w:rsidRPr="00A02D11">
        <w:rPr>
          <w:spacing w:val="-4"/>
          <w:sz w:val="24"/>
          <w:szCs w:val="24"/>
        </w:rPr>
        <w:t xml:space="preserve">spowodowane </w:t>
      </w:r>
      <w:r w:rsidRPr="00A02D11">
        <w:rPr>
          <w:spacing w:val="-3"/>
          <w:sz w:val="24"/>
          <w:szCs w:val="24"/>
        </w:rPr>
        <w:t>tym</w:t>
      </w:r>
      <w:r w:rsidRPr="00A02D11">
        <w:rPr>
          <w:spacing w:val="3"/>
          <w:sz w:val="24"/>
          <w:szCs w:val="24"/>
        </w:rPr>
        <w:t xml:space="preserve"> </w:t>
      </w:r>
      <w:r w:rsidRPr="00A02D11">
        <w:rPr>
          <w:spacing w:val="-4"/>
          <w:sz w:val="24"/>
          <w:szCs w:val="24"/>
        </w:rPr>
        <w:t>zakłócenie</w:t>
      </w:r>
      <w:r w:rsidR="0093200A" w:rsidRPr="00A02D11">
        <w:rPr>
          <w:spacing w:val="-4"/>
          <w:sz w:val="24"/>
          <w:szCs w:val="24"/>
        </w:rPr>
        <w:t xml:space="preserve"> </w:t>
      </w:r>
      <w:r w:rsidRPr="00A02D11">
        <w:rPr>
          <w:spacing w:val="-5"/>
          <w:sz w:val="24"/>
          <w:szCs w:val="24"/>
        </w:rPr>
        <w:t xml:space="preserve">konkurencji </w:t>
      </w:r>
      <w:r w:rsidRPr="00A02D11">
        <w:rPr>
          <w:spacing w:val="-3"/>
          <w:sz w:val="24"/>
          <w:szCs w:val="24"/>
        </w:rPr>
        <w:t xml:space="preserve">może być  </w:t>
      </w:r>
      <w:r w:rsidRPr="00A02D11">
        <w:rPr>
          <w:spacing w:val="-4"/>
          <w:sz w:val="24"/>
          <w:szCs w:val="24"/>
        </w:rPr>
        <w:t xml:space="preserve">wyeliminowane  </w:t>
      </w:r>
      <w:r w:rsidRPr="00A02D11">
        <w:rPr>
          <w:sz w:val="24"/>
          <w:szCs w:val="24"/>
        </w:rPr>
        <w:t xml:space="preserve">w </w:t>
      </w:r>
      <w:r w:rsidRPr="00A02D11">
        <w:rPr>
          <w:spacing w:val="-3"/>
          <w:sz w:val="24"/>
          <w:szCs w:val="24"/>
        </w:rPr>
        <w:t xml:space="preserve">inny  </w:t>
      </w:r>
      <w:r w:rsidRPr="00A02D11">
        <w:rPr>
          <w:spacing w:val="-4"/>
          <w:sz w:val="24"/>
          <w:szCs w:val="24"/>
        </w:rPr>
        <w:t xml:space="preserve">sposób  </w:t>
      </w:r>
      <w:r w:rsidRPr="00A02D11">
        <w:rPr>
          <w:spacing w:val="-3"/>
          <w:sz w:val="24"/>
          <w:szCs w:val="24"/>
        </w:rPr>
        <w:t xml:space="preserve">niż  </w:t>
      </w:r>
      <w:r w:rsidRPr="00A02D11">
        <w:rPr>
          <w:spacing w:val="-4"/>
          <w:sz w:val="24"/>
          <w:szCs w:val="24"/>
        </w:rPr>
        <w:t xml:space="preserve">przez  </w:t>
      </w:r>
      <w:r w:rsidRPr="00A02D11">
        <w:rPr>
          <w:spacing w:val="-5"/>
          <w:sz w:val="24"/>
          <w:szCs w:val="24"/>
        </w:rPr>
        <w:t xml:space="preserve">wykluczenie  </w:t>
      </w:r>
      <w:r w:rsidRPr="00A02D11">
        <w:rPr>
          <w:spacing w:val="-4"/>
          <w:sz w:val="24"/>
          <w:szCs w:val="24"/>
        </w:rPr>
        <w:t xml:space="preserve">wykonawcy </w:t>
      </w:r>
      <w:r w:rsidR="00A02D11">
        <w:rPr>
          <w:spacing w:val="-4"/>
          <w:sz w:val="24"/>
          <w:szCs w:val="24"/>
        </w:rPr>
        <w:br/>
      </w:r>
      <w:r w:rsidRPr="00A02D11">
        <w:rPr>
          <w:sz w:val="24"/>
          <w:szCs w:val="24"/>
        </w:rPr>
        <w:t xml:space="preserve">z </w:t>
      </w:r>
      <w:r w:rsidRPr="00A02D11">
        <w:rPr>
          <w:spacing w:val="-4"/>
          <w:sz w:val="24"/>
          <w:szCs w:val="24"/>
        </w:rPr>
        <w:t xml:space="preserve">udziału </w:t>
      </w:r>
      <w:r w:rsidRPr="00A02D11">
        <w:rPr>
          <w:sz w:val="24"/>
          <w:szCs w:val="24"/>
        </w:rPr>
        <w:t xml:space="preserve">w </w:t>
      </w:r>
      <w:r w:rsidRPr="00A02D11">
        <w:rPr>
          <w:spacing w:val="-4"/>
          <w:sz w:val="24"/>
          <w:szCs w:val="24"/>
        </w:rPr>
        <w:t xml:space="preserve">postępowaniu </w:t>
      </w:r>
      <w:r w:rsidRPr="00A02D11">
        <w:rPr>
          <w:sz w:val="24"/>
          <w:szCs w:val="24"/>
        </w:rPr>
        <w:t>o</w:t>
      </w:r>
      <w:r w:rsidRPr="00A02D11">
        <w:rPr>
          <w:spacing w:val="-45"/>
          <w:sz w:val="24"/>
          <w:szCs w:val="24"/>
        </w:rPr>
        <w:t xml:space="preserve"> </w:t>
      </w:r>
      <w:r w:rsidRPr="00A02D11">
        <w:rPr>
          <w:spacing w:val="-4"/>
          <w:sz w:val="24"/>
          <w:szCs w:val="24"/>
        </w:rPr>
        <w:t>udzielenie zamówienia.</w:t>
      </w:r>
    </w:p>
    <w:p w14:paraId="4E456BA9" w14:textId="77777777" w:rsidR="00D61F90" w:rsidRPr="0054644F" w:rsidRDefault="00D61F90" w:rsidP="00D1635C">
      <w:pPr>
        <w:pStyle w:val="Tekstpodstawowy"/>
        <w:spacing w:line="276" w:lineRule="auto"/>
        <w:jc w:val="left"/>
        <w:rPr>
          <w:color w:val="C00000"/>
        </w:rPr>
      </w:pPr>
    </w:p>
    <w:p w14:paraId="58401539" w14:textId="03273CE7" w:rsidR="00D61F90" w:rsidRDefault="00D61F90">
      <w:pPr>
        <w:pStyle w:val="Akapitzlist"/>
        <w:numPr>
          <w:ilvl w:val="0"/>
          <w:numId w:val="20"/>
        </w:numPr>
        <w:tabs>
          <w:tab w:val="left" w:pos="540"/>
        </w:tabs>
        <w:spacing w:line="276" w:lineRule="auto"/>
        <w:ind w:right="114"/>
        <w:jc w:val="both"/>
        <w:rPr>
          <w:sz w:val="24"/>
          <w:szCs w:val="24"/>
        </w:rPr>
      </w:pPr>
      <w:r w:rsidRPr="0093200A">
        <w:rPr>
          <w:sz w:val="24"/>
          <w:szCs w:val="24"/>
        </w:rPr>
        <w:t xml:space="preserve">Z </w:t>
      </w:r>
      <w:r w:rsidRPr="0093200A">
        <w:rPr>
          <w:spacing w:val="-4"/>
          <w:sz w:val="24"/>
          <w:szCs w:val="24"/>
        </w:rPr>
        <w:t xml:space="preserve">postępowania również zostanie wykluczony </w:t>
      </w:r>
      <w:r w:rsidRPr="0093200A">
        <w:rPr>
          <w:spacing w:val="-6"/>
          <w:sz w:val="24"/>
          <w:szCs w:val="24"/>
        </w:rPr>
        <w:t xml:space="preserve">Wykonawca </w:t>
      </w:r>
      <w:r w:rsidRPr="0093200A">
        <w:rPr>
          <w:spacing w:val="-4"/>
          <w:sz w:val="24"/>
          <w:szCs w:val="24"/>
        </w:rPr>
        <w:t xml:space="preserve">podlegający </w:t>
      </w:r>
      <w:r w:rsidRPr="0093200A">
        <w:rPr>
          <w:spacing w:val="-5"/>
          <w:sz w:val="24"/>
          <w:szCs w:val="24"/>
        </w:rPr>
        <w:t xml:space="preserve">wykluczeniu </w:t>
      </w:r>
      <w:r w:rsidRPr="0093200A">
        <w:rPr>
          <w:spacing w:val="-3"/>
          <w:sz w:val="24"/>
          <w:szCs w:val="24"/>
        </w:rPr>
        <w:t xml:space="preserve">na </w:t>
      </w:r>
      <w:r w:rsidRPr="0093200A">
        <w:rPr>
          <w:spacing w:val="-4"/>
          <w:sz w:val="24"/>
          <w:szCs w:val="24"/>
        </w:rPr>
        <w:t xml:space="preserve">podstawie przepisu art. </w:t>
      </w:r>
      <w:r w:rsidRPr="0093200A">
        <w:rPr>
          <w:sz w:val="24"/>
          <w:szCs w:val="24"/>
        </w:rPr>
        <w:t xml:space="preserve">7 </w:t>
      </w:r>
      <w:r w:rsidRPr="0093200A">
        <w:rPr>
          <w:spacing w:val="-5"/>
          <w:sz w:val="24"/>
          <w:szCs w:val="24"/>
        </w:rPr>
        <w:t xml:space="preserve">ustawy </w:t>
      </w:r>
      <w:r w:rsidRPr="0093200A">
        <w:rPr>
          <w:sz w:val="24"/>
          <w:szCs w:val="24"/>
        </w:rPr>
        <w:t xml:space="preserve">z </w:t>
      </w:r>
      <w:r w:rsidRPr="0093200A">
        <w:rPr>
          <w:spacing w:val="-3"/>
          <w:sz w:val="24"/>
          <w:szCs w:val="24"/>
        </w:rPr>
        <w:t xml:space="preserve">dnia 13 </w:t>
      </w:r>
      <w:r w:rsidRPr="0093200A">
        <w:rPr>
          <w:spacing w:val="-4"/>
          <w:sz w:val="24"/>
          <w:szCs w:val="24"/>
        </w:rPr>
        <w:t xml:space="preserve">kwietnia 2022 roku </w:t>
      </w:r>
      <w:r w:rsidRPr="0093200A">
        <w:rPr>
          <w:sz w:val="24"/>
          <w:szCs w:val="24"/>
        </w:rPr>
        <w:t xml:space="preserve">o </w:t>
      </w:r>
      <w:r w:rsidRPr="0093200A">
        <w:rPr>
          <w:spacing w:val="-5"/>
          <w:sz w:val="24"/>
          <w:szCs w:val="24"/>
        </w:rPr>
        <w:t xml:space="preserve">szczególnych rozwiązaniach </w:t>
      </w:r>
      <w:r w:rsidR="001D03BA">
        <w:rPr>
          <w:spacing w:val="-5"/>
          <w:sz w:val="24"/>
          <w:szCs w:val="24"/>
        </w:rPr>
        <w:br/>
      </w:r>
      <w:r w:rsidRPr="0093200A">
        <w:rPr>
          <w:sz w:val="24"/>
          <w:szCs w:val="24"/>
        </w:rPr>
        <w:t xml:space="preserve">w </w:t>
      </w:r>
      <w:r w:rsidRPr="0093200A">
        <w:rPr>
          <w:spacing w:val="-4"/>
          <w:sz w:val="24"/>
          <w:szCs w:val="24"/>
        </w:rPr>
        <w:t>zakresie</w:t>
      </w:r>
      <w:r w:rsidRPr="0093200A">
        <w:rPr>
          <w:spacing w:val="52"/>
          <w:sz w:val="24"/>
          <w:szCs w:val="24"/>
        </w:rPr>
        <w:t xml:space="preserve"> </w:t>
      </w:r>
      <w:r w:rsidRPr="0093200A">
        <w:rPr>
          <w:spacing w:val="-4"/>
          <w:sz w:val="24"/>
          <w:szCs w:val="24"/>
        </w:rPr>
        <w:t>przeciwdziałania</w:t>
      </w:r>
      <w:r w:rsidRPr="0093200A">
        <w:rPr>
          <w:spacing w:val="52"/>
          <w:sz w:val="24"/>
          <w:szCs w:val="24"/>
        </w:rPr>
        <w:t xml:space="preserve"> </w:t>
      </w:r>
      <w:r w:rsidRPr="0093200A">
        <w:rPr>
          <w:spacing w:val="-5"/>
          <w:sz w:val="24"/>
          <w:szCs w:val="24"/>
        </w:rPr>
        <w:t xml:space="preserve">wspieraniu agresji </w:t>
      </w:r>
      <w:r w:rsidRPr="0093200A">
        <w:rPr>
          <w:spacing w:val="-3"/>
          <w:sz w:val="24"/>
          <w:szCs w:val="24"/>
        </w:rPr>
        <w:t xml:space="preserve">na </w:t>
      </w:r>
      <w:r w:rsidRPr="0093200A">
        <w:rPr>
          <w:spacing w:val="-4"/>
          <w:sz w:val="24"/>
          <w:szCs w:val="24"/>
        </w:rPr>
        <w:t>Ukrainę</w:t>
      </w:r>
      <w:r w:rsidRPr="0093200A">
        <w:rPr>
          <w:spacing w:val="52"/>
          <w:sz w:val="24"/>
          <w:szCs w:val="24"/>
        </w:rPr>
        <w:t xml:space="preserve"> </w:t>
      </w:r>
      <w:r w:rsidRPr="0093200A">
        <w:rPr>
          <w:spacing w:val="-4"/>
          <w:sz w:val="24"/>
          <w:szCs w:val="24"/>
        </w:rPr>
        <w:t>oraz</w:t>
      </w:r>
      <w:r w:rsidRPr="0093200A">
        <w:rPr>
          <w:spacing w:val="52"/>
          <w:sz w:val="24"/>
          <w:szCs w:val="24"/>
        </w:rPr>
        <w:t xml:space="preserve"> </w:t>
      </w:r>
      <w:r w:rsidRPr="0093200A">
        <w:rPr>
          <w:spacing w:val="-4"/>
          <w:sz w:val="24"/>
          <w:szCs w:val="24"/>
        </w:rPr>
        <w:t>służących</w:t>
      </w:r>
      <w:r w:rsidRPr="0093200A">
        <w:rPr>
          <w:spacing w:val="52"/>
          <w:sz w:val="24"/>
          <w:szCs w:val="24"/>
        </w:rPr>
        <w:t xml:space="preserve"> </w:t>
      </w:r>
      <w:r w:rsidRPr="0093200A">
        <w:rPr>
          <w:spacing w:val="-4"/>
          <w:sz w:val="24"/>
          <w:szCs w:val="24"/>
        </w:rPr>
        <w:t xml:space="preserve">ochronie </w:t>
      </w:r>
      <w:r w:rsidRPr="0093200A">
        <w:rPr>
          <w:spacing w:val="-5"/>
          <w:sz w:val="24"/>
          <w:szCs w:val="24"/>
        </w:rPr>
        <w:t>bezpieczeństwa</w:t>
      </w:r>
      <w:r w:rsidRPr="0093200A">
        <w:rPr>
          <w:spacing w:val="-9"/>
          <w:sz w:val="24"/>
          <w:szCs w:val="24"/>
        </w:rPr>
        <w:t xml:space="preserve"> </w:t>
      </w:r>
      <w:r w:rsidRPr="0093200A">
        <w:rPr>
          <w:spacing w:val="-5"/>
          <w:sz w:val="24"/>
          <w:szCs w:val="24"/>
        </w:rPr>
        <w:t>narodowego (Dz. U. z 2022</w:t>
      </w:r>
      <w:r w:rsidRPr="009205FB">
        <w:rPr>
          <w:spacing w:val="-5"/>
          <w:sz w:val="24"/>
          <w:szCs w:val="24"/>
        </w:rPr>
        <w:t xml:space="preserve"> r. poz. 835)</w:t>
      </w:r>
      <w:r w:rsidR="009205FB" w:rsidRPr="009205FB">
        <w:rPr>
          <w:spacing w:val="-5"/>
          <w:sz w:val="24"/>
          <w:szCs w:val="24"/>
        </w:rPr>
        <w:t xml:space="preserve"> oraz na podstawie </w:t>
      </w:r>
      <w:r w:rsidR="009205FB" w:rsidRPr="009205FB">
        <w:rPr>
          <w:sz w:val="24"/>
          <w:szCs w:val="24"/>
        </w:rPr>
        <w:t xml:space="preserve">art. 5k </w:t>
      </w:r>
      <w:r w:rsidR="00FF7CF2">
        <w:rPr>
          <w:sz w:val="24"/>
          <w:szCs w:val="24"/>
        </w:rPr>
        <w:t>r</w:t>
      </w:r>
      <w:r w:rsidR="009205FB" w:rsidRPr="009205FB">
        <w:rPr>
          <w:sz w:val="24"/>
          <w:szCs w:val="24"/>
        </w:rPr>
        <w:t xml:space="preserve">ozporządzenia Rady (UE) </w:t>
      </w:r>
      <w:r w:rsidR="00FF7CF2">
        <w:rPr>
          <w:sz w:val="24"/>
          <w:szCs w:val="24"/>
        </w:rPr>
        <w:t xml:space="preserve">2022/576 z dnia 8 kwietnia 2022 r. w sprawie zmiany rozporządzenia (UE) </w:t>
      </w:r>
      <w:r w:rsidR="009205FB" w:rsidRPr="009205FB">
        <w:rPr>
          <w:sz w:val="24"/>
          <w:szCs w:val="24"/>
        </w:rPr>
        <w:t>nr 833/2014 z dnia 31 lipca 2014 r. dotyczącego środków</w:t>
      </w:r>
      <w:r w:rsidR="009205FB" w:rsidRPr="009205FB">
        <w:rPr>
          <w:sz w:val="24"/>
          <w:szCs w:val="24"/>
        </w:rPr>
        <w:br/>
        <w:t>ograniczających w związku z działaniami Rosji destabilizującymi sytuację na Ukrainie</w:t>
      </w:r>
      <w:r w:rsidR="0025400C">
        <w:rPr>
          <w:sz w:val="24"/>
          <w:szCs w:val="24"/>
        </w:rPr>
        <w:t xml:space="preserve"> </w:t>
      </w:r>
      <w:r w:rsidR="0025400C">
        <w:t>(Dz. Urz. UE nr L 111 z 8.4.2022, str. 1).</w:t>
      </w:r>
    </w:p>
    <w:p w14:paraId="1397D0BC" w14:textId="7E0B298D" w:rsidR="00A25ACC" w:rsidRDefault="00A25ACC" w:rsidP="00A25ACC">
      <w:pPr>
        <w:pStyle w:val="Akapitzlist"/>
        <w:tabs>
          <w:tab w:val="left" w:pos="667"/>
        </w:tabs>
        <w:spacing w:before="240" w:line="276" w:lineRule="auto"/>
        <w:ind w:right="111" w:firstLine="0"/>
        <w:rPr>
          <w:i/>
          <w:iCs/>
          <w:sz w:val="24"/>
          <w:szCs w:val="24"/>
        </w:rPr>
      </w:pPr>
      <w:r w:rsidRPr="009E0266">
        <w:rPr>
          <w:i/>
          <w:iCs/>
          <w:sz w:val="24"/>
          <w:szCs w:val="24"/>
        </w:rPr>
        <w:t xml:space="preserve">„Zamawiający wskazuje, że w zakresie przesłania wykluczenia, o której mowa </w:t>
      </w:r>
      <w:r w:rsidR="009E0266" w:rsidRPr="009E0266">
        <w:rPr>
          <w:i/>
          <w:iCs/>
          <w:sz w:val="24"/>
          <w:szCs w:val="24"/>
        </w:rPr>
        <w:t xml:space="preserve">art. 7 ustawy z </w:t>
      </w:r>
      <w:r w:rsidR="009E0266" w:rsidRPr="009E0266">
        <w:rPr>
          <w:i/>
          <w:iCs/>
          <w:spacing w:val="-3"/>
          <w:sz w:val="24"/>
          <w:szCs w:val="24"/>
        </w:rPr>
        <w:t xml:space="preserve">dnia 13 </w:t>
      </w:r>
      <w:r w:rsidR="009E0266" w:rsidRPr="009E0266">
        <w:rPr>
          <w:i/>
          <w:iCs/>
          <w:spacing w:val="-4"/>
          <w:sz w:val="24"/>
          <w:szCs w:val="24"/>
        </w:rPr>
        <w:t xml:space="preserve">kwietnia 2022 roku </w:t>
      </w:r>
      <w:r w:rsidR="009E0266" w:rsidRPr="009E0266">
        <w:rPr>
          <w:i/>
          <w:iCs/>
          <w:sz w:val="24"/>
          <w:szCs w:val="24"/>
        </w:rPr>
        <w:t xml:space="preserve">o </w:t>
      </w:r>
      <w:r w:rsidR="009E0266" w:rsidRPr="009E0266">
        <w:rPr>
          <w:i/>
          <w:iCs/>
          <w:spacing w:val="-5"/>
          <w:sz w:val="24"/>
          <w:szCs w:val="24"/>
        </w:rPr>
        <w:t xml:space="preserve">szczególnych rozwiązaniach </w:t>
      </w:r>
      <w:r w:rsidR="009E0266" w:rsidRPr="009E0266">
        <w:rPr>
          <w:i/>
          <w:iCs/>
          <w:sz w:val="24"/>
          <w:szCs w:val="24"/>
        </w:rPr>
        <w:t xml:space="preserve">w </w:t>
      </w:r>
      <w:r w:rsidR="009E0266" w:rsidRPr="009E0266">
        <w:rPr>
          <w:i/>
          <w:iCs/>
          <w:spacing w:val="-4"/>
          <w:sz w:val="24"/>
          <w:szCs w:val="24"/>
        </w:rPr>
        <w:t>zakresie</w:t>
      </w:r>
      <w:r w:rsidR="009E0266">
        <w:rPr>
          <w:i/>
          <w:iCs/>
          <w:spacing w:val="52"/>
          <w:sz w:val="24"/>
          <w:szCs w:val="24"/>
        </w:rPr>
        <w:t xml:space="preserve"> </w:t>
      </w:r>
      <w:r w:rsidR="009E0266" w:rsidRPr="009E0266">
        <w:rPr>
          <w:i/>
          <w:iCs/>
          <w:spacing w:val="-4"/>
          <w:sz w:val="24"/>
          <w:szCs w:val="24"/>
        </w:rPr>
        <w:t>przeciwdziałania</w:t>
      </w:r>
      <w:r w:rsidR="009E0266" w:rsidRPr="009E0266">
        <w:rPr>
          <w:i/>
          <w:iCs/>
          <w:spacing w:val="52"/>
          <w:sz w:val="24"/>
          <w:szCs w:val="24"/>
        </w:rPr>
        <w:t xml:space="preserve"> </w:t>
      </w:r>
      <w:r w:rsidR="009E0266" w:rsidRPr="009E0266">
        <w:rPr>
          <w:i/>
          <w:iCs/>
          <w:spacing w:val="-5"/>
          <w:sz w:val="24"/>
          <w:szCs w:val="24"/>
        </w:rPr>
        <w:t xml:space="preserve">wspieraniu agresji </w:t>
      </w:r>
      <w:r w:rsidR="009E0266" w:rsidRPr="009E0266">
        <w:rPr>
          <w:i/>
          <w:iCs/>
          <w:spacing w:val="-3"/>
          <w:sz w:val="24"/>
          <w:szCs w:val="24"/>
        </w:rPr>
        <w:t xml:space="preserve">na </w:t>
      </w:r>
      <w:r w:rsidR="009E0266" w:rsidRPr="009E0266">
        <w:rPr>
          <w:i/>
          <w:iCs/>
          <w:spacing w:val="-4"/>
          <w:sz w:val="24"/>
          <w:szCs w:val="24"/>
        </w:rPr>
        <w:t>Ukrainę</w:t>
      </w:r>
      <w:r w:rsidR="009E0266" w:rsidRPr="009E0266">
        <w:rPr>
          <w:i/>
          <w:iCs/>
          <w:spacing w:val="52"/>
          <w:sz w:val="24"/>
          <w:szCs w:val="24"/>
        </w:rPr>
        <w:t xml:space="preserve"> </w:t>
      </w:r>
      <w:r w:rsidR="009E0266" w:rsidRPr="009E0266">
        <w:rPr>
          <w:i/>
          <w:iCs/>
          <w:spacing w:val="-4"/>
          <w:sz w:val="24"/>
          <w:szCs w:val="24"/>
        </w:rPr>
        <w:t>oraz</w:t>
      </w:r>
      <w:r w:rsidR="009E0266" w:rsidRPr="009E0266">
        <w:rPr>
          <w:i/>
          <w:iCs/>
          <w:spacing w:val="52"/>
          <w:sz w:val="24"/>
          <w:szCs w:val="24"/>
        </w:rPr>
        <w:t xml:space="preserve"> </w:t>
      </w:r>
      <w:r w:rsidR="009E0266" w:rsidRPr="009E0266">
        <w:rPr>
          <w:i/>
          <w:iCs/>
          <w:spacing w:val="-4"/>
          <w:sz w:val="24"/>
          <w:szCs w:val="24"/>
        </w:rPr>
        <w:t>służących</w:t>
      </w:r>
      <w:r w:rsidR="009E0266" w:rsidRPr="009E0266">
        <w:rPr>
          <w:i/>
          <w:iCs/>
          <w:spacing w:val="52"/>
          <w:sz w:val="24"/>
          <w:szCs w:val="24"/>
        </w:rPr>
        <w:t xml:space="preserve"> </w:t>
      </w:r>
      <w:r w:rsidR="009E0266" w:rsidRPr="009E0266">
        <w:rPr>
          <w:i/>
          <w:iCs/>
          <w:spacing w:val="-4"/>
          <w:sz w:val="24"/>
          <w:szCs w:val="24"/>
        </w:rPr>
        <w:t xml:space="preserve">ochronie </w:t>
      </w:r>
      <w:r w:rsidR="009E0266" w:rsidRPr="009E0266">
        <w:rPr>
          <w:i/>
          <w:iCs/>
          <w:spacing w:val="-5"/>
          <w:sz w:val="24"/>
          <w:szCs w:val="24"/>
        </w:rPr>
        <w:t>bezpieczeństwa</w:t>
      </w:r>
      <w:r w:rsidR="009E0266" w:rsidRPr="009E0266">
        <w:rPr>
          <w:i/>
          <w:iCs/>
          <w:spacing w:val="-9"/>
          <w:sz w:val="24"/>
          <w:szCs w:val="24"/>
        </w:rPr>
        <w:t xml:space="preserve"> </w:t>
      </w:r>
      <w:r w:rsidR="009E0266" w:rsidRPr="009E0266">
        <w:rPr>
          <w:i/>
          <w:iCs/>
          <w:spacing w:val="-5"/>
          <w:sz w:val="24"/>
          <w:szCs w:val="24"/>
        </w:rPr>
        <w:t>narodowego</w:t>
      </w:r>
      <w:r w:rsidR="009E0266">
        <w:rPr>
          <w:i/>
          <w:iCs/>
          <w:sz w:val="24"/>
          <w:szCs w:val="24"/>
        </w:rPr>
        <w:t xml:space="preserve"> </w:t>
      </w:r>
      <w:r>
        <w:rPr>
          <w:i/>
          <w:iCs/>
          <w:sz w:val="24"/>
          <w:szCs w:val="24"/>
        </w:rPr>
        <w:t xml:space="preserve"> </w:t>
      </w:r>
      <w:r w:rsidRPr="00A25ACC">
        <w:rPr>
          <w:i/>
          <w:iCs/>
          <w:sz w:val="24"/>
          <w:szCs w:val="24"/>
        </w:rPr>
        <w:t>Wykonawca składa oświadczenie w Części III Sekcja D jednolitego dokumentu „Podstawy</w:t>
      </w:r>
      <w:r>
        <w:rPr>
          <w:i/>
          <w:iCs/>
          <w:sz w:val="24"/>
          <w:szCs w:val="24"/>
        </w:rPr>
        <w:t xml:space="preserve"> </w:t>
      </w:r>
      <w:r w:rsidRPr="00A25ACC">
        <w:rPr>
          <w:i/>
          <w:iCs/>
          <w:sz w:val="24"/>
          <w:szCs w:val="24"/>
        </w:rPr>
        <w:t>wykluczenia o charakterze wyłącznie krajowym</w:t>
      </w:r>
      <w:r>
        <w:rPr>
          <w:i/>
          <w:iCs/>
          <w:sz w:val="24"/>
          <w:szCs w:val="24"/>
        </w:rPr>
        <w:t xml:space="preserve">. </w:t>
      </w:r>
      <w:r w:rsidRPr="00A25ACC">
        <w:rPr>
          <w:i/>
          <w:iCs/>
          <w:sz w:val="24"/>
          <w:szCs w:val="24"/>
        </w:rPr>
        <w:t>Ponadto Zamawiający, w ramach</w:t>
      </w:r>
      <w:r w:rsidRPr="00A25ACC">
        <w:rPr>
          <w:i/>
          <w:iCs/>
          <w:sz w:val="24"/>
          <w:szCs w:val="24"/>
        </w:rPr>
        <w:br/>
        <w:t>weryfikacji przesłanek wykluczenia, o których mowa powyżej, zastrzega możliwość wezwania</w:t>
      </w:r>
      <w:r>
        <w:rPr>
          <w:i/>
          <w:iCs/>
          <w:sz w:val="24"/>
          <w:szCs w:val="24"/>
        </w:rPr>
        <w:t xml:space="preserve"> </w:t>
      </w:r>
      <w:r w:rsidRPr="00A25ACC">
        <w:rPr>
          <w:i/>
          <w:iCs/>
          <w:sz w:val="24"/>
          <w:szCs w:val="24"/>
        </w:rPr>
        <w:t>Wykonawcy do złożenia wyjaśnień.”</w:t>
      </w:r>
      <w:r w:rsidR="00FF7CF2">
        <w:rPr>
          <w:i/>
          <w:iCs/>
          <w:sz w:val="24"/>
          <w:szCs w:val="24"/>
        </w:rPr>
        <w:t xml:space="preserve"> Zamawiający zastrzega, że również w tej części Wykonawca składa oświadczenie w zakresie podstaw wykluczenia określonych w art. 5k ust. 1 </w:t>
      </w:r>
      <w:r w:rsidR="003D7B3C">
        <w:rPr>
          <w:sz w:val="24"/>
          <w:szCs w:val="24"/>
        </w:rPr>
        <w:t xml:space="preserve">rozporządzenia (UE) </w:t>
      </w:r>
      <w:r w:rsidR="003D7B3C" w:rsidRPr="009205FB">
        <w:rPr>
          <w:sz w:val="24"/>
          <w:szCs w:val="24"/>
        </w:rPr>
        <w:t>nr 833/2014 z dnia 31 lipca 2014 r. dotyczącego środków</w:t>
      </w:r>
      <w:r w:rsidR="003D7B3C" w:rsidRPr="009205FB">
        <w:rPr>
          <w:sz w:val="24"/>
          <w:szCs w:val="24"/>
        </w:rPr>
        <w:br/>
        <w:t>ograniczających w związku z działaniami Rosji destabilizującymi sytuację na Ukrainie</w:t>
      </w:r>
      <w:r w:rsidR="003D7B3C">
        <w:rPr>
          <w:sz w:val="24"/>
          <w:szCs w:val="24"/>
        </w:rPr>
        <w:t xml:space="preserve"> </w:t>
      </w:r>
      <w:r w:rsidR="003D7B3C">
        <w:t>(Dz. Urz. UE nr L 111 z 8.4.2022, str. 1).</w:t>
      </w:r>
    </w:p>
    <w:p w14:paraId="6DB52D71" w14:textId="71C9B735" w:rsidR="00D042D0" w:rsidRDefault="00D042D0" w:rsidP="00D042D0">
      <w:pPr>
        <w:ind w:left="426"/>
        <w:jc w:val="both"/>
        <w:rPr>
          <w:rFonts w:ascii="Times New Roman" w:eastAsia="Times New Roman" w:hAnsi="Times New Roman" w:cs="Times New Roman"/>
          <w:sz w:val="24"/>
          <w:szCs w:val="24"/>
          <w:lang w:eastAsia="pl-PL"/>
        </w:rPr>
      </w:pPr>
      <w:r w:rsidRPr="00D042D0">
        <w:rPr>
          <w:sz w:val="24"/>
          <w:szCs w:val="24"/>
        </w:rPr>
        <w:t>3.</w:t>
      </w:r>
      <w:r w:rsidRPr="00D042D0">
        <w:rPr>
          <w:rFonts w:ascii="Times New Roman" w:hAnsi="Times New Roman" w:cs="Times New Roman"/>
          <w:sz w:val="24"/>
          <w:szCs w:val="24"/>
        </w:rPr>
        <w:t>1.</w:t>
      </w:r>
      <w:r w:rsidRPr="00D042D0">
        <w:rPr>
          <w:rFonts w:ascii="Times New Roman" w:hAnsi="Times New Roman" w:cs="Times New Roman"/>
          <w:i/>
          <w:iCs/>
          <w:sz w:val="24"/>
          <w:szCs w:val="24"/>
        </w:rPr>
        <w:t xml:space="preserve"> </w:t>
      </w:r>
      <w:r w:rsidRPr="00D042D0">
        <w:rPr>
          <w:rFonts w:ascii="Times New Roman" w:eastAsia="Times New Roman" w:hAnsi="Times New Roman" w:cs="Times New Roman"/>
          <w:sz w:val="24"/>
          <w:szCs w:val="24"/>
          <w:lang w:eastAsia="pl-PL"/>
        </w:rPr>
        <w:t>Na podstawie art. 7 ust. 1 ustawy z dnia 13 kwietnia 2022 r. o szczególnych rozwiązaniach w</w:t>
      </w:r>
      <w:r>
        <w:rPr>
          <w:rFonts w:ascii="Times New Roman" w:eastAsia="Times New Roman" w:hAnsi="Times New Roman" w:cs="Times New Roman"/>
          <w:sz w:val="24"/>
          <w:szCs w:val="24"/>
          <w:lang w:eastAsia="pl-PL"/>
        </w:rPr>
        <w:t xml:space="preserve"> </w:t>
      </w:r>
      <w:r w:rsidRPr="00D042D0">
        <w:rPr>
          <w:rFonts w:ascii="Times New Roman" w:eastAsia="Times New Roman" w:hAnsi="Times New Roman" w:cs="Times New Roman"/>
          <w:sz w:val="24"/>
          <w:szCs w:val="24"/>
          <w:lang w:eastAsia="pl-PL"/>
        </w:rPr>
        <w:t>zakresie przeciwdziałania wspieraniu agresji na Ukrainę oraz służących ochronie</w:t>
      </w:r>
      <w:r w:rsidRPr="00D042D0">
        <w:rPr>
          <w:rFonts w:ascii="Times New Roman" w:eastAsia="Times New Roman" w:hAnsi="Times New Roman" w:cs="Times New Roman"/>
          <w:sz w:val="24"/>
          <w:szCs w:val="24"/>
          <w:lang w:eastAsia="pl-PL"/>
        </w:rPr>
        <w:br/>
        <w:t>bezpieczeństwa narodowego z postępowania o udzielenie zamówienia publicznego lub</w:t>
      </w:r>
      <w:r w:rsidRPr="00D042D0">
        <w:rPr>
          <w:rFonts w:ascii="Times New Roman" w:eastAsia="Times New Roman" w:hAnsi="Times New Roman" w:cs="Times New Roman"/>
          <w:sz w:val="24"/>
          <w:szCs w:val="24"/>
          <w:lang w:eastAsia="pl-PL"/>
        </w:rPr>
        <w:br/>
        <w:t>konkursu prowadzonego na podstawie ustawy Pzp wyklucza się:</w:t>
      </w:r>
      <w:r w:rsidRPr="00D042D0">
        <w:rPr>
          <w:rFonts w:ascii="Times New Roman" w:eastAsia="Times New Roman" w:hAnsi="Times New Roman" w:cs="Times New Roman"/>
          <w:sz w:val="24"/>
          <w:szCs w:val="24"/>
          <w:lang w:eastAsia="pl-PL"/>
        </w:rPr>
        <w:br/>
        <w:t>1) Wykonawcę oraz uczestnika konkursu wymienionego w wykazach określonych w</w:t>
      </w:r>
      <w:r w:rsidRPr="00D042D0">
        <w:rPr>
          <w:rFonts w:ascii="Times New Roman" w:eastAsia="Times New Roman" w:hAnsi="Times New Roman" w:cs="Times New Roman"/>
          <w:sz w:val="24"/>
          <w:szCs w:val="24"/>
          <w:lang w:eastAsia="pl-PL"/>
        </w:rPr>
        <w:br/>
        <w:t>rozporządzeniu 765/2006 i rozporządzeniu 269/2014 albo wpisanego na listę na podstawie</w:t>
      </w:r>
      <w:r w:rsidRPr="00D042D0">
        <w:rPr>
          <w:rFonts w:ascii="Times New Roman" w:eastAsia="Times New Roman" w:hAnsi="Times New Roman" w:cs="Times New Roman"/>
          <w:sz w:val="24"/>
          <w:szCs w:val="24"/>
          <w:lang w:eastAsia="pl-PL"/>
        </w:rPr>
        <w:br/>
        <w:t>decyzji w sprawie wpisu na listę rozstrzygającej o zastosowaniu środka, o którym mowa</w:t>
      </w:r>
      <w:r w:rsidRPr="00D042D0">
        <w:rPr>
          <w:rFonts w:ascii="Times New Roman" w:eastAsia="Times New Roman" w:hAnsi="Times New Roman" w:cs="Times New Roman"/>
          <w:sz w:val="24"/>
          <w:szCs w:val="24"/>
          <w:lang w:eastAsia="pl-PL"/>
        </w:rPr>
        <w:br/>
        <w:t>w art. 1 pkt 3 ustawy z dnia 13 kwietnia 2022 r. o szczególnych rozwiązaniach w zakresie</w:t>
      </w:r>
      <w:r w:rsidRPr="00D042D0">
        <w:rPr>
          <w:rFonts w:ascii="Times New Roman" w:eastAsia="Times New Roman" w:hAnsi="Times New Roman" w:cs="Times New Roman"/>
          <w:sz w:val="24"/>
          <w:szCs w:val="24"/>
          <w:lang w:eastAsia="pl-PL"/>
        </w:rPr>
        <w:br/>
        <w:t>przeciwdziałania wspieraniu agresji na Ukrainę oraz służących ochronie bezpieczeństwa</w:t>
      </w:r>
      <w:r w:rsidRPr="00D042D0">
        <w:rPr>
          <w:rFonts w:ascii="Times New Roman" w:eastAsia="Times New Roman" w:hAnsi="Times New Roman" w:cs="Times New Roman"/>
          <w:sz w:val="24"/>
          <w:szCs w:val="24"/>
          <w:lang w:eastAsia="pl-PL"/>
        </w:rPr>
        <w:br/>
        <w:t>narodowego;</w:t>
      </w:r>
      <w:r w:rsidRPr="00D042D0">
        <w:rPr>
          <w:rFonts w:ascii="Times New Roman" w:eastAsia="Times New Roman" w:hAnsi="Times New Roman" w:cs="Times New Roman"/>
          <w:sz w:val="24"/>
          <w:szCs w:val="24"/>
          <w:lang w:eastAsia="pl-PL"/>
        </w:rPr>
        <w:br/>
        <w:t>2) Wykonawcę oraz uczestnika konkursu, którego beneficjentem rzeczywistym w</w:t>
      </w:r>
      <w:r w:rsidRPr="00D042D0">
        <w:rPr>
          <w:rFonts w:ascii="Times New Roman" w:eastAsia="Times New Roman" w:hAnsi="Times New Roman" w:cs="Times New Roman"/>
          <w:sz w:val="24"/>
          <w:szCs w:val="24"/>
          <w:lang w:eastAsia="pl-PL"/>
        </w:rPr>
        <w:br/>
        <w:t>rozumieniu ustawy z dnia 1 marca 2018 r. o przeciwdziałaniu praniu pieniędzy oraz</w:t>
      </w:r>
      <w:r w:rsidRPr="00D042D0">
        <w:rPr>
          <w:rFonts w:ascii="Times New Roman" w:eastAsia="Times New Roman" w:hAnsi="Times New Roman" w:cs="Times New Roman"/>
          <w:sz w:val="24"/>
          <w:szCs w:val="24"/>
          <w:lang w:eastAsia="pl-PL"/>
        </w:rPr>
        <w:br/>
        <w:t>finansowaniu terroryzmu (Dz. U. z 2022 r. poz. 593 i 655) jest osoba wymieniona w</w:t>
      </w:r>
      <w:r w:rsidRPr="00D042D0">
        <w:rPr>
          <w:rFonts w:ascii="Times New Roman" w:eastAsia="Times New Roman" w:hAnsi="Times New Roman" w:cs="Times New Roman"/>
          <w:sz w:val="24"/>
          <w:szCs w:val="24"/>
          <w:lang w:eastAsia="pl-PL"/>
        </w:rPr>
        <w:br/>
        <w:t>wykazach określonych w rozporządzeniu 765/2006 i rozporządzeniu 269/2014 albo</w:t>
      </w:r>
      <w:r w:rsidRPr="00D042D0">
        <w:rPr>
          <w:rFonts w:ascii="Times New Roman" w:eastAsia="Times New Roman" w:hAnsi="Times New Roman" w:cs="Times New Roman"/>
          <w:sz w:val="24"/>
          <w:szCs w:val="24"/>
          <w:lang w:eastAsia="pl-PL"/>
        </w:rPr>
        <w:br/>
        <w:t>wpisana na listę lub będąca takim beneficjentem rzeczywistym od dnia 24 lutego 2022 r\,</w:t>
      </w:r>
      <w:r w:rsidRPr="00D042D0">
        <w:rPr>
          <w:rFonts w:ascii="Times New Roman" w:eastAsia="Times New Roman" w:hAnsi="Times New Roman" w:cs="Times New Roman"/>
          <w:sz w:val="24"/>
          <w:szCs w:val="24"/>
          <w:lang w:eastAsia="pl-PL"/>
        </w:rPr>
        <w:br/>
        <w:t>o ile została wpisana na listę na podstawie decyzji w sprawie wpisu na listę rozstrzygającej</w:t>
      </w:r>
      <w:r w:rsidRPr="00D042D0">
        <w:rPr>
          <w:rFonts w:ascii="Times New Roman" w:eastAsia="Times New Roman" w:hAnsi="Times New Roman" w:cs="Times New Roman"/>
          <w:sz w:val="24"/>
          <w:szCs w:val="24"/>
          <w:lang w:eastAsia="pl-PL"/>
        </w:rPr>
        <w:br/>
        <w:t>o zastosowaniu środka, o którym mowa w art. 1 pkt 3 ustawy z dnia 13 kwietnia 2022 r. o</w:t>
      </w:r>
      <w:r w:rsidRPr="00D042D0">
        <w:rPr>
          <w:rFonts w:ascii="Times New Roman" w:eastAsia="Times New Roman" w:hAnsi="Times New Roman" w:cs="Times New Roman"/>
          <w:sz w:val="24"/>
          <w:szCs w:val="24"/>
          <w:lang w:eastAsia="pl-PL"/>
        </w:rPr>
        <w:br/>
        <w:t>szczególnych rozwiązaniach w zakresie przeciwdziałania wspieraniu agresji na Ukrainę</w:t>
      </w:r>
      <w:r w:rsidRPr="00D042D0">
        <w:rPr>
          <w:rFonts w:ascii="Times New Roman" w:eastAsia="Times New Roman" w:hAnsi="Times New Roman" w:cs="Times New Roman"/>
          <w:sz w:val="24"/>
          <w:szCs w:val="24"/>
          <w:lang w:eastAsia="pl-PL"/>
        </w:rPr>
        <w:br/>
        <w:t>oraz służących ochronie bezpieczeństwa narodowego;</w:t>
      </w:r>
    </w:p>
    <w:p w14:paraId="58582AAA" w14:textId="5E8DDC9A" w:rsidR="00D042D0" w:rsidRPr="00D042D0" w:rsidRDefault="00D042D0" w:rsidP="00D042D0">
      <w:pPr>
        <w:ind w:left="426"/>
        <w:jc w:val="both"/>
        <w:rPr>
          <w:rFonts w:ascii="Times New Roman" w:eastAsia="Times New Roman" w:hAnsi="Times New Roman" w:cs="Times New Roman"/>
          <w:sz w:val="24"/>
          <w:szCs w:val="24"/>
          <w:lang w:eastAsia="pl-PL"/>
        </w:rPr>
      </w:pPr>
      <w:r w:rsidRPr="00D042D0">
        <w:rPr>
          <w:rFonts w:ascii="Times New Roman" w:eastAsia="Times New Roman" w:hAnsi="Times New Roman" w:cs="Times New Roman"/>
          <w:sz w:val="24"/>
          <w:szCs w:val="24"/>
          <w:lang w:eastAsia="pl-PL"/>
        </w:rPr>
        <w:lastRenderedPageBreak/>
        <w:t xml:space="preserve">3) Wykonawcę oraz uczestnika konkursu, którego jednostką dominującą w rozumieniu art. 3 </w:t>
      </w:r>
      <w:r w:rsidRPr="00D042D0">
        <w:rPr>
          <w:rFonts w:ascii="Times New Roman" w:hAnsi="Times New Roman" w:cs="Times New Roman"/>
          <w:sz w:val="24"/>
          <w:szCs w:val="24"/>
          <w:lang w:eastAsia="pl-PL"/>
        </w:rPr>
        <w:t>ust. 1 pkt 37 ustawy z dnia 29 września 1994 r. o rachunkowości (Dz. U. z 2021 r. poz.</w:t>
      </w:r>
      <w:r w:rsidRPr="00D042D0">
        <w:rPr>
          <w:rFonts w:ascii="Times New Roman" w:hAnsi="Times New Roman" w:cs="Times New Roman"/>
          <w:sz w:val="24"/>
          <w:szCs w:val="24"/>
          <w:lang w:eastAsia="pl-PL"/>
        </w:rPr>
        <w:br/>
        <w:t>217, 2105 i 2106), jest podmiot wymieniony w wykazach określonych w rozporządzeniu</w:t>
      </w:r>
      <w:r w:rsidRPr="00D042D0">
        <w:rPr>
          <w:rFonts w:ascii="Times New Roman" w:hAnsi="Times New Roman" w:cs="Times New Roman"/>
          <w:sz w:val="24"/>
          <w:szCs w:val="24"/>
          <w:lang w:eastAsia="pl-PL"/>
        </w:rPr>
        <w:br/>
        <w:t>765/2006 i rozporządzeniu 269/2014 albo wpisany na listę lub będący taką jednostką</w:t>
      </w:r>
      <w:r w:rsidRPr="00D042D0">
        <w:rPr>
          <w:rFonts w:ascii="Times New Roman" w:hAnsi="Times New Roman" w:cs="Times New Roman"/>
          <w:sz w:val="24"/>
          <w:szCs w:val="24"/>
          <w:lang w:eastAsia="pl-PL"/>
        </w:rPr>
        <w:br/>
        <w:t>dominującą od dnia 24 lutego 2022 r., o ile został wpisany na listę na podstawie decyzji w</w:t>
      </w:r>
      <w:r w:rsidRPr="00D042D0">
        <w:rPr>
          <w:rFonts w:ascii="Times New Roman" w:hAnsi="Times New Roman" w:cs="Times New Roman"/>
          <w:sz w:val="24"/>
          <w:szCs w:val="24"/>
          <w:lang w:eastAsia="pl-PL"/>
        </w:rPr>
        <w:br/>
        <w:t>sprawie wpisu na listę rozstrzygającej o zastosowaniu środka, o którym mowa w art. 1 pkt</w:t>
      </w:r>
      <w:r w:rsidRPr="00D042D0">
        <w:rPr>
          <w:rFonts w:ascii="Times New Roman" w:hAnsi="Times New Roman" w:cs="Times New Roman"/>
          <w:sz w:val="24"/>
          <w:szCs w:val="24"/>
          <w:lang w:eastAsia="pl-PL"/>
        </w:rPr>
        <w:br/>
        <w:t>3 ustawy z dnia 13 kwietnia 2022 r. o szczególnych rozwiązaniach w zakresie</w:t>
      </w:r>
      <w:r w:rsidRPr="00D042D0">
        <w:rPr>
          <w:rFonts w:ascii="Times New Roman" w:hAnsi="Times New Roman" w:cs="Times New Roman"/>
          <w:sz w:val="24"/>
          <w:szCs w:val="24"/>
          <w:lang w:eastAsia="pl-PL"/>
        </w:rPr>
        <w:br/>
        <w:t>przeciwdziałania wspieraniu agresji na Ukrainę oraz służących ochronie bezpieczeństwa</w:t>
      </w:r>
      <w:r w:rsidRPr="00D042D0">
        <w:rPr>
          <w:rFonts w:ascii="Times New Roman" w:hAnsi="Times New Roman" w:cs="Times New Roman"/>
          <w:sz w:val="24"/>
          <w:szCs w:val="24"/>
          <w:lang w:eastAsia="pl-PL"/>
        </w:rPr>
        <w:br/>
        <w:t>narodowego</w:t>
      </w:r>
    </w:p>
    <w:p w14:paraId="3498B357" w14:textId="3455EF8E" w:rsidR="009205FB" w:rsidRDefault="009205FB" w:rsidP="00A25ACC">
      <w:pPr>
        <w:pStyle w:val="Akapitzlist"/>
        <w:tabs>
          <w:tab w:val="left" w:pos="667"/>
        </w:tabs>
        <w:spacing w:before="240" w:line="276" w:lineRule="auto"/>
        <w:ind w:right="111" w:firstLine="0"/>
        <w:rPr>
          <w:sz w:val="24"/>
          <w:szCs w:val="24"/>
        </w:rPr>
      </w:pPr>
      <w:r w:rsidRPr="009205FB">
        <w:rPr>
          <w:sz w:val="24"/>
          <w:szCs w:val="24"/>
        </w:rPr>
        <w:t>3.</w:t>
      </w:r>
      <w:r w:rsidR="00D042D0">
        <w:rPr>
          <w:sz w:val="24"/>
          <w:szCs w:val="24"/>
        </w:rPr>
        <w:t>2</w:t>
      </w:r>
      <w:r w:rsidRPr="009205FB">
        <w:rPr>
          <w:i/>
          <w:iCs/>
          <w:sz w:val="24"/>
          <w:szCs w:val="24"/>
        </w:rPr>
        <w:t xml:space="preserve">. </w:t>
      </w:r>
      <w:r w:rsidR="00771DA5" w:rsidRPr="00771DA5">
        <w:rPr>
          <w:sz w:val="24"/>
          <w:szCs w:val="24"/>
        </w:rPr>
        <w:t>Na podstawie</w:t>
      </w:r>
      <w:r w:rsidR="00771DA5">
        <w:rPr>
          <w:i/>
          <w:iCs/>
          <w:sz w:val="24"/>
          <w:szCs w:val="24"/>
        </w:rPr>
        <w:t xml:space="preserve"> </w:t>
      </w:r>
      <w:r w:rsidR="00A0085A">
        <w:rPr>
          <w:sz w:val="24"/>
          <w:szCs w:val="24"/>
        </w:rPr>
        <w:t>r</w:t>
      </w:r>
      <w:r w:rsidR="00A0085A" w:rsidRPr="009205FB">
        <w:rPr>
          <w:sz w:val="24"/>
          <w:szCs w:val="24"/>
        </w:rPr>
        <w:t xml:space="preserve">ozporządzenia Rady (UE) </w:t>
      </w:r>
      <w:r w:rsidR="00A0085A">
        <w:rPr>
          <w:sz w:val="24"/>
          <w:szCs w:val="24"/>
        </w:rPr>
        <w:t xml:space="preserve">2022/576 z dnia 8 kwietnia 2022 r. w sprawie zmiany rozporządzenia (UE) </w:t>
      </w:r>
      <w:r w:rsidR="00A0085A" w:rsidRPr="009205FB">
        <w:rPr>
          <w:sz w:val="24"/>
          <w:szCs w:val="24"/>
        </w:rPr>
        <w:t>nr 833/2014 z dnia 31 lipca 2014 r. dotyczącego środków</w:t>
      </w:r>
      <w:r w:rsidR="00A0085A" w:rsidRPr="009205FB">
        <w:rPr>
          <w:sz w:val="24"/>
          <w:szCs w:val="24"/>
        </w:rPr>
        <w:br/>
        <w:t>ograniczających w związku z działaniami Rosji destabilizującymi sytuację na Ukrainie</w:t>
      </w:r>
      <w:r w:rsidR="00A0085A">
        <w:rPr>
          <w:sz w:val="24"/>
          <w:szCs w:val="24"/>
        </w:rPr>
        <w:t xml:space="preserve"> </w:t>
      </w:r>
      <w:r w:rsidR="00A0085A">
        <w:t xml:space="preserve">(Dz. Urz. UE nr L 111 z 8.4.2022, str. 1) </w:t>
      </w:r>
      <w:r w:rsidRPr="009205FB">
        <w:rPr>
          <w:sz w:val="24"/>
          <w:szCs w:val="24"/>
        </w:rPr>
        <w:t>zakazuje się udziału:</w:t>
      </w:r>
    </w:p>
    <w:p w14:paraId="5EFE1297" w14:textId="77777777" w:rsidR="009205FB" w:rsidRDefault="009205FB" w:rsidP="009205FB">
      <w:pPr>
        <w:pStyle w:val="Akapitzlist"/>
        <w:tabs>
          <w:tab w:val="left" w:pos="667"/>
        </w:tabs>
        <w:spacing w:line="276" w:lineRule="auto"/>
        <w:ind w:right="111" w:firstLine="0"/>
        <w:rPr>
          <w:sz w:val="24"/>
          <w:szCs w:val="24"/>
        </w:rPr>
      </w:pPr>
      <w:r w:rsidRPr="009205FB">
        <w:rPr>
          <w:sz w:val="24"/>
          <w:szCs w:val="24"/>
        </w:rPr>
        <w:t>1) obywateli rosyjskich lub osób fizycznych lub prawnych, podmiotów lub organów z</w:t>
      </w:r>
      <w:r w:rsidRPr="009205FB">
        <w:rPr>
          <w:sz w:val="24"/>
          <w:szCs w:val="24"/>
        </w:rPr>
        <w:br/>
        <w:t>siedzibą w Rosji;</w:t>
      </w:r>
    </w:p>
    <w:p w14:paraId="5EA01A38" w14:textId="5D5D4A73" w:rsidR="009205FB" w:rsidRPr="009205FB" w:rsidRDefault="009205FB" w:rsidP="009205FB">
      <w:pPr>
        <w:pStyle w:val="Akapitzlist"/>
        <w:tabs>
          <w:tab w:val="left" w:pos="667"/>
        </w:tabs>
        <w:spacing w:line="276" w:lineRule="auto"/>
        <w:ind w:right="111" w:firstLine="0"/>
        <w:rPr>
          <w:i/>
          <w:iCs/>
          <w:sz w:val="24"/>
          <w:szCs w:val="24"/>
        </w:rPr>
      </w:pPr>
      <w:r w:rsidRPr="009205FB">
        <w:rPr>
          <w:sz w:val="24"/>
          <w:szCs w:val="24"/>
        </w:rPr>
        <w:t>2) osób prawnych, podmiotów lub organów, do których prawa własności bezpośrednio lub</w:t>
      </w:r>
      <w:r w:rsidRPr="009205FB">
        <w:rPr>
          <w:sz w:val="24"/>
          <w:szCs w:val="24"/>
        </w:rPr>
        <w:br/>
        <w:t>pośrednio w ponad 50 % należą do podmiotu, o którym mowa w lit. a) niniejszego ustępu;</w:t>
      </w:r>
      <w:r w:rsidRPr="009205FB">
        <w:rPr>
          <w:sz w:val="24"/>
          <w:szCs w:val="24"/>
        </w:rPr>
        <w:br/>
        <w:t>lub</w:t>
      </w:r>
      <w:r w:rsidRPr="009205FB">
        <w:rPr>
          <w:sz w:val="24"/>
          <w:szCs w:val="24"/>
        </w:rPr>
        <w:br/>
        <w:t>3) osób fizycznych lub prawnych, podmiotów lub organów działających w imieniu lub pod</w:t>
      </w:r>
      <w:r w:rsidRPr="009205FB">
        <w:rPr>
          <w:sz w:val="24"/>
          <w:szCs w:val="24"/>
        </w:rPr>
        <w:br/>
        <w:t>kierunkiem podmiotu, o którym mowa w lit. 1) lub 2) niniejszego ustępu,</w:t>
      </w:r>
      <w:r w:rsidRPr="009205FB">
        <w:rPr>
          <w:sz w:val="24"/>
          <w:szCs w:val="24"/>
        </w:rPr>
        <w:br/>
        <w:t>w tym podwykonawców, dostawców lub podmiotów, na których zdolności polega się w</w:t>
      </w:r>
      <w:r w:rsidRPr="009205FB">
        <w:rPr>
          <w:sz w:val="24"/>
          <w:szCs w:val="24"/>
        </w:rPr>
        <w:br/>
        <w:t>rozumieniu dyrektyw w sprawie zamówień publicznych, w przypadku gdy przypada na</w:t>
      </w:r>
      <w:r w:rsidRPr="009205FB">
        <w:rPr>
          <w:sz w:val="24"/>
          <w:szCs w:val="24"/>
        </w:rPr>
        <w:br/>
        <w:t>nich ponad 10 % wartości zamówienia</w:t>
      </w:r>
    </w:p>
    <w:p w14:paraId="2D7B1BF3" w14:textId="77777777" w:rsidR="00D61F90" w:rsidRPr="0054644F" w:rsidRDefault="00D61F90" w:rsidP="00D1635C">
      <w:pPr>
        <w:pStyle w:val="Tekstpodstawowy"/>
        <w:spacing w:line="276" w:lineRule="auto"/>
        <w:jc w:val="left"/>
        <w:rPr>
          <w:color w:val="C00000"/>
        </w:rPr>
      </w:pPr>
    </w:p>
    <w:p w14:paraId="66EC16DC" w14:textId="03365638" w:rsidR="00D61F90" w:rsidRPr="001D03BA" w:rsidRDefault="00D61F90">
      <w:pPr>
        <w:pStyle w:val="Akapitzlist"/>
        <w:numPr>
          <w:ilvl w:val="0"/>
          <w:numId w:val="20"/>
        </w:numPr>
        <w:tabs>
          <w:tab w:val="left" w:pos="540"/>
        </w:tabs>
        <w:spacing w:line="276" w:lineRule="auto"/>
        <w:ind w:right="114"/>
        <w:jc w:val="both"/>
        <w:rPr>
          <w:sz w:val="24"/>
          <w:szCs w:val="24"/>
        </w:rPr>
      </w:pPr>
      <w:r w:rsidRPr="001D03BA">
        <w:rPr>
          <w:spacing w:val="-4"/>
          <w:sz w:val="24"/>
          <w:szCs w:val="24"/>
        </w:rPr>
        <w:t xml:space="preserve">Dodatkowo Zamawiający przewiduje </w:t>
      </w:r>
      <w:r w:rsidRPr="001D03BA">
        <w:rPr>
          <w:spacing w:val="-5"/>
          <w:sz w:val="24"/>
          <w:szCs w:val="24"/>
        </w:rPr>
        <w:t xml:space="preserve">fakultatywne wykluczenie </w:t>
      </w:r>
      <w:r w:rsidRPr="001D03BA">
        <w:rPr>
          <w:spacing w:val="-6"/>
          <w:sz w:val="24"/>
          <w:szCs w:val="24"/>
        </w:rPr>
        <w:t xml:space="preserve">Wykonawcy  </w:t>
      </w:r>
      <w:r w:rsidRPr="001D03BA">
        <w:rPr>
          <w:sz w:val="24"/>
          <w:szCs w:val="24"/>
        </w:rPr>
        <w:t xml:space="preserve">na </w:t>
      </w:r>
      <w:r w:rsidRPr="001D03BA">
        <w:rPr>
          <w:spacing w:val="-4"/>
          <w:sz w:val="24"/>
          <w:szCs w:val="24"/>
        </w:rPr>
        <w:t xml:space="preserve">podstawie </w:t>
      </w:r>
      <w:r w:rsidR="001D03BA" w:rsidRPr="001D03BA">
        <w:rPr>
          <w:spacing w:val="-4"/>
          <w:sz w:val="24"/>
          <w:szCs w:val="24"/>
        </w:rPr>
        <w:br/>
      </w:r>
      <w:r w:rsidRPr="001D03BA">
        <w:rPr>
          <w:spacing w:val="-4"/>
          <w:sz w:val="24"/>
          <w:szCs w:val="24"/>
        </w:rPr>
        <w:t>art.</w:t>
      </w:r>
      <w:r w:rsidRPr="001D03BA">
        <w:rPr>
          <w:spacing w:val="-10"/>
          <w:sz w:val="24"/>
          <w:szCs w:val="24"/>
        </w:rPr>
        <w:t xml:space="preserve"> </w:t>
      </w:r>
      <w:r w:rsidRPr="001D03BA">
        <w:rPr>
          <w:spacing w:val="-3"/>
          <w:sz w:val="24"/>
          <w:szCs w:val="24"/>
        </w:rPr>
        <w:t>109</w:t>
      </w:r>
      <w:r w:rsidRPr="001D03BA">
        <w:rPr>
          <w:spacing w:val="-8"/>
          <w:sz w:val="24"/>
          <w:szCs w:val="24"/>
        </w:rPr>
        <w:t xml:space="preserve"> </w:t>
      </w:r>
      <w:r w:rsidRPr="001D03BA">
        <w:rPr>
          <w:spacing w:val="-3"/>
          <w:sz w:val="24"/>
          <w:szCs w:val="24"/>
        </w:rPr>
        <w:t>ust.</w:t>
      </w:r>
      <w:r w:rsidRPr="001D03BA">
        <w:rPr>
          <w:spacing w:val="-10"/>
          <w:sz w:val="24"/>
          <w:szCs w:val="24"/>
        </w:rPr>
        <w:t xml:space="preserve"> </w:t>
      </w:r>
      <w:r w:rsidRPr="001D03BA">
        <w:rPr>
          <w:sz w:val="24"/>
          <w:szCs w:val="24"/>
        </w:rPr>
        <w:t>1</w:t>
      </w:r>
      <w:r w:rsidRPr="001D03BA">
        <w:rPr>
          <w:spacing w:val="-8"/>
          <w:sz w:val="24"/>
          <w:szCs w:val="24"/>
        </w:rPr>
        <w:t xml:space="preserve"> </w:t>
      </w:r>
      <w:r w:rsidRPr="001D03BA">
        <w:rPr>
          <w:spacing w:val="-3"/>
          <w:sz w:val="24"/>
          <w:szCs w:val="24"/>
        </w:rPr>
        <w:t>pkt.</w:t>
      </w:r>
      <w:r w:rsidRPr="001D03BA">
        <w:rPr>
          <w:spacing w:val="-10"/>
          <w:sz w:val="24"/>
          <w:szCs w:val="24"/>
        </w:rPr>
        <w:t xml:space="preserve"> </w:t>
      </w:r>
      <w:r w:rsidRPr="001D03BA">
        <w:rPr>
          <w:sz w:val="24"/>
          <w:szCs w:val="24"/>
        </w:rPr>
        <w:t>4</w:t>
      </w:r>
      <w:r w:rsidRPr="001D03BA">
        <w:rPr>
          <w:spacing w:val="-8"/>
          <w:sz w:val="24"/>
          <w:szCs w:val="24"/>
        </w:rPr>
        <w:t xml:space="preserve"> </w:t>
      </w:r>
      <w:r w:rsidRPr="001D03BA">
        <w:rPr>
          <w:spacing w:val="-4"/>
          <w:sz w:val="24"/>
          <w:szCs w:val="24"/>
        </w:rPr>
        <w:t>ustawy</w:t>
      </w:r>
      <w:r w:rsidRPr="001D03BA">
        <w:rPr>
          <w:spacing w:val="-10"/>
          <w:sz w:val="24"/>
          <w:szCs w:val="24"/>
        </w:rPr>
        <w:t xml:space="preserve"> </w:t>
      </w:r>
      <w:r w:rsidRPr="001D03BA">
        <w:rPr>
          <w:spacing w:val="-4"/>
          <w:sz w:val="24"/>
          <w:szCs w:val="24"/>
        </w:rPr>
        <w:t>pzp</w:t>
      </w:r>
      <w:r w:rsidR="00B13B5C">
        <w:rPr>
          <w:spacing w:val="-4"/>
          <w:sz w:val="24"/>
          <w:szCs w:val="24"/>
        </w:rPr>
        <w:t xml:space="preserve"> (fakultatywne przesłanko wykluczenia)</w:t>
      </w:r>
      <w:r w:rsidRPr="001D03BA">
        <w:rPr>
          <w:spacing w:val="-4"/>
          <w:sz w:val="24"/>
          <w:szCs w:val="24"/>
        </w:rPr>
        <w:t>:</w:t>
      </w:r>
    </w:p>
    <w:p w14:paraId="0A35F11C" w14:textId="4BF42496" w:rsidR="00D61F90" w:rsidRPr="00D94FD5" w:rsidRDefault="00D61F90">
      <w:pPr>
        <w:pStyle w:val="Akapitzlist"/>
        <w:numPr>
          <w:ilvl w:val="1"/>
          <w:numId w:val="20"/>
        </w:numPr>
        <w:spacing w:before="240" w:line="276" w:lineRule="auto"/>
        <w:ind w:left="851" w:right="113"/>
        <w:rPr>
          <w:sz w:val="24"/>
          <w:szCs w:val="24"/>
        </w:rPr>
      </w:pPr>
      <w:r w:rsidRPr="00B13B5C">
        <w:rPr>
          <w:spacing w:val="-5"/>
          <w:sz w:val="24"/>
          <w:szCs w:val="24"/>
        </w:rPr>
        <w:t xml:space="preserve">Zamawiający </w:t>
      </w:r>
      <w:r w:rsidRPr="00B13B5C">
        <w:rPr>
          <w:spacing w:val="-4"/>
          <w:sz w:val="24"/>
          <w:szCs w:val="24"/>
        </w:rPr>
        <w:t xml:space="preserve">dopuszcza wykluczenie </w:t>
      </w:r>
      <w:r w:rsidRPr="00B13B5C">
        <w:rPr>
          <w:spacing w:val="-6"/>
          <w:sz w:val="24"/>
          <w:szCs w:val="24"/>
        </w:rPr>
        <w:t xml:space="preserve">Wykonawcy </w:t>
      </w:r>
      <w:r w:rsidRPr="00B13B5C">
        <w:rPr>
          <w:sz w:val="24"/>
          <w:szCs w:val="24"/>
        </w:rPr>
        <w:t xml:space="preserve">w </w:t>
      </w:r>
      <w:r w:rsidRPr="00B13B5C">
        <w:rPr>
          <w:spacing w:val="-4"/>
          <w:sz w:val="24"/>
          <w:szCs w:val="24"/>
        </w:rPr>
        <w:t xml:space="preserve">stosunku </w:t>
      </w:r>
      <w:r w:rsidRPr="00B13B5C">
        <w:rPr>
          <w:sz w:val="24"/>
          <w:szCs w:val="24"/>
        </w:rPr>
        <w:t xml:space="preserve">do </w:t>
      </w:r>
      <w:r w:rsidRPr="00B13B5C">
        <w:rPr>
          <w:spacing w:val="-4"/>
          <w:sz w:val="24"/>
          <w:szCs w:val="24"/>
        </w:rPr>
        <w:t xml:space="preserve">którego otwarto </w:t>
      </w:r>
      <w:r w:rsidRPr="00B13B5C">
        <w:rPr>
          <w:spacing w:val="-5"/>
          <w:sz w:val="24"/>
          <w:szCs w:val="24"/>
        </w:rPr>
        <w:t xml:space="preserve">licytację, </w:t>
      </w:r>
      <w:r w:rsidRPr="00B13B5C">
        <w:rPr>
          <w:spacing w:val="-4"/>
          <w:sz w:val="24"/>
          <w:szCs w:val="24"/>
        </w:rPr>
        <w:t xml:space="preserve">ogłoszono upadłość, którego </w:t>
      </w:r>
      <w:r w:rsidRPr="00B13B5C">
        <w:rPr>
          <w:spacing w:val="-5"/>
          <w:sz w:val="24"/>
          <w:szCs w:val="24"/>
        </w:rPr>
        <w:t xml:space="preserve">aktywami </w:t>
      </w:r>
      <w:r w:rsidRPr="00B13B5C">
        <w:rPr>
          <w:spacing w:val="-4"/>
          <w:sz w:val="24"/>
          <w:szCs w:val="24"/>
        </w:rPr>
        <w:t xml:space="preserve">zarządza </w:t>
      </w:r>
      <w:r w:rsidRPr="00B13B5C">
        <w:rPr>
          <w:spacing w:val="-5"/>
          <w:sz w:val="24"/>
          <w:szCs w:val="24"/>
        </w:rPr>
        <w:t xml:space="preserve">likwidator </w:t>
      </w:r>
      <w:r w:rsidRPr="00B13B5C">
        <w:rPr>
          <w:spacing w:val="-4"/>
          <w:sz w:val="24"/>
          <w:szCs w:val="24"/>
        </w:rPr>
        <w:t xml:space="preserve">lub </w:t>
      </w:r>
      <w:r w:rsidRPr="00B13B5C">
        <w:rPr>
          <w:spacing w:val="-3"/>
          <w:sz w:val="24"/>
          <w:szCs w:val="24"/>
        </w:rPr>
        <w:t xml:space="preserve">sąd, </w:t>
      </w:r>
      <w:r w:rsidRPr="00B13B5C">
        <w:rPr>
          <w:spacing w:val="-4"/>
          <w:sz w:val="24"/>
          <w:szCs w:val="24"/>
        </w:rPr>
        <w:t xml:space="preserve">zawarł układ </w:t>
      </w:r>
      <w:r w:rsidRPr="00B13B5C">
        <w:rPr>
          <w:sz w:val="24"/>
          <w:szCs w:val="24"/>
        </w:rPr>
        <w:t xml:space="preserve">z </w:t>
      </w:r>
      <w:r w:rsidRPr="00B13B5C">
        <w:rPr>
          <w:spacing w:val="-5"/>
          <w:sz w:val="24"/>
          <w:szCs w:val="24"/>
        </w:rPr>
        <w:t xml:space="preserve">wierzycielami, </w:t>
      </w:r>
      <w:r w:rsidRPr="00B13B5C">
        <w:rPr>
          <w:spacing w:val="-4"/>
          <w:sz w:val="24"/>
          <w:szCs w:val="24"/>
        </w:rPr>
        <w:t xml:space="preserve">którego działalność gospodarcza jest </w:t>
      </w:r>
      <w:r w:rsidRPr="00B13B5C">
        <w:rPr>
          <w:spacing w:val="-5"/>
          <w:sz w:val="24"/>
          <w:szCs w:val="24"/>
        </w:rPr>
        <w:t xml:space="preserve">zawieszona </w:t>
      </w:r>
      <w:r w:rsidRPr="00B13B5C">
        <w:rPr>
          <w:spacing w:val="-4"/>
          <w:sz w:val="24"/>
          <w:szCs w:val="24"/>
        </w:rPr>
        <w:t xml:space="preserve">albo znajduje się </w:t>
      </w:r>
      <w:r w:rsidRPr="00B13B5C">
        <w:rPr>
          <w:sz w:val="24"/>
          <w:szCs w:val="24"/>
        </w:rPr>
        <w:t xml:space="preserve">on w </w:t>
      </w:r>
      <w:r w:rsidRPr="00B13B5C">
        <w:rPr>
          <w:spacing w:val="-4"/>
          <w:sz w:val="24"/>
          <w:szCs w:val="24"/>
        </w:rPr>
        <w:t xml:space="preserve">innej tego rodzaju </w:t>
      </w:r>
      <w:r w:rsidRPr="00B13B5C">
        <w:rPr>
          <w:spacing w:val="-5"/>
          <w:sz w:val="24"/>
          <w:szCs w:val="24"/>
        </w:rPr>
        <w:t xml:space="preserve">sytuacji </w:t>
      </w:r>
      <w:r w:rsidRPr="00B13B5C">
        <w:rPr>
          <w:spacing w:val="-4"/>
          <w:sz w:val="24"/>
          <w:szCs w:val="24"/>
        </w:rPr>
        <w:t xml:space="preserve">wynikającej </w:t>
      </w:r>
      <w:r w:rsidRPr="00B13B5C">
        <w:rPr>
          <w:sz w:val="24"/>
          <w:szCs w:val="24"/>
        </w:rPr>
        <w:t xml:space="preserve">z </w:t>
      </w:r>
      <w:r w:rsidRPr="00B13B5C">
        <w:rPr>
          <w:spacing w:val="-4"/>
          <w:sz w:val="24"/>
          <w:szCs w:val="24"/>
        </w:rPr>
        <w:t xml:space="preserve">podobnej procedury </w:t>
      </w:r>
      <w:r w:rsidRPr="00B13B5C">
        <w:rPr>
          <w:spacing w:val="-5"/>
          <w:sz w:val="24"/>
          <w:szCs w:val="24"/>
        </w:rPr>
        <w:t xml:space="preserve">przewidzianej </w:t>
      </w:r>
      <w:r w:rsidRPr="00B13B5C">
        <w:rPr>
          <w:sz w:val="24"/>
          <w:szCs w:val="24"/>
        </w:rPr>
        <w:t xml:space="preserve">w </w:t>
      </w:r>
      <w:r w:rsidRPr="00B13B5C">
        <w:rPr>
          <w:spacing w:val="-4"/>
          <w:sz w:val="24"/>
          <w:szCs w:val="24"/>
        </w:rPr>
        <w:t xml:space="preserve">przepisach miejsca wszczęcia </w:t>
      </w:r>
      <w:r w:rsidRPr="00B13B5C">
        <w:rPr>
          <w:spacing w:val="-3"/>
          <w:sz w:val="24"/>
          <w:szCs w:val="24"/>
        </w:rPr>
        <w:t>tej</w:t>
      </w:r>
      <w:r w:rsidRPr="00B13B5C">
        <w:rPr>
          <w:spacing w:val="-36"/>
          <w:sz w:val="24"/>
          <w:szCs w:val="24"/>
        </w:rPr>
        <w:t xml:space="preserve"> </w:t>
      </w:r>
      <w:r w:rsidRPr="00B13B5C">
        <w:rPr>
          <w:spacing w:val="-6"/>
          <w:sz w:val="24"/>
          <w:szCs w:val="24"/>
        </w:rPr>
        <w:t>procedury.</w:t>
      </w:r>
    </w:p>
    <w:p w14:paraId="702C7571" w14:textId="33DD0ECA" w:rsidR="00D94FD5" w:rsidRPr="00771DA5" w:rsidRDefault="00D94FD5">
      <w:pPr>
        <w:pStyle w:val="Akapitzlist"/>
        <w:numPr>
          <w:ilvl w:val="0"/>
          <w:numId w:val="20"/>
        </w:numPr>
        <w:spacing w:before="240" w:line="276" w:lineRule="auto"/>
        <w:ind w:right="113"/>
        <w:jc w:val="both"/>
        <w:rPr>
          <w:sz w:val="24"/>
          <w:szCs w:val="24"/>
        </w:rPr>
      </w:pPr>
      <w:r>
        <w:rPr>
          <w:spacing w:val="-6"/>
          <w:sz w:val="24"/>
          <w:szCs w:val="24"/>
        </w:rPr>
        <w:t xml:space="preserve">Wykonawca, żaden ze wspólników konsorcjum (w przypadku składania oferty wspólnej), żaden ze wspólników spółki cywilnej, ani żaden podmiot, na którego zasoby powołuje się wykonawca w celu spełniania warunków udziału w postępowaniu nie może podlegać wykluczeniu z postępowania na żadnej z przesłanek, o których mowa w </w:t>
      </w:r>
      <w:r w:rsidR="0051338A">
        <w:rPr>
          <w:spacing w:val="-6"/>
          <w:sz w:val="24"/>
          <w:szCs w:val="24"/>
        </w:rPr>
        <w:t>pkt 2, 3, i 4 niniejszego rozdziału swz.</w:t>
      </w:r>
    </w:p>
    <w:p w14:paraId="57F33224" w14:textId="71EE78A7" w:rsidR="00771DA5" w:rsidRPr="000F7706" w:rsidRDefault="00771DA5" w:rsidP="000F7706">
      <w:pPr>
        <w:pStyle w:val="Akapitzlist"/>
        <w:numPr>
          <w:ilvl w:val="0"/>
          <w:numId w:val="20"/>
        </w:numPr>
        <w:spacing w:before="240" w:line="276" w:lineRule="auto"/>
        <w:ind w:right="113"/>
        <w:jc w:val="both"/>
        <w:rPr>
          <w:sz w:val="24"/>
          <w:szCs w:val="24"/>
        </w:rPr>
      </w:pPr>
      <w:r>
        <w:rPr>
          <w:spacing w:val="-6"/>
          <w:sz w:val="24"/>
          <w:szCs w:val="24"/>
        </w:rPr>
        <w:t>W przypadku wspólnego ubiegania się o zamówienie przez Wykonawców, oświadczenie JEDZ, składa każdy z Wykonawców</w:t>
      </w:r>
      <w:r w:rsidR="000F7706">
        <w:rPr>
          <w:spacing w:val="-6"/>
          <w:sz w:val="24"/>
          <w:szCs w:val="24"/>
        </w:rPr>
        <w:t>. W przypadku polegania na zdolnościach lub sytuacji podmiotów udostępniających zasoby Wykonawca przedstawia oświadczenie JEDZ.</w:t>
      </w:r>
    </w:p>
    <w:p w14:paraId="1EDA02F2" w14:textId="0EE52A49" w:rsidR="001D47ED" w:rsidRPr="00862D0B" w:rsidRDefault="00D61F90">
      <w:pPr>
        <w:pStyle w:val="Akapitzlist"/>
        <w:numPr>
          <w:ilvl w:val="0"/>
          <w:numId w:val="20"/>
        </w:numPr>
        <w:tabs>
          <w:tab w:val="left" w:pos="504"/>
        </w:tabs>
        <w:spacing w:before="240" w:after="240" w:line="276" w:lineRule="auto"/>
        <w:ind w:left="256" w:right="113" w:firstLine="0"/>
        <w:jc w:val="both"/>
        <w:rPr>
          <w:sz w:val="24"/>
          <w:szCs w:val="24"/>
        </w:rPr>
      </w:pPr>
      <w:r w:rsidRPr="00862D0B">
        <w:rPr>
          <w:spacing w:val="-6"/>
          <w:sz w:val="24"/>
          <w:szCs w:val="24"/>
        </w:rPr>
        <w:t xml:space="preserve">Wykonawca </w:t>
      </w:r>
      <w:r w:rsidRPr="00862D0B">
        <w:rPr>
          <w:spacing w:val="-4"/>
          <w:sz w:val="24"/>
          <w:szCs w:val="24"/>
        </w:rPr>
        <w:t xml:space="preserve">może zostać wykluczony przez Zamawiającego </w:t>
      </w:r>
      <w:r w:rsidRPr="00862D0B">
        <w:rPr>
          <w:sz w:val="24"/>
          <w:szCs w:val="24"/>
        </w:rPr>
        <w:t xml:space="preserve">na </w:t>
      </w:r>
      <w:r w:rsidRPr="00862D0B">
        <w:rPr>
          <w:spacing w:val="-4"/>
          <w:sz w:val="24"/>
          <w:szCs w:val="24"/>
        </w:rPr>
        <w:t>każdym etapie postępowania</w:t>
      </w:r>
      <w:r w:rsidRPr="00862D0B">
        <w:rPr>
          <w:spacing w:val="52"/>
          <w:sz w:val="24"/>
          <w:szCs w:val="24"/>
        </w:rPr>
        <w:t xml:space="preserve"> </w:t>
      </w:r>
      <w:r w:rsidR="00862D0B">
        <w:rPr>
          <w:spacing w:val="52"/>
          <w:sz w:val="24"/>
          <w:szCs w:val="24"/>
        </w:rPr>
        <w:br/>
      </w:r>
      <w:r w:rsidRPr="00862D0B">
        <w:rPr>
          <w:sz w:val="24"/>
          <w:szCs w:val="24"/>
        </w:rPr>
        <w:t>o</w:t>
      </w:r>
      <w:r w:rsidRPr="00862D0B">
        <w:rPr>
          <w:spacing w:val="-10"/>
          <w:sz w:val="24"/>
          <w:szCs w:val="24"/>
        </w:rPr>
        <w:t xml:space="preserve"> </w:t>
      </w:r>
      <w:r w:rsidRPr="00862D0B">
        <w:rPr>
          <w:spacing w:val="-4"/>
          <w:sz w:val="24"/>
          <w:szCs w:val="24"/>
        </w:rPr>
        <w:t>udzielenie</w:t>
      </w:r>
      <w:r w:rsidRPr="00862D0B">
        <w:rPr>
          <w:spacing w:val="-9"/>
          <w:sz w:val="24"/>
          <w:szCs w:val="24"/>
        </w:rPr>
        <w:t xml:space="preserve"> </w:t>
      </w:r>
      <w:r w:rsidRPr="00862D0B">
        <w:rPr>
          <w:spacing w:val="-4"/>
          <w:sz w:val="24"/>
          <w:szCs w:val="24"/>
        </w:rPr>
        <w:t>zamówienia</w:t>
      </w:r>
      <w:r w:rsidR="00862D0B">
        <w:rPr>
          <w:spacing w:val="-8"/>
          <w:sz w:val="24"/>
          <w:szCs w:val="24"/>
        </w:rPr>
        <w:t>.</w:t>
      </w:r>
    </w:p>
    <w:p w14:paraId="0893F390" w14:textId="6590A98B" w:rsidR="00862D0B" w:rsidRPr="008165C8" w:rsidRDefault="00862D0B">
      <w:pPr>
        <w:pStyle w:val="Akapitzlist"/>
        <w:numPr>
          <w:ilvl w:val="0"/>
          <w:numId w:val="20"/>
        </w:numPr>
        <w:tabs>
          <w:tab w:val="left" w:pos="504"/>
        </w:tabs>
        <w:spacing w:after="240" w:line="276" w:lineRule="auto"/>
        <w:ind w:left="256" w:right="113" w:firstLine="0"/>
        <w:jc w:val="both"/>
        <w:rPr>
          <w:sz w:val="24"/>
          <w:szCs w:val="24"/>
        </w:rPr>
      </w:pPr>
      <w:r>
        <w:rPr>
          <w:spacing w:val="-8"/>
          <w:sz w:val="24"/>
          <w:szCs w:val="24"/>
        </w:rPr>
        <w:t>Wykonawca nie podlega wykluczeniu (procedura</w:t>
      </w:r>
      <w:r w:rsidR="000900A2">
        <w:rPr>
          <w:spacing w:val="-8"/>
          <w:sz w:val="24"/>
          <w:szCs w:val="24"/>
        </w:rPr>
        <w:t xml:space="preserve"> </w:t>
      </w:r>
      <w:r>
        <w:rPr>
          <w:spacing w:val="-8"/>
          <w:sz w:val="24"/>
          <w:szCs w:val="24"/>
        </w:rPr>
        <w:t xml:space="preserve">sanacyjna – samooczyszczenie) </w:t>
      </w:r>
      <w:r w:rsidR="000900A2">
        <w:rPr>
          <w:spacing w:val="-8"/>
          <w:sz w:val="24"/>
          <w:szCs w:val="24"/>
        </w:rPr>
        <w:br/>
      </w:r>
      <w:r>
        <w:rPr>
          <w:spacing w:val="-8"/>
          <w:sz w:val="24"/>
          <w:szCs w:val="24"/>
        </w:rPr>
        <w:lastRenderedPageBreak/>
        <w:t xml:space="preserve">w okolicznościach określonych w </w:t>
      </w:r>
      <w:r w:rsidR="008165C8">
        <w:rPr>
          <w:spacing w:val="-8"/>
          <w:sz w:val="24"/>
          <w:szCs w:val="24"/>
        </w:rPr>
        <w:t>art. 108 ust. 1 pkt 1, 2 i 5 lub art. 109 ust 1 pkt 4 ustawy pzp, jeżeli udowodni zamawiającemu, że spełnił łącznie następujące przesłanki:</w:t>
      </w:r>
    </w:p>
    <w:p w14:paraId="20B02D13" w14:textId="5458AF17" w:rsidR="008165C8" w:rsidRPr="008165C8" w:rsidRDefault="008165C8" w:rsidP="001C5196">
      <w:pPr>
        <w:pStyle w:val="Akapitzlist"/>
        <w:spacing w:line="276" w:lineRule="auto"/>
        <w:ind w:firstLine="0"/>
        <w:rPr>
          <w:sz w:val="24"/>
          <w:szCs w:val="24"/>
          <w:lang w:eastAsia="pl-PL"/>
        </w:rPr>
      </w:pPr>
      <w:r w:rsidRPr="008165C8">
        <w:rPr>
          <w:sz w:val="24"/>
          <w:szCs w:val="24"/>
          <w:lang w:eastAsia="pl-PL"/>
        </w:rPr>
        <w:t>1) naprawił lub zobowiązał się do naprawienia szkody wyrządzonej przestępstwem, wykroczeniem lub swoim nieprawidłowym postępowaniem, w tym poprzez zadośćuczynienie pieniężne;</w:t>
      </w:r>
    </w:p>
    <w:p w14:paraId="0D186BC9" w14:textId="7B29D9A1" w:rsidR="008165C8" w:rsidRPr="008165C8" w:rsidRDefault="008165C8" w:rsidP="001C5196">
      <w:pPr>
        <w:pStyle w:val="Akapitzlist"/>
        <w:spacing w:line="276" w:lineRule="auto"/>
        <w:ind w:firstLine="0"/>
        <w:rPr>
          <w:sz w:val="24"/>
          <w:szCs w:val="24"/>
          <w:lang w:eastAsia="pl-PL"/>
        </w:rPr>
      </w:pPr>
      <w:r w:rsidRPr="008165C8">
        <w:rPr>
          <w:sz w:val="24"/>
          <w:szCs w:val="24"/>
          <w:lang w:eastAsia="pl-PL"/>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55CEB2" w14:textId="70C5B79D" w:rsidR="008165C8" w:rsidRPr="008165C8" w:rsidRDefault="008165C8" w:rsidP="001C5196">
      <w:pPr>
        <w:pStyle w:val="Akapitzlist"/>
        <w:spacing w:line="276" w:lineRule="auto"/>
        <w:ind w:firstLine="0"/>
        <w:rPr>
          <w:sz w:val="24"/>
          <w:szCs w:val="24"/>
          <w:lang w:eastAsia="pl-PL"/>
        </w:rPr>
      </w:pPr>
      <w:r w:rsidRPr="008165C8">
        <w:rPr>
          <w:sz w:val="24"/>
          <w:szCs w:val="24"/>
          <w:lang w:eastAsia="pl-PL"/>
        </w:rPr>
        <w:t>3) podjął konkretne środki techniczne, organizacyjne i kadrowe, odpowiednie dla zapobiegania dalszym przestępstwom, wykroczeniom lub nieprawidłowemu postępowaniu, w szczególności:</w:t>
      </w:r>
    </w:p>
    <w:p w14:paraId="5FF3AEA8" w14:textId="0CC389B8" w:rsidR="008165C8" w:rsidRPr="009F414E" w:rsidRDefault="008165C8" w:rsidP="001C5196">
      <w:pPr>
        <w:pStyle w:val="Akapitzlist"/>
        <w:spacing w:line="276" w:lineRule="auto"/>
        <w:ind w:firstLine="0"/>
        <w:rPr>
          <w:sz w:val="24"/>
          <w:szCs w:val="24"/>
          <w:lang w:eastAsia="pl-PL"/>
        </w:rPr>
      </w:pPr>
      <w:r w:rsidRPr="008165C8">
        <w:rPr>
          <w:sz w:val="24"/>
          <w:szCs w:val="24"/>
          <w:lang w:eastAsia="pl-PL"/>
        </w:rPr>
        <w:t xml:space="preserve">a) </w:t>
      </w:r>
      <w:r w:rsidRPr="009F414E">
        <w:rPr>
          <w:sz w:val="24"/>
          <w:szCs w:val="24"/>
          <w:lang w:eastAsia="pl-PL"/>
        </w:rPr>
        <w:t>zerwał wszelkie powiązania z osobami lub podmiotami odpowiedzialnymi za nieprawidłowe postępowanie wykonawcy,</w:t>
      </w:r>
    </w:p>
    <w:p w14:paraId="2E6F5461" w14:textId="7795594D" w:rsidR="008165C8" w:rsidRPr="009F414E" w:rsidRDefault="008165C8" w:rsidP="001C5196">
      <w:pPr>
        <w:pStyle w:val="Akapitzlist"/>
        <w:spacing w:line="276" w:lineRule="auto"/>
        <w:ind w:firstLine="0"/>
        <w:rPr>
          <w:sz w:val="24"/>
          <w:szCs w:val="24"/>
          <w:lang w:eastAsia="pl-PL"/>
        </w:rPr>
      </w:pPr>
      <w:r w:rsidRPr="008165C8">
        <w:rPr>
          <w:sz w:val="24"/>
          <w:szCs w:val="24"/>
          <w:lang w:eastAsia="pl-PL"/>
        </w:rPr>
        <w:t xml:space="preserve">b) </w:t>
      </w:r>
      <w:r w:rsidRPr="009F414E">
        <w:rPr>
          <w:sz w:val="24"/>
          <w:szCs w:val="24"/>
          <w:lang w:eastAsia="pl-PL"/>
        </w:rPr>
        <w:t>zreorganizował personel,</w:t>
      </w:r>
    </w:p>
    <w:p w14:paraId="57D6D3CA" w14:textId="2666B896" w:rsidR="008165C8" w:rsidRPr="009F414E" w:rsidRDefault="008165C8" w:rsidP="001C5196">
      <w:pPr>
        <w:pStyle w:val="Akapitzlist"/>
        <w:spacing w:line="276" w:lineRule="auto"/>
        <w:ind w:firstLine="0"/>
        <w:rPr>
          <w:sz w:val="24"/>
          <w:szCs w:val="24"/>
          <w:lang w:eastAsia="pl-PL"/>
        </w:rPr>
      </w:pPr>
      <w:r w:rsidRPr="008165C8">
        <w:rPr>
          <w:sz w:val="24"/>
          <w:szCs w:val="24"/>
          <w:lang w:eastAsia="pl-PL"/>
        </w:rPr>
        <w:t xml:space="preserve">c) </w:t>
      </w:r>
      <w:r w:rsidRPr="009F414E">
        <w:rPr>
          <w:sz w:val="24"/>
          <w:szCs w:val="24"/>
          <w:lang w:eastAsia="pl-PL"/>
        </w:rPr>
        <w:t>wdrożył system sprawozdawczości i kontroli,</w:t>
      </w:r>
    </w:p>
    <w:p w14:paraId="601129A0" w14:textId="4326EFD4" w:rsidR="008165C8" w:rsidRPr="009F414E" w:rsidRDefault="008165C8" w:rsidP="001C5196">
      <w:pPr>
        <w:pStyle w:val="Akapitzlist"/>
        <w:spacing w:line="276" w:lineRule="auto"/>
        <w:ind w:firstLine="0"/>
        <w:rPr>
          <w:sz w:val="24"/>
          <w:szCs w:val="24"/>
          <w:lang w:eastAsia="pl-PL"/>
        </w:rPr>
      </w:pPr>
      <w:r w:rsidRPr="008165C8">
        <w:rPr>
          <w:sz w:val="24"/>
          <w:szCs w:val="24"/>
          <w:lang w:eastAsia="pl-PL"/>
        </w:rPr>
        <w:t xml:space="preserve">d) </w:t>
      </w:r>
      <w:r w:rsidRPr="009F414E">
        <w:rPr>
          <w:sz w:val="24"/>
          <w:szCs w:val="24"/>
          <w:lang w:eastAsia="pl-PL"/>
        </w:rPr>
        <w:t>utworzył struktury audytu wewnętrznego do monitorowania przestrzegania przepisów, wewnętrznych regulacji lub standardów,</w:t>
      </w:r>
    </w:p>
    <w:p w14:paraId="213D8F67" w14:textId="7F758B5F" w:rsidR="008165C8" w:rsidRPr="009F414E" w:rsidRDefault="008165C8" w:rsidP="001C5196">
      <w:pPr>
        <w:pStyle w:val="Akapitzlist"/>
        <w:spacing w:line="276" w:lineRule="auto"/>
        <w:ind w:firstLine="0"/>
        <w:rPr>
          <w:sz w:val="24"/>
          <w:szCs w:val="24"/>
          <w:lang w:eastAsia="pl-PL"/>
        </w:rPr>
      </w:pPr>
      <w:r w:rsidRPr="008165C8">
        <w:rPr>
          <w:sz w:val="24"/>
          <w:szCs w:val="24"/>
          <w:lang w:eastAsia="pl-PL"/>
        </w:rPr>
        <w:t xml:space="preserve">e) </w:t>
      </w:r>
      <w:r w:rsidRPr="009F414E">
        <w:rPr>
          <w:sz w:val="24"/>
          <w:szCs w:val="24"/>
          <w:lang w:eastAsia="pl-PL"/>
        </w:rPr>
        <w:t>wprowadził wewnętrzne regulacje dotyczące odpowiedzialności i odszkodowań za nieprzestrzeganie przepisów, wewnętrznych regulacji lub standardów.</w:t>
      </w:r>
    </w:p>
    <w:p w14:paraId="50E1464E" w14:textId="77777777" w:rsidR="008165C8" w:rsidRPr="00862D0B" w:rsidRDefault="008165C8" w:rsidP="00D94FD5">
      <w:pPr>
        <w:pStyle w:val="Akapitzlist"/>
        <w:tabs>
          <w:tab w:val="left" w:pos="504"/>
        </w:tabs>
        <w:spacing w:line="276" w:lineRule="auto"/>
        <w:ind w:left="256" w:right="113" w:firstLine="0"/>
        <w:jc w:val="left"/>
        <w:rPr>
          <w:sz w:val="24"/>
          <w:szCs w:val="24"/>
        </w:rPr>
      </w:pPr>
    </w:p>
    <w:p w14:paraId="0F0C2B29" w14:textId="322F6C0D" w:rsidR="009F414E" w:rsidRPr="009F414E" w:rsidRDefault="009F414E">
      <w:pPr>
        <w:pStyle w:val="Akapitzlist"/>
        <w:numPr>
          <w:ilvl w:val="0"/>
          <w:numId w:val="20"/>
        </w:numPr>
        <w:tabs>
          <w:tab w:val="left" w:pos="504"/>
        </w:tabs>
        <w:spacing w:line="276" w:lineRule="auto"/>
        <w:ind w:left="256" w:right="113" w:firstLine="0"/>
        <w:jc w:val="both"/>
        <w:rPr>
          <w:sz w:val="24"/>
          <w:szCs w:val="24"/>
        </w:rPr>
      </w:pPr>
      <w:r w:rsidRPr="009F414E">
        <w:rPr>
          <w:sz w:val="24"/>
          <w:szCs w:val="24"/>
        </w:rPr>
        <w:t xml:space="preserve">Wykonawca nie podlega wykluczeniu, jeżeli Zamawiający, uwzględniając wagę i szczególne okoliczności czynu Wykonawcy, uznał za wystarczające dowody, o których mowa w pkt </w:t>
      </w:r>
      <w:r w:rsidR="0051338A">
        <w:rPr>
          <w:sz w:val="24"/>
          <w:szCs w:val="24"/>
        </w:rPr>
        <w:t>7</w:t>
      </w:r>
      <w:r w:rsidRPr="009F414E">
        <w:rPr>
          <w:sz w:val="24"/>
          <w:szCs w:val="24"/>
        </w:rPr>
        <w:t xml:space="preserve"> niniejszego rozdziału swz.</w:t>
      </w:r>
    </w:p>
    <w:p w14:paraId="0EB70D14" w14:textId="5B70BCE9" w:rsidR="001D47ED" w:rsidRPr="001D47ED" w:rsidRDefault="001D47ED">
      <w:pPr>
        <w:pStyle w:val="Akapitzlist"/>
        <w:numPr>
          <w:ilvl w:val="0"/>
          <w:numId w:val="20"/>
        </w:numPr>
        <w:tabs>
          <w:tab w:val="left" w:pos="504"/>
        </w:tabs>
        <w:spacing w:line="276" w:lineRule="auto"/>
        <w:ind w:left="256" w:right="113" w:firstLine="0"/>
        <w:jc w:val="both"/>
        <w:rPr>
          <w:color w:val="C00000"/>
          <w:sz w:val="24"/>
          <w:szCs w:val="24"/>
        </w:rPr>
      </w:pPr>
      <w:r w:rsidRPr="001D47ED">
        <w:rPr>
          <w:spacing w:val="-6"/>
          <w:sz w:val="24"/>
          <w:szCs w:val="24"/>
        </w:rPr>
        <w:t xml:space="preserve">Wykluczenie Wykonawcy </w:t>
      </w:r>
      <w:r w:rsidRPr="001D47ED">
        <w:rPr>
          <w:spacing w:val="-4"/>
          <w:sz w:val="24"/>
          <w:szCs w:val="24"/>
        </w:rPr>
        <w:t xml:space="preserve">następuje </w:t>
      </w:r>
      <w:r w:rsidRPr="001D47ED">
        <w:rPr>
          <w:sz w:val="24"/>
          <w:szCs w:val="24"/>
        </w:rPr>
        <w:t xml:space="preserve">na </w:t>
      </w:r>
      <w:r w:rsidRPr="001D47ED">
        <w:rPr>
          <w:spacing w:val="-4"/>
          <w:sz w:val="24"/>
          <w:szCs w:val="24"/>
        </w:rPr>
        <w:t xml:space="preserve">podstawie </w:t>
      </w:r>
      <w:r w:rsidRPr="001D47ED">
        <w:rPr>
          <w:spacing w:val="-5"/>
          <w:sz w:val="24"/>
          <w:szCs w:val="24"/>
        </w:rPr>
        <w:t xml:space="preserve">przesłanek </w:t>
      </w:r>
      <w:r w:rsidRPr="001D47ED">
        <w:rPr>
          <w:spacing w:val="-4"/>
          <w:sz w:val="24"/>
          <w:szCs w:val="24"/>
        </w:rPr>
        <w:t xml:space="preserve">określonych </w:t>
      </w:r>
      <w:r w:rsidRPr="001D47ED">
        <w:rPr>
          <w:sz w:val="24"/>
          <w:szCs w:val="24"/>
        </w:rPr>
        <w:t xml:space="preserve">w </w:t>
      </w:r>
      <w:r w:rsidRPr="001D47ED">
        <w:rPr>
          <w:spacing w:val="-4"/>
          <w:sz w:val="24"/>
          <w:szCs w:val="24"/>
        </w:rPr>
        <w:t xml:space="preserve">art. </w:t>
      </w:r>
      <w:r w:rsidRPr="001D47ED">
        <w:rPr>
          <w:spacing w:val="-9"/>
          <w:sz w:val="24"/>
          <w:szCs w:val="24"/>
        </w:rPr>
        <w:t xml:space="preserve">111 </w:t>
      </w:r>
      <w:r w:rsidRPr="001D47ED">
        <w:rPr>
          <w:spacing w:val="-4"/>
          <w:sz w:val="24"/>
          <w:szCs w:val="24"/>
        </w:rPr>
        <w:t>ustawy pzp.</w:t>
      </w:r>
    </w:p>
    <w:p w14:paraId="4450C11A" w14:textId="77777777" w:rsidR="00D61F90" w:rsidRPr="0051338A" w:rsidRDefault="00D61F90" w:rsidP="00D1635C">
      <w:pPr>
        <w:pStyle w:val="Tekstpodstawowy"/>
        <w:spacing w:line="276" w:lineRule="auto"/>
        <w:jc w:val="left"/>
      </w:pPr>
    </w:p>
    <w:p w14:paraId="690CCDE5" w14:textId="18E4A9FF" w:rsidR="00D61F90" w:rsidRPr="0051338A" w:rsidRDefault="00D61F90">
      <w:pPr>
        <w:pStyle w:val="Nagwek1"/>
        <w:numPr>
          <w:ilvl w:val="0"/>
          <w:numId w:val="24"/>
        </w:numPr>
        <w:tabs>
          <w:tab w:val="left" w:pos="738"/>
          <w:tab w:val="left" w:pos="739"/>
        </w:tabs>
        <w:spacing w:line="276" w:lineRule="auto"/>
        <w:ind w:left="738" w:hanging="483"/>
        <w:jc w:val="left"/>
      </w:pPr>
      <w:r w:rsidRPr="0051338A">
        <w:rPr>
          <w:spacing w:val="-5"/>
        </w:rPr>
        <w:t xml:space="preserve">INFORMACJA </w:t>
      </w:r>
      <w:r w:rsidRPr="0051338A">
        <w:t xml:space="preserve">O </w:t>
      </w:r>
      <w:r w:rsidRPr="0051338A">
        <w:rPr>
          <w:spacing w:val="-8"/>
        </w:rPr>
        <w:t xml:space="preserve">WARUNKACH </w:t>
      </w:r>
      <w:r w:rsidRPr="0051338A">
        <w:rPr>
          <w:spacing w:val="-4"/>
        </w:rPr>
        <w:t xml:space="preserve">UDZIAŁU </w:t>
      </w:r>
      <w:r w:rsidRPr="0051338A">
        <w:t>W</w:t>
      </w:r>
      <w:r w:rsidRPr="0051338A">
        <w:rPr>
          <w:spacing w:val="-44"/>
        </w:rPr>
        <w:t xml:space="preserve"> </w:t>
      </w:r>
      <w:r w:rsidR="00E83A33" w:rsidRPr="0051338A">
        <w:rPr>
          <w:spacing w:val="-44"/>
        </w:rPr>
        <w:t xml:space="preserve">     </w:t>
      </w:r>
      <w:r w:rsidRPr="0051338A">
        <w:rPr>
          <w:spacing w:val="-7"/>
        </w:rPr>
        <w:t>POSTĘPOWANIU</w:t>
      </w:r>
    </w:p>
    <w:p w14:paraId="6236FC2E" w14:textId="3F7D077D" w:rsidR="00D61F90" w:rsidRPr="00A604DC" w:rsidRDefault="00D61F90">
      <w:pPr>
        <w:pStyle w:val="Akapitzlist"/>
        <w:numPr>
          <w:ilvl w:val="0"/>
          <w:numId w:val="17"/>
        </w:numPr>
        <w:tabs>
          <w:tab w:val="left" w:pos="540"/>
        </w:tabs>
        <w:spacing w:line="276" w:lineRule="auto"/>
        <w:ind w:right="113"/>
        <w:rPr>
          <w:color w:val="C00000"/>
          <w:sz w:val="24"/>
          <w:szCs w:val="24"/>
        </w:rPr>
      </w:pPr>
      <w:r w:rsidRPr="00131431">
        <w:rPr>
          <w:sz w:val="24"/>
          <w:szCs w:val="24"/>
        </w:rPr>
        <w:t xml:space="preserve">O </w:t>
      </w:r>
      <w:r w:rsidRPr="00131431">
        <w:rPr>
          <w:spacing w:val="-4"/>
          <w:sz w:val="24"/>
          <w:szCs w:val="24"/>
        </w:rPr>
        <w:t xml:space="preserve">udzielenie </w:t>
      </w:r>
      <w:r w:rsidRPr="00131431">
        <w:rPr>
          <w:spacing w:val="-5"/>
          <w:sz w:val="24"/>
          <w:szCs w:val="24"/>
        </w:rPr>
        <w:t xml:space="preserve">zamówienia </w:t>
      </w:r>
      <w:r w:rsidRPr="00131431">
        <w:rPr>
          <w:spacing w:val="-4"/>
          <w:sz w:val="24"/>
          <w:szCs w:val="24"/>
        </w:rPr>
        <w:t xml:space="preserve">mogą ubiegać  </w:t>
      </w:r>
      <w:r w:rsidRPr="00131431">
        <w:rPr>
          <w:spacing w:val="-3"/>
          <w:sz w:val="24"/>
          <w:szCs w:val="24"/>
        </w:rPr>
        <w:t xml:space="preserve">się </w:t>
      </w:r>
      <w:r w:rsidRPr="00131431">
        <w:rPr>
          <w:spacing w:val="-7"/>
          <w:sz w:val="24"/>
          <w:szCs w:val="24"/>
        </w:rPr>
        <w:t xml:space="preserve">Wykonawcy,  </w:t>
      </w:r>
      <w:r w:rsidRPr="00131431">
        <w:rPr>
          <w:spacing w:val="-4"/>
          <w:sz w:val="24"/>
          <w:szCs w:val="24"/>
        </w:rPr>
        <w:t xml:space="preserve">którzy  spełniają  </w:t>
      </w:r>
      <w:r w:rsidR="00A604DC">
        <w:rPr>
          <w:spacing w:val="-4"/>
          <w:sz w:val="24"/>
          <w:szCs w:val="24"/>
        </w:rPr>
        <w:t xml:space="preserve">następujące </w:t>
      </w:r>
      <w:r w:rsidRPr="00131431">
        <w:rPr>
          <w:spacing w:val="-5"/>
          <w:sz w:val="24"/>
          <w:szCs w:val="24"/>
        </w:rPr>
        <w:t xml:space="preserve">warunki  </w:t>
      </w:r>
      <w:r w:rsidRPr="00131431">
        <w:rPr>
          <w:spacing w:val="-4"/>
          <w:sz w:val="24"/>
          <w:szCs w:val="24"/>
        </w:rPr>
        <w:t xml:space="preserve">udziału </w:t>
      </w:r>
      <w:r w:rsidRPr="00131431">
        <w:rPr>
          <w:sz w:val="24"/>
          <w:szCs w:val="24"/>
        </w:rPr>
        <w:t xml:space="preserve">w </w:t>
      </w:r>
      <w:r w:rsidRPr="00131431">
        <w:rPr>
          <w:spacing w:val="-4"/>
          <w:sz w:val="24"/>
          <w:szCs w:val="24"/>
        </w:rPr>
        <w:t>postępowaniu</w:t>
      </w:r>
      <w:r w:rsidR="00A604DC">
        <w:rPr>
          <w:spacing w:val="-4"/>
          <w:sz w:val="24"/>
          <w:szCs w:val="24"/>
        </w:rPr>
        <w:t xml:space="preserve"> (</w:t>
      </w:r>
      <w:r w:rsidRPr="00A604DC">
        <w:rPr>
          <w:spacing w:val="-4"/>
          <w:sz w:val="24"/>
          <w:szCs w:val="24"/>
        </w:rPr>
        <w:t>art.</w:t>
      </w:r>
      <w:r w:rsidRPr="00A604DC">
        <w:rPr>
          <w:spacing w:val="-8"/>
          <w:sz w:val="24"/>
          <w:szCs w:val="24"/>
        </w:rPr>
        <w:t xml:space="preserve"> </w:t>
      </w:r>
      <w:r w:rsidRPr="00A604DC">
        <w:rPr>
          <w:spacing w:val="-6"/>
          <w:sz w:val="24"/>
          <w:szCs w:val="24"/>
        </w:rPr>
        <w:t>112</w:t>
      </w:r>
      <w:r w:rsidRPr="00A604DC">
        <w:rPr>
          <w:spacing w:val="-7"/>
          <w:sz w:val="24"/>
          <w:szCs w:val="24"/>
        </w:rPr>
        <w:t xml:space="preserve"> </w:t>
      </w:r>
      <w:r w:rsidRPr="00A604DC">
        <w:rPr>
          <w:spacing w:val="-4"/>
          <w:sz w:val="24"/>
          <w:szCs w:val="24"/>
        </w:rPr>
        <w:t>ust.</w:t>
      </w:r>
      <w:r w:rsidRPr="00A604DC">
        <w:rPr>
          <w:spacing w:val="-7"/>
          <w:sz w:val="24"/>
          <w:szCs w:val="24"/>
        </w:rPr>
        <w:t xml:space="preserve"> </w:t>
      </w:r>
      <w:r w:rsidRPr="00A604DC">
        <w:rPr>
          <w:sz w:val="24"/>
          <w:szCs w:val="24"/>
        </w:rPr>
        <w:t>2</w:t>
      </w:r>
      <w:r w:rsidRPr="00A604DC">
        <w:rPr>
          <w:spacing w:val="-8"/>
          <w:sz w:val="24"/>
          <w:szCs w:val="24"/>
        </w:rPr>
        <w:t xml:space="preserve"> </w:t>
      </w:r>
      <w:r w:rsidRPr="00A604DC">
        <w:rPr>
          <w:spacing w:val="-4"/>
          <w:sz w:val="24"/>
          <w:szCs w:val="24"/>
        </w:rPr>
        <w:t>ustawy</w:t>
      </w:r>
      <w:r w:rsidRPr="00A604DC">
        <w:rPr>
          <w:spacing w:val="-9"/>
          <w:sz w:val="24"/>
          <w:szCs w:val="24"/>
        </w:rPr>
        <w:t xml:space="preserve"> </w:t>
      </w:r>
      <w:r w:rsidRPr="00A604DC">
        <w:rPr>
          <w:spacing w:val="-4"/>
          <w:sz w:val="24"/>
          <w:szCs w:val="24"/>
        </w:rPr>
        <w:t>pzp</w:t>
      </w:r>
      <w:r w:rsidR="00A604DC" w:rsidRPr="00A604DC">
        <w:rPr>
          <w:spacing w:val="-4"/>
          <w:sz w:val="24"/>
          <w:szCs w:val="24"/>
        </w:rPr>
        <w:t>)</w:t>
      </w:r>
      <w:r w:rsidR="0091446A">
        <w:rPr>
          <w:spacing w:val="-4"/>
          <w:sz w:val="24"/>
          <w:szCs w:val="24"/>
        </w:rPr>
        <w:t xml:space="preserve"> </w:t>
      </w:r>
      <w:r w:rsidR="0091446A" w:rsidRPr="008E48F1">
        <w:rPr>
          <w:sz w:val="24"/>
          <w:szCs w:val="24"/>
        </w:rPr>
        <w:t xml:space="preserve">oraz niepodlegający wykluczeniu </w:t>
      </w:r>
      <w:r w:rsidR="008E48F1">
        <w:rPr>
          <w:sz w:val="24"/>
          <w:szCs w:val="24"/>
        </w:rPr>
        <w:br/>
      </w:r>
      <w:r w:rsidR="0091446A" w:rsidRPr="008E48F1">
        <w:rPr>
          <w:sz w:val="24"/>
          <w:szCs w:val="24"/>
        </w:rPr>
        <w:t>z powodu niespełniania warunków, o których mowa w art. 108 ust 1 i art. 109 ust.1 pkt 1 i 4 ustawy pzp.</w:t>
      </w:r>
      <w:r w:rsidRPr="008E48F1">
        <w:rPr>
          <w:spacing w:val="-4"/>
          <w:sz w:val="24"/>
          <w:szCs w:val="24"/>
        </w:rPr>
        <w:t>:</w:t>
      </w:r>
    </w:p>
    <w:p w14:paraId="72756A18" w14:textId="77777777" w:rsidR="00D61F90" w:rsidRPr="00A604DC" w:rsidRDefault="00D61F90">
      <w:pPr>
        <w:pStyle w:val="Nagwek1"/>
        <w:numPr>
          <w:ilvl w:val="1"/>
          <w:numId w:val="17"/>
        </w:numPr>
        <w:tabs>
          <w:tab w:val="left" w:pos="1044"/>
        </w:tabs>
        <w:spacing w:before="121" w:line="276" w:lineRule="auto"/>
        <w:ind w:hanging="361"/>
      </w:pPr>
      <w:r w:rsidRPr="00A604DC">
        <w:rPr>
          <w:spacing w:val="-4"/>
        </w:rPr>
        <w:t xml:space="preserve">zdolność </w:t>
      </w:r>
      <w:r w:rsidRPr="00A604DC">
        <w:t xml:space="preserve">do </w:t>
      </w:r>
      <w:r w:rsidRPr="00A604DC">
        <w:rPr>
          <w:spacing w:val="-5"/>
        </w:rPr>
        <w:t xml:space="preserve">występowania </w:t>
      </w:r>
      <w:r w:rsidRPr="00A604DC">
        <w:t xml:space="preserve">w </w:t>
      </w:r>
      <w:r w:rsidRPr="00A604DC">
        <w:rPr>
          <w:spacing w:val="-5"/>
        </w:rPr>
        <w:t>obrocie</w:t>
      </w:r>
      <w:r w:rsidRPr="00A604DC">
        <w:rPr>
          <w:spacing w:val="-36"/>
        </w:rPr>
        <w:t xml:space="preserve"> </w:t>
      </w:r>
      <w:r w:rsidRPr="00A604DC">
        <w:rPr>
          <w:spacing w:val="-5"/>
        </w:rPr>
        <w:t>gospodarczym</w:t>
      </w:r>
    </w:p>
    <w:p w14:paraId="1D73FE73" w14:textId="72412734" w:rsidR="00D61F90" w:rsidRPr="00A604DC" w:rsidRDefault="00D61F90" w:rsidP="00D1635C">
      <w:pPr>
        <w:pStyle w:val="Tekstpodstawowy"/>
        <w:spacing w:line="276" w:lineRule="auto"/>
        <w:ind w:left="1043"/>
      </w:pPr>
      <w:r w:rsidRPr="00A604DC">
        <w:t xml:space="preserve">Zamawiający nie </w:t>
      </w:r>
      <w:r w:rsidR="00A604DC" w:rsidRPr="00A604DC">
        <w:t xml:space="preserve">określa </w:t>
      </w:r>
      <w:r w:rsidRPr="00A604DC">
        <w:t>warunku udziału w postępowaniu w tym zakresie</w:t>
      </w:r>
    </w:p>
    <w:p w14:paraId="05F552A1" w14:textId="77777777" w:rsidR="00D61F90" w:rsidRPr="0054644F" w:rsidRDefault="00D61F90" w:rsidP="00D1635C">
      <w:pPr>
        <w:pStyle w:val="Tekstpodstawowy"/>
        <w:spacing w:before="11" w:line="276" w:lineRule="auto"/>
        <w:jc w:val="left"/>
        <w:rPr>
          <w:color w:val="C00000"/>
        </w:rPr>
      </w:pPr>
    </w:p>
    <w:p w14:paraId="2F6F9D97" w14:textId="44D7B640" w:rsidR="00D61F90" w:rsidRPr="00E82E6B" w:rsidRDefault="00D61F90">
      <w:pPr>
        <w:pStyle w:val="Nagwek1"/>
        <w:numPr>
          <w:ilvl w:val="1"/>
          <w:numId w:val="17"/>
        </w:numPr>
        <w:tabs>
          <w:tab w:val="left" w:pos="1044"/>
        </w:tabs>
        <w:spacing w:line="276" w:lineRule="auto"/>
        <w:ind w:right="112"/>
        <w:rPr>
          <w:u w:val="single"/>
        </w:rPr>
      </w:pPr>
      <w:r w:rsidRPr="00E82E6B">
        <w:rPr>
          <w:spacing w:val="-4"/>
          <w:u w:val="single"/>
        </w:rPr>
        <w:t xml:space="preserve">uprawnienia </w:t>
      </w:r>
      <w:r w:rsidRPr="00E82E6B">
        <w:rPr>
          <w:u w:val="single"/>
        </w:rPr>
        <w:t xml:space="preserve">do </w:t>
      </w:r>
      <w:r w:rsidRPr="00E82E6B">
        <w:rPr>
          <w:spacing w:val="-5"/>
          <w:u w:val="single"/>
        </w:rPr>
        <w:t xml:space="preserve">prowadzenia określonej </w:t>
      </w:r>
      <w:r w:rsidRPr="00E82E6B">
        <w:rPr>
          <w:spacing w:val="-4"/>
          <w:u w:val="single"/>
        </w:rPr>
        <w:t xml:space="preserve">działalności </w:t>
      </w:r>
      <w:r w:rsidRPr="00E82E6B">
        <w:rPr>
          <w:spacing w:val="-5"/>
          <w:u w:val="single"/>
        </w:rPr>
        <w:t xml:space="preserve">gospodarczej </w:t>
      </w:r>
      <w:r w:rsidRPr="00E82E6B">
        <w:rPr>
          <w:spacing w:val="-3"/>
          <w:u w:val="single"/>
        </w:rPr>
        <w:t xml:space="preserve">lub </w:t>
      </w:r>
      <w:r w:rsidRPr="00E82E6B">
        <w:rPr>
          <w:spacing w:val="-4"/>
          <w:u w:val="single"/>
        </w:rPr>
        <w:t xml:space="preserve">zawodowej </w:t>
      </w:r>
      <w:r w:rsidRPr="00E82E6B">
        <w:rPr>
          <w:spacing w:val="52"/>
          <w:u w:val="single"/>
        </w:rPr>
        <w:t xml:space="preserve"> </w:t>
      </w:r>
      <w:r w:rsidRPr="00E82E6B">
        <w:rPr>
          <w:spacing w:val="52"/>
          <w:u w:val="single"/>
        </w:rPr>
        <w:br/>
      </w:r>
      <w:r w:rsidRPr="00E82E6B">
        <w:rPr>
          <w:u w:val="single"/>
        </w:rPr>
        <w:t xml:space="preserve">o </w:t>
      </w:r>
      <w:r w:rsidRPr="00E82E6B">
        <w:rPr>
          <w:spacing w:val="-3"/>
          <w:u w:val="single"/>
        </w:rPr>
        <w:t xml:space="preserve">ile </w:t>
      </w:r>
      <w:r w:rsidRPr="00E82E6B">
        <w:rPr>
          <w:spacing w:val="-4"/>
          <w:u w:val="single"/>
        </w:rPr>
        <w:t xml:space="preserve">wynika </w:t>
      </w:r>
      <w:r w:rsidRPr="00E82E6B">
        <w:rPr>
          <w:u w:val="single"/>
        </w:rPr>
        <w:t>to z</w:t>
      </w:r>
      <w:r w:rsidRPr="00E82E6B">
        <w:rPr>
          <w:spacing w:val="-44"/>
          <w:u w:val="single"/>
        </w:rPr>
        <w:t xml:space="preserve"> </w:t>
      </w:r>
      <w:r w:rsidRPr="00E82E6B">
        <w:rPr>
          <w:spacing w:val="-4"/>
          <w:u w:val="single"/>
        </w:rPr>
        <w:t>odrębnych przepisów</w:t>
      </w:r>
    </w:p>
    <w:p w14:paraId="67FD7F0C" w14:textId="39BFD8B1" w:rsidR="00D61F90" w:rsidRPr="0054644F" w:rsidRDefault="00D61F90" w:rsidP="00D1635C">
      <w:pPr>
        <w:pStyle w:val="Tekstpodstawowy"/>
        <w:spacing w:line="276" w:lineRule="auto"/>
        <w:ind w:left="1043" w:right="110"/>
        <w:rPr>
          <w:color w:val="C00000"/>
        </w:rPr>
      </w:pPr>
      <w:r w:rsidRPr="00EE0CB8">
        <w:rPr>
          <w:spacing w:val="-6"/>
        </w:rPr>
        <w:t xml:space="preserve">Wykonawca </w:t>
      </w:r>
      <w:r w:rsidRPr="00EE0CB8">
        <w:rPr>
          <w:spacing w:val="-4"/>
        </w:rPr>
        <w:t xml:space="preserve">spełni warunek jeżeli wykaże, </w:t>
      </w:r>
      <w:r w:rsidRPr="00EE0CB8">
        <w:t xml:space="preserve">że </w:t>
      </w:r>
      <w:r w:rsidRPr="00EE0CB8">
        <w:rPr>
          <w:spacing w:val="-4"/>
        </w:rPr>
        <w:t xml:space="preserve">posiada </w:t>
      </w:r>
      <w:r w:rsidR="00B63159" w:rsidRPr="00EE0CB8">
        <w:rPr>
          <w:spacing w:val="-4"/>
        </w:rPr>
        <w:t xml:space="preserve">uprawnienia do prowadzenia działalności wskazanej w zamówieniu tj. </w:t>
      </w:r>
      <w:r w:rsidR="00B63159" w:rsidRPr="001323BD">
        <w:rPr>
          <w:spacing w:val="-4"/>
        </w:rPr>
        <w:t>posiada</w:t>
      </w:r>
      <w:r w:rsidR="001323BD" w:rsidRPr="001323BD">
        <w:rPr>
          <w:spacing w:val="-4"/>
        </w:rPr>
        <w:t xml:space="preserve"> odpowiednie</w:t>
      </w:r>
      <w:r w:rsidR="00B63159" w:rsidRPr="001323BD">
        <w:rPr>
          <w:spacing w:val="-4"/>
        </w:rPr>
        <w:t xml:space="preserve"> </w:t>
      </w:r>
      <w:r w:rsidRPr="001323BD">
        <w:rPr>
          <w:spacing w:val="-4"/>
        </w:rPr>
        <w:t xml:space="preserve">zezwolenie Komisji Nadzoru </w:t>
      </w:r>
      <w:r w:rsidRPr="001323BD">
        <w:rPr>
          <w:spacing w:val="-5"/>
        </w:rPr>
        <w:t xml:space="preserve">Finansowego </w:t>
      </w:r>
      <w:r w:rsidRPr="001323BD">
        <w:t xml:space="preserve">na </w:t>
      </w:r>
      <w:r w:rsidR="00B63159" w:rsidRPr="001323BD">
        <w:rPr>
          <w:spacing w:val="-5"/>
        </w:rPr>
        <w:t>prowadzenie</w:t>
      </w:r>
      <w:r w:rsidRPr="001323BD">
        <w:rPr>
          <w:spacing w:val="-5"/>
        </w:rPr>
        <w:t xml:space="preserve"> działalności  </w:t>
      </w:r>
      <w:r w:rsidRPr="001323BD">
        <w:rPr>
          <w:spacing w:val="-4"/>
        </w:rPr>
        <w:t>bankowej</w:t>
      </w:r>
      <w:r w:rsidR="00ED2E48">
        <w:rPr>
          <w:spacing w:val="-4"/>
        </w:rPr>
        <w:t>, a także na realizację usług objętych przedmiotem zamówienia</w:t>
      </w:r>
      <w:r w:rsidRPr="001323BD">
        <w:rPr>
          <w:spacing w:val="-4"/>
        </w:rPr>
        <w:t xml:space="preserve">,  </w:t>
      </w:r>
      <w:r w:rsidR="001323BD" w:rsidRPr="001323BD">
        <w:t>zgodnie z przepisami</w:t>
      </w:r>
      <w:r w:rsidRPr="001323BD">
        <w:rPr>
          <w:spacing w:val="-3"/>
        </w:rPr>
        <w:t xml:space="preserve">  </w:t>
      </w:r>
      <w:r w:rsidRPr="001323BD">
        <w:rPr>
          <w:spacing w:val="-4"/>
        </w:rPr>
        <w:t xml:space="preserve">ustawy </w:t>
      </w:r>
      <w:r w:rsidRPr="001323BD">
        <w:t xml:space="preserve">z </w:t>
      </w:r>
      <w:r w:rsidRPr="001323BD">
        <w:rPr>
          <w:spacing w:val="-3"/>
        </w:rPr>
        <w:t xml:space="preserve">dnia 29 </w:t>
      </w:r>
      <w:r w:rsidRPr="001323BD">
        <w:rPr>
          <w:spacing w:val="-4"/>
        </w:rPr>
        <w:t xml:space="preserve">sierpnia 1997 </w:t>
      </w:r>
      <w:r w:rsidRPr="001323BD">
        <w:rPr>
          <w:spacing w:val="-10"/>
        </w:rPr>
        <w:t xml:space="preserve">r. </w:t>
      </w:r>
      <w:r w:rsidRPr="001323BD">
        <w:t xml:space="preserve">– </w:t>
      </w:r>
      <w:r w:rsidRPr="001323BD">
        <w:rPr>
          <w:spacing w:val="-4"/>
        </w:rPr>
        <w:t xml:space="preserve">Prawo bankowe (Dz. </w:t>
      </w:r>
      <w:r w:rsidRPr="001323BD">
        <w:t xml:space="preserve">U z </w:t>
      </w:r>
      <w:r w:rsidRPr="001323BD">
        <w:rPr>
          <w:spacing w:val="-4"/>
        </w:rPr>
        <w:t xml:space="preserve">2021 </w:t>
      </w:r>
      <w:r w:rsidRPr="001323BD">
        <w:rPr>
          <w:spacing w:val="-9"/>
        </w:rPr>
        <w:t xml:space="preserve">r. </w:t>
      </w:r>
      <w:r w:rsidRPr="001323BD">
        <w:rPr>
          <w:spacing w:val="-4"/>
        </w:rPr>
        <w:t xml:space="preserve">poz. 2439 </w:t>
      </w:r>
      <w:r w:rsidRPr="001323BD">
        <w:t xml:space="preserve">z </w:t>
      </w:r>
      <w:r w:rsidRPr="001323BD">
        <w:rPr>
          <w:spacing w:val="-4"/>
        </w:rPr>
        <w:t xml:space="preserve">późn. zm.) </w:t>
      </w:r>
      <w:r w:rsidRPr="00ED2E48">
        <w:rPr>
          <w:spacing w:val="-3"/>
        </w:rPr>
        <w:t xml:space="preserve">lub </w:t>
      </w:r>
      <w:r w:rsidRPr="00B63159">
        <w:rPr>
          <w:spacing w:val="-4"/>
        </w:rPr>
        <w:t>inny</w:t>
      </w:r>
      <w:r w:rsidR="00ED2E48">
        <w:rPr>
          <w:spacing w:val="52"/>
        </w:rPr>
        <w:t xml:space="preserve"> </w:t>
      </w:r>
      <w:r w:rsidRPr="00B63159">
        <w:rPr>
          <w:spacing w:val="-4"/>
        </w:rPr>
        <w:t>dokument</w:t>
      </w:r>
      <w:r w:rsidR="00B63159">
        <w:rPr>
          <w:spacing w:val="-4"/>
        </w:rPr>
        <w:t xml:space="preserve"> równoważny</w:t>
      </w:r>
      <w:r w:rsidRPr="00B63159">
        <w:rPr>
          <w:spacing w:val="-4"/>
        </w:rPr>
        <w:t>,</w:t>
      </w:r>
      <w:r w:rsidRPr="00B63159">
        <w:rPr>
          <w:spacing w:val="52"/>
        </w:rPr>
        <w:t xml:space="preserve"> </w:t>
      </w:r>
      <w:r w:rsidRPr="00B63159">
        <w:t xml:space="preserve">na </w:t>
      </w:r>
      <w:r w:rsidRPr="00B63159">
        <w:rPr>
          <w:spacing w:val="-5"/>
        </w:rPr>
        <w:t xml:space="preserve">podstawie, </w:t>
      </w:r>
      <w:r w:rsidRPr="00B63159">
        <w:rPr>
          <w:spacing w:val="-4"/>
        </w:rPr>
        <w:t>którego</w:t>
      </w:r>
      <w:r w:rsidRPr="00B63159">
        <w:rPr>
          <w:spacing w:val="52"/>
        </w:rPr>
        <w:t xml:space="preserve"> </w:t>
      </w:r>
      <w:r w:rsidRPr="00B63159">
        <w:rPr>
          <w:spacing w:val="-4"/>
        </w:rPr>
        <w:t>prowadzona</w:t>
      </w:r>
      <w:r w:rsidRPr="00B63159">
        <w:rPr>
          <w:spacing w:val="52"/>
        </w:rPr>
        <w:t xml:space="preserve"> </w:t>
      </w:r>
      <w:r w:rsidRPr="00B63159">
        <w:rPr>
          <w:spacing w:val="-4"/>
        </w:rPr>
        <w:t>jest</w:t>
      </w:r>
      <w:r w:rsidRPr="00B63159">
        <w:rPr>
          <w:spacing w:val="52"/>
        </w:rPr>
        <w:t xml:space="preserve"> </w:t>
      </w:r>
      <w:r w:rsidRPr="00B63159">
        <w:rPr>
          <w:spacing w:val="-4"/>
        </w:rPr>
        <w:t>działalność</w:t>
      </w:r>
      <w:r w:rsidRPr="00B63159">
        <w:rPr>
          <w:spacing w:val="52"/>
        </w:rPr>
        <w:t xml:space="preserve"> </w:t>
      </w:r>
      <w:r w:rsidRPr="00B63159">
        <w:t xml:space="preserve">w </w:t>
      </w:r>
      <w:r w:rsidRPr="00B63159">
        <w:rPr>
          <w:spacing w:val="-5"/>
        </w:rPr>
        <w:t xml:space="preserve">zakresie przedmiotu </w:t>
      </w:r>
      <w:r w:rsidRPr="00B63159">
        <w:rPr>
          <w:spacing w:val="-4"/>
        </w:rPr>
        <w:t xml:space="preserve">zamówienia zgodnie </w:t>
      </w:r>
      <w:r w:rsidRPr="00B63159">
        <w:t xml:space="preserve">z </w:t>
      </w:r>
      <w:r w:rsidRPr="00B63159">
        <w:rPr>
          <w:spacing w:val="-4"/>
        </w:rPr>
        <w:t>przepisami prawa</w:t>
      </w:r>
      <w:r w:rsidRPr="00B63159">
        <w:rPr>
          <w:spacing w:val="-38"/>
        </w:rPr>
        <w:t xml:space="preserve"> </w:t>
      </w:r>
      <w:r w:rsidRPr="00B63159">
        <w:rPr>
          <w:spacing w:val="-4"/>
        </w:rPr>
        <w:t>bankowego.</w:t>
      </w:r>
    </w:p>
    <w:p w14:paraId="02FFDD5C" w14:textId="77777777" w:rsidR="00D61F90" w:rsidRPr="00225925" w:rsidRDefault="00D61F90">
      <w:pPr>
        <w:pStyle w:val="Nagwek1"/>
        <w:numPr>
          <w:ilvl w:val="1"/>
          <w:numId w:val="17"/>
        </w:numPr>
        <w:tabs>
          <w:tab w:val="left" w:pos="931"/>
        </w:tabs>
        <w:spacing w:before="121" w:line="276" w:lineRule="auto"/>
        <w:ind w:left="930" w:hanging="248"/>
      </w:pPr>
      <w:r w:rsidRPr="00225925">
        <w:rPr>
          <w:spacing w:val="-4"/>
        </w:rPr>
        <w:lastRenderedPageBreak/>
        <w:t xml:space="preserve">sytuacja ekonomicznej </w:t>
      </w:r>
      <w:r w:rsidRPr="00225925">
        <w:rPr>
          <w:spacing w:val="-3"/>
        </w:rPr>
        <w:t>lub</w:t>
      </w:r>
      <w:r w:rsidRPr="00225925">
        <w:rPr>
          <w:spacing w:val="-18"/>
        </w:rPr>
        <w:t xml:space="preserve"> </w:t>
      </w:r>
      <w:r w:rsidRPr="00225925">
        <w:rPr>
          <w:spacing w:val="-4"/>
        </w:rPr>
        <w:t>finansowej</w:t>
      </w:r>
    </w:p>
    <w:p w14:paraId="2CDBB869" w14:textId="2C78F43D" w:rsidR="00D61F90" w:rsidRPr="00225925" w:rsidRDefault="00D61F90" w:rsidP="00D1635C">
      <w:pPr>
        <w:pStyle w:val="Tekstpodstawowy"/>
        <w:spacing w:line="276" w:lineRule="auto"/>
        <w:ind w:left="1043"/>
      </w:pPr>
      <w:r w:rsidRPr="00225925">
        <w:t xml:space="preserve">Zamawiający nie </w:t>
      </w:r>
      <w:r w:rsidR="00225925">
        <w:t>określa</w:t>
      </w:r>
      <w:r w:rsidRPr="00225925">
        <w:t xml:space="preserve"> warunku udziału w postępowaniu w tym zakresie.</w:t>
      </w:r>
    </w:p>
    <w:p w14:paraId="043E7183" w14:textId="77777777" w:rsidR="00D61F90" w:rsidRPr="0054644F" w:rsidRDefault="00D61F90" w:rsidP="00D1635C">
      <w:pPr>
        <w:pStyle w:val="Tekstpodstawowy"/>
        <w:spacing w:line="276" w:lineRule="auto"/>
        <w:jc w:val="left"/>
        <w:rPr>
          <w:color w:val="C00000"/>
        </w:rPr>
      </w:pPr>
    </w:p>
    <w:p w14:paraId="6A955F24" w14:textId="77777777" w:rsidR="00D61F90" w:rsidRPr="00225925" w:rsidRDefault="00D61F90">
      <w:pPr>
        <w:pStyle w:val="Nagwek1"/>
        <w:numPr>
          <w:ilvl w:val="1"/>
          <w:numId w:val="17"/>
        </w:numPr>
        <w:tabs>
          <w:tab w:val="left" w:pos="931"/>
        </w:tabs>
        <w:spacing w:line="276" w:lineRule="auto"/>
        <w:ind w:left="930" w:hanging="248"/>
      </w:pPr>
      <w:r w:rsidRPr="00225925">
        <w:rPr>
          <w:spacing w:val="-4"/>
        </w:rPr>
        <w:t xml:space="preserve">zdolność techniczna </w:t>
      </w:r>
      <w:r w:rsidRPr="00225925">
        <w:rPr>
          <w:spacing w:val="-3"/>
        </w:rPr>
        <w:t>lub</w:t>
      </w:r>
      <w:r w:rsidRPr="00225925">
        <w:rPr>
          <w:spacing w:val="-20"/>
        </w:rPr>
        <w:t xml:space="preserve"> </w:t>
      </w:r>
      <w:r w:rsidRPr="00225925">
        <w:rPr>
          <w:spacing w:val="-4"/>
        </w:rPr>
        <w:t>zawodowa:</w:t>
      </w:r>
    </w:p>
    <w:p w14:paraId="7F6FDCE3" w14:textId="1C3963FB" w:rsidR="00D61F90" w:rsidRPr="00225925" w:rsidRDefault="00D61F90" w:rsidP="00D1635C">
      <w:pPr>
        <w:pStyle w:val="Tekstpodstawowy"/>
        <w:spacing w:line="276" w:lineRule="auto"/>
        <w:ind w:left="1043"/>
      </w:pPr>
      <w:r w:rsidRPr="00225925">
        <w:t xml:space="preserve">Zamawiający nie </w:t>
      </w:r>
      <w:r w:rsidR="00225925">
        <w:t>określa</w:t>
      </w:r>
      <w:r w:rsidRPr="00225925">
        <w:t xml:space="preserve"> warunku udziału w postępowaniu w tym zakresie.</w:t>
      </w:r>
    </w:p>
    <w:p w14:paraId="0179F77D" w14:textId="77777777" w:rsidR="00D61F90" w:rsidRPr="0054644F" w:rsidRDefault="00D61F90" w:rsidP="00D1635C">
      <w:pPr>
        <w:pStyle w:val="Tekstpodstawowy"/>
        <w:spacing w:line="276" w:lineRule="auto"/>
        <w:jc w:val="left"/>
        <w:rPr>
          <w:color w:val="C00000"/>
        </w:rPr>
      </w:pPr>
    </w:p>
    <w:p w14:paraId="47DF7184" w14:textId="2A709B83" w:rsidR="007F4437" w:rsidRDefault="00D61F90" w:rsidP="00A0085A">
      <w:pPr>
        <w:pStyle w:val="Nagwek1"/>
        <w:spacing w:line="276" w:lineRule="auto"/>
        <w:ind w:left="683" w:right="110"/>
        <w:rPr>
          <w:spacing w:val="-5"/>
        </w:rPr>
      </w:pPr>
      <w:r w:rsidRPr="00225925">
        <w:rPr>
          <w:spacing w:val="-4"/>
        </w:rPr>
        <w:t xml:space="preserve">Ocena spełniania warunków udziału </w:t>
      </w:r>
      <w:r w:rsidRPr="00225925">
        <w:t xml:space="preserve">w </w:t>
      </w:r>
      <w:r w:rsidRPr="00225925">
        <w:rPr>
          <w:spacing w:val="-5"/>
        </w:rPr>
        <w:t xml:space="preserve">postępowaniu </w:t>
      </w:r>
      <w:r w:rsidRPr="00225925">
        <w:rPr>
          <w:spacing w:val="-4"/>
        </w:rPr>
        <w:t xml:space="preserve">zostanie dokonana </w:t>
      </w:r>
      <w:r w:rsidRPr="00225925">
        <w:t xml:space="preserve">na </w:t>
      </w:r>
      <w:r w:rsidRPr="00225925">
        <w:rPr>
          <w:spacing w:val="-4"/>
        </w:rPr>
        <w:t xml:space="preserve">podstawie dokumentów </w:t>
      </w:r>
      <w:r w:rsidRPr="00225925">
        <w:t xml:space="preserve">i </w:t>
      </w:r>
      <w:r w:rsidRPr="00225925">
        <w:rPr>
          <w:spacing w:val="-5"/>
        </w:rPr>
        <w:t xml:space="preserve">oświadczeń </w:t>
      </w:r>
      <w:r w:rsidRPr="00225925">
        <w:rPr>
          <w:spacing w:val="-4"/>
        </w:rPr>
        <w:t xml:space="preserve">złożonych przez wykonawcę, </w:t>
      </w:r>
      <w:r w:rsidRPr="00225925">
        <w:t xml:space="preserve">na </w:t>
      </w:r>
      <w:r w:rsidRPr="00225925">
        <w:rPr>
          <w:spacing w:val="-4"/>
        </w:rPr>
        <w:t xml:space="preserve">zasadzie </w:t>
      </w:r>
      <w:r w:rsidRPr="00225925">
        <w:rPr>
          <w:spacing w:val="-5"/>
        </w:rPr>
        <w:t>SPEŁNIA/NIE SPEŁNIA.</w:t>
      </w:r>
    </w:p>
    <w:p w14:paraId="787A66FC" w14:textId="56C4E2A7" w:rsidR="007F4437" w:rsidRPr="00F6130F" w:rsidRDefault="007F4437">
      <w:pPr>
        <w:pStyle w:val="Nagwek1"/>
        <w:numPr>
          <w:ilvl w:val="0"/>
          <w:numId w:val="24"/>
        </w:numPr>
        <w:tabs>
          <w:tab w:val="left" w:pos="1025"/>
        </w:tabs>
        <w:spacing w:before="217" w:line="276" w:lineRule="auto"/>
        <w:ind w:right="114"/>
        <w:jc w:val="left"/>
      </w:pPr>
      <w:r w:rsidRPr="00F7120E">
        <w:t>WYKAZ PODMIOTOWYCH ŚRODKACH DOWODOWYCH</w:t>
      </w:r>
    </w:p>
    <w:p w14:paraId="5FD331EE" w14:textId="07A6DC87" w:rsidR="00E74D63" w:rsidRPr="00A25ACC" w:rsidRDefault="000D20FA" w:rsidP="00E74D63">
      <w:pPr>
        <w:pStyle w:val="Akapitzlist"/>
        <w:numPr>
          <w:ilvl w:val="0"/>
          <w:numId w:val="8"/>
        </w:numPr>
        <w:tabs>
          <w:tab w:val="left" w:pos="667"/>
        </w:tabs>
        <w:spacing w:before="240" w:line="276" w:lineRule="auto"/>
        <w:ind w:right="111" w:hanging="428"/>
        <w:jc w:val="both"/>
        <w:rPr>
          <w:color w:val="C00000"/>
          <w:sz w:val="24"/>
          <w:szCs w:val="24"/>
        </w:rPr>
      </w:pPr>
      <w:r w:rsidRPr="00F7120E">
        <w:rPr>
          <w:sz w:val="24"/>
          <w:szCs w:val="24"/>
        </w:rPr>
        <w:t xml:space="preserve">W celu potwierdzenia braku podstaw wykluczenia z postępowania oraz spełniania warunków udziału w postępowaniu </w:t>
      </w:r>
      <w:r w:rsidR="00F7120E" w:rsidRPr="00F7120E">
        <w:rPr>
          <w:sz w:val="24"/>
          <w:szCs w:val="24"/>
        </w:rPr>
        <w:t xml:space="preserve">Wykonawca jest zobowiązany złożyć wraz z ofertą aktualne na dzień składania ofert oświadczenie o niepodleganiu wykluczeniu oraz spełnianiu warunków udziału w postępowaniu, złożone na formularzu Jednolitego Europejskiego Dokumentu Zamówienia (JEDZ) – </w:t>
      </w:r>
      <w:r w:rsidR="00F7120E" w:rsidRPr="00B209DD">
        <w:rPr>
          <w:sz w:val="24"/>
          <w:szCs w:val="24"/>
        </w:rPr>
        <w:t>załącznik nr 2 do swz</w:t>
      </w:r>
      <w:r w:rsidR="00E74D63">
        <w:rPr>
          <w:sz w:val="24"/>
          <w:szCs w:val="24"/>
        </w:rPr>
        <w:t xml:space="preserve"> (zgodnie ze wzorem standardowego formularza określonego w rozporządzeniu Wykonawczym Komisji (UE) 2016/7 z dnia 5 stycznia 2016 r. ustanawiającym standardowy formularz jednolitego europejskiego dokumentu zamówienia (Dz. Urz. UE L 3 z 06.01.2016, str. 16).</w:t>
      </w:r>
    </w:p>
    <w:p w14:paraId="45B4735C" w14:textId="26D38B67" w:rsidR="00D461A1" w:rsidRPr="00D461A1" w:rsidRDefault="007F4437">
      <w:pPr>
        <w:pStyle w:val="Akapitzlist"/>
        <w:numPr>
          <w:ilvl w:val="0"/>
          <w:numId w:val="8"/>
        </w:numPr>
        <w:tabs>
          <w:tab w:val="left" w:pos="667"/>
        </w:tabs>
        <w:spacing w:before="240" w:line="276" w:lineRule="auto"/>
        <w:ind w:right="111" w:hanging="428"/>
        <w:jc w:val="both"/>
        <w:rPr>
          <w:sz w:val="24"/>
          <w:szCs w:val="24"/>
        </w:rPr>
      </w:pPr>
      <w:r w:rsidRPr="00F7120E">
        <w:rPr>
          <w:spacing w:val="-6"/>
          <w:sz w:val="24"/>
          <w:szCs w:val="24"/>
        </w:rPr>
        <w:t xml:space="preserve">Wykonawca, </w:t>
      </w:r>
      <w:r w:rsidRPr="00F7120E">
        <w:rPr>
          <w:spacing w:val="-4"/>
          <w:sz w:val="24"/>
          <w:szCs w:val="24"/>
        </w:rPr>
        <w:t xml:space="preserve">którego oferta zostanie </w:t>
      </w:r>
      <w:r w:rsidRPr="00F7120E">
        <w:rPr>
          <w:spacing w:val="-5"/>
          <w:sz w:val="24"/>
          <w:szCs w:val="24"/>
        </w:rPr>
        <w:t xml:space="preserve">najwyżej oceniona, </w:t>
      </w:r>
      <w:r w:rsidRPr="00F7120E">
        <w:rPr>
          <w:sz w:val="24"/>
          <w:szCs w:val="24"/>
        </w:rPr>
        <w:t xml:space="preserve">w </w:t>
      </w:r>
      <w:r w:rsidRPr="00F7120E">
        <w:rPr>
          <w:spacing w:val="-4"/>
          <w:sz w:val="24"/>
          <w:szCs w:val="24"/>
        </w:rPr>
        <w:t xml:space="preserve">celu wykazania braku podstaw </w:t>
      </w:r>
      <w:r w:rsidRPr="00F7120E">
        <w:rPr>
          <w:spacing w:val="-5"/>
          <w:sz w:val="24"/>
          <w:szCs w:val="24"/>
        </w:rPr>
        <w:t xml:space="preserve">(przesłanek) </w:t>
      </w:r>
      <w:r w:rsidRPr="00F7120E">
        <w:rPr>
          <w:spacing w:val="-4"/>
          <w:sz w:val="24"/>
          <w:szCs w:val="24"/>
        </w:rPr>
        <w:t xml:space="preserve">wykluczenia </w:t>
      </w:r>
      <w:r w:rsidRPr="00F7120E">
        <w:rPr>
          <w:sz w:val="24"/>
          <w:szCs w:val="24"/>
        </w:rPr>
        <w:t xml:space="preserve">z </w:t>
      </w:r>
      <w:r w:rsidRPr="00F7120E">
        <w:rPr>
          <w:spacing w:val="-5"/>
          <w:sz w:val="24"/>
          <w:szCs w:val="24"/>
        </w:rPr>
        <w:t xml:space="preserve">postępowania </w:t>
      </w:r>
      <w:r w:rsidRPr="00F7120E">
        <w:rPr>
          <w:spacing w:val="-4"/>
          <w:sz w:val="24"/>
          <w:szCs w:val="24"/>
        </w:rPr>
        <w:t xml:space="preserve">oraz </w:t>
      </w:r>
      <w:r w:rsidRPr="00F7120E">
        <w:rPr>
          <w:sz w:val="24"/>
          <w:szCs w:val="24"/>
        </w:rPr>
        <w:t xml:space="preserve">w </w:t>
      </w:r>
      <w:r w:rsidRPr="00F7120E">
        <w:rPr>
          <w:spacing w:val="-4"/>
          <w:sz w:val="24"/>
          <w:szCs w:val="24"/>
        </w:rPr>
        <w:t xml:space="preserve">celu wykazania spełniania warunków udziału </w:t>
      </w:r>
      <w:r w:rsidRPr="00F7120E">
        <w:rPr>
          <w:sz w:val="24"/>
          <w:szCs w:val="24"/>
        </w:rPr>
        <w:t xml:space="preserve">w </w:t>
      </w:r>
      <w:r w:rsidRPr="008E48F1">
        <w:rPr>
          <w:spacing w:val="-4"/>
          <w:sz w:val="24"/>
          <w:szCs w:val="24"/>
        </w:rPr>
        <w:t xml:space="preserve">postępowaniu </w:t>
      </w:r>
      <w:r w:rsidRPr="008E48F1">
        <w:rPr>
          <w:spacing w:val="-5"/>
          <w:sz w:val="24"/>
          <w:szCs w:val="24"/>
        </w:rPr>
        <w:t xml:space="preserve">(określonych </w:t>
      </w:r>
      <w:r w:rsidRPr="008E48F1">
        <w:rPr>
          <w:spacing w:val="-4"/>
          <w:sz w:val="24"/>
          <w:szCs w:val="24"/>
        </w:rPr>
        <w:t xml:space="preserve">przez </w:t>
      </w:r>
      <w:r w:rsidRPr="008E48F1">
        <w:rPr>
          <w:spacing w:val="-5"/>
          <w:sz w:val="24"/>
          <w:szCs w:val="24"/>
        </w:rPr>
        <w:t>Zamawiającego)</w:t>
      </w:r>
      <w:r w:rsidR="00F7120E" w:rsidRPr="008E48F1">
        <w:rPr>
          <w:spacing w:val="-5"/>
          <w:sz w:val="24"/>
          <w:szCs w:val="24"/>
        </w:rPr>
        <w:t xml:space="preserve"> </w:t>
      </w:r>
      <w:r w:rsidRPr="008E48F1">
        <w:rPr>
          <w:spacing w:val="-4"/>
          <w:sz w:val="24"/>
          <w:szCs w:val="24"/>
        </w:rPr>
        <w:t xml:space="preserve">zostanie  </w:t>
      </w:r>
      <w:r w:rsidRPr="008E48F1">
        <w:rPr>
          <w:spacing w:val="-5"/>
          <w:sz w:val="24"/>
          <w:szCs w:val="24"/>
        </w:rPr>
        <w:t xml:space="preserve">wezwany </w:t>
      </w:r>
      <w:r w:rsidRPr="008E48F1">
        <w:rPr>
          <w:spacing w:val="-3"/>
          <w:sz w:val="24"/>
          <w:szCs w:val="24"/>
        </w:rPr>
        <w:t xml:space="preserve">do </w:t>
      </w:r>
      <w:r w:rsidRPr="008E48F1">
        <w:rPr>
          <w:spacing w:val="-4"/>
          <w:sz w:val="24"/>
          <w:szCs w:val="24"/>
        </w:rPr>
        <w:t xml:space="preserve">złożenia </w:t>
      </w:r>
      <w:r w:rsidRPr="008E48F1">
        <w:rPr>
          <w:spacing w:val="-5"/>
          <w:sz w:val="24"/>
          <w:szCs w:val="24"/>
        </w:rPr>
        <w:t>następujących podmiotowych</w:t>
      </w:r>
      <w:r w:rsidRPr="008E48F1">
        <w:rPr>
          <w:spacing w:val="20"/>
          <w:sz w:val="24"/>
          <w:szCs w:val="24"/>
        </w:rPr>
        <w:t xml:space="preserve"> </w:t>
      </w:r>
      <w:r w:rsidRPr="008E48F1">
        <w:rPr>
          <w:spacing w:val="-4"/>
          <w:sz w:val="24"/>
          <w:szCs w:val="24"/>
        </w:rPr>
        <w:t xml:space="preserve">środków </w:t>
      </w:r>
      <w:r w:rsidRPr="008E48F1">
        <w:rPr>
          <w:spacing w:val="-5"/>
          <w:sz w:val="24"/>
          <w:szCs w:val="24"/>
        </w:rPr>
        <w:t xml:space="preserve">dowodowych </w:t>
      </w:r>
      <w:r w:rsidRPr="008E48F1">
        <w:rPr>
          <w:spacing w:val="-4"/>
          <w:sz w:val="24"/>
          <w:szCs w:val="24"/>
        </w:rPr>
        <w:t xml:space="preserve">(aktualnych </w:t>
      </w:r>
      <w:r w:rsidRPr="008E48F1">
        <w:rPr>
          <w:sz w:val="24"/>
          <w:szCs w:val="24"/>
        </w:rPr>
        <w:t xml:space="preserve">na </w:t>
      </w:r>
      <w:r w:rsidRPr="008E48F1">
        <w:rPr>
          <w:spacing w:val="-4"/>
          <w:sz w:val="24"/>
          <w:szCs w:val="24"/>
        </w:rPr>
        <w:t xml:space="preserve">dzień </w:t>
      </w:r>
      <w:r w:rsidRPr="008E48F1">
        <w:rPr>
          <w:spacing w:val="-3"/>
          <w:sz w:val="24"/>
          <w:szCs w:val="24"/>
        </w:rPr>
        <w:t xml:space="preserve">ich </w:t>
      </w:r>
      <w:r w:rsidRPr="008E48F1">
        <w:rPr>
          <w:spacing w:val="-4"/>
          <w:sz w:val="24"/>
          <w:szCs w:val="24"/>
        </w:rPr>
        <w:t xml:space="preserve">złożenia) </w:t>
      </w:r>
      <w:r w:rsidR="00F7120E" w:rsidRPr="008E48F1">
        <w:rPr>
          <w:spacing w:val="-4"/>
          <w:sz w:val="24"/>
          <w:szCs w:val="24"/>
        </w:rPr>
        <w:br/>
      </w:r>
      <w:r w:rsidRPr="008E48F1">
        <w:rPr>
          <w:sz w:val="24"/>
          <w:szCs w:val="24"/>
        </w:rPr>
        <w:t xml:space="preserve">w </w:t>
      </w:r>
      <w:r w:rsidRPr="008E48F1">
        <w:rPr>
          <w:spacing w:val="-5"/>
          <w:sz w:val="24"/>
          <w:szCs w:val="24"/>
        </w:rPr>
        <w:t xml:space="preserve">wyznaczonym </w:t>
      </w:r>
      <w:r w:rsidRPr="008E48F1">
        <w:rPr>
          <w:spacing w:val="-4"/>
          <w:sz w:val="24"/>
          <w:szCs w:val="24"/>
        </w:rPr>
        <w:t xml:space="preserve">terminie, </w:t>
      </w:r>
      <w:r w:rsidRPr="008E48F1">
        <w:rPr>
          <w:spacing w:val="-3"/>
          <w:sz w:val="24"/>
          <w:szCs w:val="24"/>
        </w:rPr>
        <w:t xml:space="preserve">nie </w:t>
      </w:r>
      <w:r w:rsidRPr="008E48F1">
        <w:rPr>
          <w:spacing w:val="-5"/>
          <w:sz w:val="24"/>
          <w:szCs w:val="24"/>
        </w:rPr>
        <w:t xml:space="preserve">krótszym </w:t>
      </w:r>
      <w:r w:rsidRPr="008E48F1">
        <w:rPr>
          <w:spacing w:val="-3"/>
          <w:sz w:val="24"/>
          <w:szCs w:val="24"/>
        </w:rPr>
        <w:t xml:space="preserve">niż </w:t>
      </w:r>
      <w:r w:rsidR="00F7120E" w:rsidRPr="008E48F1">
        <w:rPr>
          <w:sz w:val="24"/>
          <w:szCs w:val="24"/>
        </w:rPr>
        <w:t>10</w:t>
      </w:r>
      <w:r w:rsidRPr="008E48F1">
        <w:rPr>
          <w:sz w:val="24"/>
          <w:szCs w:val="24"/>
        </w:rPr>
        <w:t xml:space="preserve"> </w:t>
      </w:r>
      <w:r w:rsidRPr="008E48F1">
        <w:rPr>
          <w:spacing w:val="-3"/>
          <w:sz w:val="24"/>
          <w:szCs w:val="24"/>
        </w:rPr>
        <w:t>dni</w:t>
      </w:r>
      <w:r w:rsidR="00742618" w:rsidRPr="008E48F1">
        <w:rPr>
          <w:spacing w:val="-3"/>
          <w:sz w:val="24"/>
          <w:szCs w:val="24"/>
        </w:rPr>
        <w:t xml:space="preserve"> (art. 126 ustawy pzp)</w:t>
      </w:r>
      <w:r w:rsidRPr="008E48F1">
        <w:rPr>
          <w:spacing w:val="-3"/>
          <w:sz w:val="24"/>
          <w:szCs w:val="24"/>
        </w:rPr>
        <w:t>:</w:t>
      </w:r>
    </w:p>
    <w:p w14:paraId="33450CB7" w14:textId="3AEFAE16" w:rsidR="007F4437" w:rsidRPr="00864A4E" w:rsidRDefault="007F4437">
      <w:pPr>
        <w:pStyle w:val="Akapitzlist"/>
        <w:numPr>
          <w:ilvl w:val="1"/>
          <w:numId w:val="8"/>
        </w:numPr>
        <w:tabs>
          <w:tab w:val="left" w:pos="667"/>
        </w:tabs>
        <w:spacing w:before="240" w:line="276" w:lineRule="auto"/>
        <w:ind w:right="111"/>
        <w:rPr>
          <w:sz w:val="24"/>
          <w:szCs w:val="24"/>
        </w:rPr>
      </w:pPr>
      <w:r w:rsidRPr="00864A4E">
        <w:rPr>
          <w:sz w:val="24"/>
          <w:szCs w:val="24"/>
        </w:rPr>
        <w:t>W</w:t>
      </w:r>
      <w:r w:rsidRPr="00864A4E">
        <w:rPr>
          <w:spacing w:val="-13"/>
          <w:sz w:val="24"/>
          <w:szCs w:val="24"/>
        </w:rPr>
        <w:t xml:space="preserve"> </w:t>
      </w:r>
      <w:r w:rsidRPr="00864A4E">
        <w:rPr>
          <w:spacing w:val="-4"/>
          <w:sz w:val="24"/>
          <w:szCs w:val="24"/>
        </w:rPr>
        <w:t>celu</w:t>
      </w:r>
      <w:r w:rsidRPr="00864A4E">
        <w:rPr>
          <w:spacing w:val="-7"/>
          <w:sz w:val="24"/>
          <w:szCs w:val="24"/>
        </w:rPr>
        <w:t xml:space="preserve"> </w:t>
      </w:r>
      <w:r w:rsidRPr="00864A4E">
        <w:rPr>
          <w:spacing w:val="-5"/>
          <w:sz w:val="24"/>
          <w:szCs w:val="24"/>
        </w:rPr>
        <w:t>potwierdzenia</w:t>
      </w:r>
      <w:r w:rsidRPr="00864A4E">
        <w:rPr>
          <w:spacing w:val="-8"/>
          <w:sz w:val="24"/>
          <w:szCs w:val="24"/>
        </w:rPr>
        <w:t xml:space="preserve"> </w:t>
      </w:r>
      <w:r w:rsidRPr="00864A4E">
        <w:rPr>
          <w:spacing w:val="-4"/>
          <w:sz w:val="24"/>
          <w:szCs w:val="24"/>
        </w:rPr>
        <w:t>spełniania</w:t>
      </w:r>
      <w:r w:rsidRPr="00864A4E">
        <w:rPr>
          <w:spacing w:val="-8"/>
          <w:sz w:val="24"/>
          <w:szCs w:val="24"/>
        </w:rPr>
        <w:t xml:space="preserve"> </w:t>
      </w:r>
      <w:r w:rsidRPr="00864A4E">
        <w:rPr>
          <w:spacing w:val="-4"/>
          <w:sz w:val="24"/>
          <w:szCs w:val="24"/>
        </w:rPr>
        <w:t>przez</w:t>
      </w:r>
      <w:r w:rsidRPr="00864A4E">
        <w:rPr>
          <w:spacing w:val="-12"/>
          <w:sz w:val="24"/>
          <w:szCs w:val="24"/>
        </w:rPr>
        <w:t xml:space="preserve"> </w:t>
      </w:r>
      <w:r w:rsidRPr="00864A4E">
        <w:rPr>
          <w:spacing w:val="-6"/>
          <w:sz w:val="24"/>
          <w:szCs w:val="24"/>
        </w:rPr>
        <w:t>Wykonawcę</w:t>
      </w:r>
      <w:r w:rsidRPr="00864A4E">
        <w:rPr>
          <w:spacing w:val="-8"/>
          <w:sz w:val="24"/>
          <w:szCs w:val="24"/>
        </w:rPr>
        <w:t xml:space="preserve"> </w:t>
      </w:r>
      <w:r w:rsidRPr="00864A4E">
        <w:rPr>
          <w:spacing w:val="-4"/>
          <w:sz w:val="24"/>
          <w:szCs w:val="24"/>
        </w:rPr>
        <w:t>warunków</w:t>
      </w:r>
      <w:r w:rsidRPr="00864A4E">
        <w:rPr>
          <w:spacing w:val="-10"/>
          <w:sz w:val="24"/>
          <w:szCs w:val="24"/>
        </w:rPr>
        <w:t xml:space="preserve"> </w:t>
      </w:r>
      <w:r w:rsidRPr="00864A4E">
        <w:rPr>
          <w:spacing w:val="-4"/>
          <w:sz w:val="24"/>
          <w:szCs w:val="24"/>
        </w:rPr>
        <w:t>udziału</w:t>
      </w:r>
      <w:r w:rsidRPr="00864A4E">
        <w:rPr>
          <w:spacing w:val="-7"/>
          <w:sz w:val="24"/>
          <w:szCs w:val="24"/>
        </w:rPr>
        <w:t xml:space="preserve"> </w:t>
      </w:r>
      <w:r w:rsidRPr="00864A4E">
        <w:rPr>
          <w:sz w:val="24"/>
          <w:szCs w:val="24"/>
        </w:rPr>
        <w:t>w</w:t>
      </w:r>
      <w:r w:rsidRPr="00864A4E">
        <w:rPr>
          <w:spacing w:val="-10"/>
          <w:sz w:val="24"/>
          <w:szCs w:val="24"/>
        </w:rPr>
        <w:t xml:space="preserve"> </w:t>
      </w:r>
      <w:r w:rsidRPr="00864A4E">
        <w:rPr>
          <w:spacing w:val="-4"/>
          <w:sz w:val="24"/>
          <w:szCs w:val="24"/>
        </w:rPr>
        <w:t>postępowaniu:</w:t>
      </w:r>
    </w:p>
    <w:p w14:paraId="16669697" w14:textId="67AEE010" w:rsidR="00864A4E" w:rsidRDefault="0032790C" w:rsidP="00864A4E">
      <w:pPr>
        <w:tabs>
          <w:tab w:val="left" w:pos="670"/>
        </w:tabs>
        <w:spacing w:line="276" w:lineRule="auto"/>
        <w:ind w:left="567" w:right="112"/>
        <w:jc w:val="both"/>
        <w:rPr>
          <w:rFonts w:ascii="Times New Roman" w:hAnsi="Times New Roman" w:cs="Times New Roman"/>
          <w:sz w:val="24"/>
          <w:szCs w:val="24"/>
        </w:rPr>
      </w:pPr>
      <w:r>
        <w:rPr>
          <w:rFonts w:ascii="Times New Roman" w:hAnsi="Times New Roman" w:cs="Times New Roman"/>
          <w:spacing w:val="-4"/>
          <w:sz w:val="24"/>
          <w:szCs w:val="24"/>
        </w:rPr>
        <w:t xml:space="preserve">a) </w:t>
      </w:r>
      <w:r w:rsidR="00D461A1" w:rsidRPr="00864A4E">
        <w:rPr>
          <w:rFonts w:ascii="Times New Roman" w:hAnsi="Times New Roman" w:cs="Times New Roman"/>
          <w:spacing w:val="-4"/>
          <w:sz w:val="24"/>
          <w:szCs w:val="24"/>
        </w:rPr>
        <w:t xml:space="preserve">  </w:t>
      </w:r>
      <w:r w:rsidR="007F4437" w:rsidRPr="00864A4E">
        <w:rPr>
          <w:rFonts w:ascii="Times New Roman" w:hAnsi="Times New Roman" w:cs="Times New Roman"/>
          <w:spacing w:val="-4"/>
          <w:sz w:val="24"/>
          <w:szCs w:val="24"/>
        </w:rPr>
        <w:t xml:space="preserve">koncesji, zezwolenia, </w:t>
      </w:r>
      <w:r w:rsidR="007F4437" w:rsidRPr="00864A4E">
        <w:rPr>
          <w:rFonts w:ascii="Times New Roman" w:hAnsi="Times New Roman" w:cs="Times New Roman"/>
          <w:spacing w:val="-5"/>
          <w:sz w:val="24"/>
          <w:szCs w:val="24"/>
        </w:rPr>
        <w:t xml:space="preserve">licencji </w:t>
      </w:r>
      <w:r w:rsidR="007F4437" w:rsidRPr="00864A4E">
        <w:rPr>
          <w:rFonts w:ascii="Times New Roman" w:hAnsi="Times New Roman" w:cs="Times New Roman"/>
          <w:spacing w:val="-3"/>
          <w:sz w:val="24"/>
          <w:szCs w:val="24"/>
        </w:rPr>
        <w:t xml:space="preserve">lub </w:t>
      </w:r>
      <w:r w:rsidR="007F4437" w:rsidRPr="00864A4E">
        <w:rPr>
          <w:rFonts w:ascii="Times New Roman" w:hAnsi="Times New Roman" w:cs="Times New Roman"/>
          <w:spacing w:val="-5"/>
          <w:sz w:val="24"/>
          <w:szCs w:val="24"/>
        </w:rPr>
        <w:t xml:space="preserve">dokumentu potwierdzającego, </w:t>
      </w:r>
      <w:r w:rsidR="007F4437" w:rsidRPr="00864A4E">
        <w:rPr>
          <w:rFonts w:ascii="Times New Roman" w:hAnsi="Times New Roman" w:cs="Times New Roman"/>
          <w:spacing w:val="-3"/>
          <w:sz w:val="24"/>
          <w:szCs w:val="24"/>
        </w:rPr>
        <w:t xml:space="preserve">że </w:t>
      </w:r>
      <w:r w:rsidR="007F4437" w:rsidRPr="00864A4E">
        <w:rPr>
          <w:rFonts w:ascii="Times New Roman" w:hAnsi="Times New Roman" w:cs="Times New Roman"/>
          <w:spacing w:val="-4"/>
          <w:sz w:val="24"/>
          <w:szCs w:val="24"/>
        </w:rPr>
        <w:t>wykonawca jest wpisany</w:t>
      </w:r>
      <w:r w:rsidR="007F4437" w:rsidRPr="00864A4E">
        <w:rPr>
          <w:rFonts w:ascii="Times New Roman" w:hAnsi="Times New Roman" w:cs="Times New Roman"/>
          <w:spacing w:val="52"/>
          <w:sz w:val="24"/>
          <w:szCs w:val="24"/>
        </w:rPr>
        <w:t xml:space="preserve"> </w:t>
      </w:r>
      <w:r w:rsidR="007F4437" w:rsidRPr="00864A4E">
        <w:rPr>
          <w:rFonts w:ascii="Times New Roman" w:hAnsi="Times New Roman" w:cs="Times New Roman"/>
          <w:spacing w:val="-3"/>
          <w:sz w:val="24"/>
          <w:szCs w:val="24"/>
        </w:rPr>
        <w:t xml:space="preserve">do </w:t>
      </w:r>
      <w:r w:rsidR="007F4437" w:rsidRPr="00864A4E">
        <w:rPr>
          <w:rFonts w:ascii="Times New Roman" w:hAnsi="Times New Roman" w:cs="Times New Roman"/>
          <w:spacing w:val="-4"/>
          <w:sz w:val="24"/>
          <w:szCs w:val="24"/>
        </w:rPr>
        <w:t xml:space="preserve">jednego </w:t>
      </w:r>
      <w:r w:rsidR="007F4437" w:rsidRPr="00864A4E">
        <w:rPr>
          <w:rFonts w:ascii="Times New Roman" w:hAnsi="Times New Roman" w:cs="Times New Roman"/>
          <w:sz w:val="24"/>
          <w:szCs w:val="24"/>
        </w:rPr>
        <w:t xml:space="preserve">z </w:t>
      </w:r>
      <w:r w:rsidR="007F4437" w:rsidRPr="00864A4E">
        <w:rPr>
          <w:rFonts w:ascii="Times New Roman" w:hAnsi="Times New Roman" w:cs="Times New Roman"/>
          <w:spacing w:val="-5"/>
          <w:sz w:val="24"/>
          <w:szCs w:val="24"/>
        </w:rPr>
        <w:t xml:space="preserve">rejestrów zawodowych </w:t>
      </w:r>
      <w:r w:rsidR="007F4437" w:rsidRPr="00864A4E">
        <w:rPr>
          <w:rFonts w:ascii="Times New Roman" w:hAnsi="Times New Roman" w:cs="Times New Roman"/>
          <w:spacing w:val="-3"/>
          <w:sz w:val="24"/>
          <w:szCs w:val="24"/>
        </w:rPr>
        <w:t xml:space="preserve">lub </w:t>
      </w:r>
      <w:r w:rsidR="007F4437" w:rsidRPr="00864A4E">
        <w:rPr>
          <w:rFonts w:ascii="Times New Roman" w:hAnsi="Times New Roman" w:cs="Times New Roman"/>
          <w:spacing w:val="-5"/>
          <w:sz w:val="24"/>
          <w:szCs w:val="24"/>
        </w:rPr>
        <w:t xml:space="preserve">handlowych, prowadzonym </w:t>
      </w:r>
      <w:r w:rsidR="007F4437" w:rsidRPr="00864A4E">
        <w:rPr>
          <w:rFonts w:ascii="Times New Roman" w:hAnsi="Times New Roman" w:cs="Times New Roman"/>
          <w:sz w:val="24"/>
          <w:szCs w:val="24"/>
        </w:rPr>
        <w:t xml:space="preserve">w </w:t>
      </w:r>
      <w:r w:rsidR="007F4437" w:rsidRPr="00864A4E">
        <w:rPr>
          <w:rFonts w:ascii="Times New Roman" w:hAnsi="Times New Roman" w:cs="Times New Roman"/>
          <w:spacing w:val="-5"/>
          <w:sz w:val="24"/>
          <w:szCs w:val="24"/>
        </w:rPr>
        <w:t xml:space="preserve">państwach </w:t>
      </w:r>
      <w:r w:rsidR="007F4437" w:rsidRPr="00864A4E">
        <w:rPr>
          <w:rFonts w:ascii="Times New Roman" w:hAnsi="Times New Roman" w:cs="Times New Roman"/>
          <w:spacing w:val="-4"/>
          <w:sz w:val="24"/>
          <w:szCs w:val="24"/>
        </w:rPr>
        <w:t xml:space="preserve">Unii </w:t>
      </w:r>
      <w:r w:rsidR="007F4437" w:rsidRPr="00864A4E">
        <w:rPr>
          <w:rFonts w:ascii="Times New Roman" w:hAnsi="Times New Roman" w:cs="Times New Roman"/>
          <w:spacing w:val="-5"/>
          <w:sz w:val="24"/>
          <w:szCs w:val="24"/>
        </w:rPr>
        <w:t xml:space="preserve">Europejskiej, </w:t>
      </w:r>
      <w:r w:rsidR="007F4437" w:rsidRPr="00864A4E">
        <w:rPr>
          <w:rFonts w:ascii="Times New Roman" w:hAnsi="Times New Roman" w:cs="Times New Roman"/>
          <w:sz w:val="24"/>
          <w:szCs w:val="24"/>
        </w:rPr>
        <w:t xml:space="preserve">w </w:t>
      </w:r>
      <w:r w:rsidR="007F4437" w:rsidRPr="00864A4E">
        <w:rPr>
          <w:rFonts w:ascii="Times New Roman" w:hAnsi="Times New Roman" w:cs="Times New Roman"/>
          <w:spacing w:val="-4"/>
          <w:sz w:val="24"/>
          <w:szCs w:val="24"/>
        </w:rPr>
        <w:t xml:space="preserve">którym wykonawca </w:t>
      </w:r>
      <w:r w:rsidR="007F4437" w:rsidRPr="00864A4E">
        <w:rPr>
          <w:rFonts w:ascii="Times New Roman" w:hAnsi="Times New Roman" w:cs="Times New Roman"/>
          <w:sz w:val="24"/>
          <w:szCs w:val="24"/>
        </w:rPr>
        <w:t xml:space="preserve">ma </w:t>
      </w:r>
      <w:r w:rsidR="007F4437" w:rsidRPr="00864A4E">
        <w:rPr>
          <w:rFonts w:ascii="Times New Roman" w:hAnsi="Times New Roman" w:cs="Times New Roman"/>
          <w:spacing w:val="-4"/>
          <w:sz w:val="24"/>
          <w:szCs w:val="24"/>
        </w:rPr>
        <w:t xml:space="preserve">siedzibę lub miejsce zamieszkania tj. zezwolenie </w:t>
      </w:r>
      <w:r w:rsidR="007F4437" w:rsidRPr="00864A4E">
        <w:rPr>
          <w:rFonts w:ascii="Times New Roman" w:hAnsi="Times New Roman" w:cs="Times New Roman"/>
          <w:spacing w:val="-5"/>
          <w:sz w:val="24"/>
          <w:szCs w:val="24"/>
        </w:rPr>
        <w:t xml:space="preserve">Komisji </w:t>
      </w:r>
      <w:r w:rsidR="007F4437" w:rsidRPr="00864A4E">
        <w:rPr>
          <w:rFonts w:ascii="Times New Roman" w:hAnsi="Times New Roman" w:cs="Times New Roman"/>
          <w:spacing w:val="-4"/>
          <w:sz w:val="24"/>
          <w:szCs w:val="24"/>
        </w:rPr>
        <w:t xml:space="preserve">Nadzoru </w:t>
      </w:r>
      <w:r w:rsidR="007F4437" w:rsidRPr="00864A4E">
        <w:rPr>
          <w:rFonts w:ascii="Times New Roman" w:hAnsi="Times New Roman" w:cs="Times New Roman"/>
          <w:spacing w:val="-5"/>
          <w:sz w:val="24"/>
          <w:szCs w:val="24"/>
        </w:rPr>
        <w:t xml:space="preserve">Finansowego </w:t>
      </w:r>
      <w:r w:rsidR="007F4437" w:rsidRPr="00864A4E">
        <w:rPr>
          <w:rFonts w:ascii="Times New Roman" w:hAnsi="Times New Roman" w:cs="Times New Roman"/>
          <w:sz w:val="24"/>
          <w:szCs w:val="24"/>
        </w:rPr>
        <w:t xml:space="preserve">na </w:t>
      </w:r>
      <w:r w:rsidR="007F4437" w:rsidRPr="00864A4E">
        <w:rPr>
          <w:rFonts w:ascii="Times New Roman" w:hAnsi="Times New Roman" w:cs="Times New Roman"/>
          <w:spacing w:val="-4"/>
          <w:sz w:val="24"/>
          <w:szCs w:val="24"/>
        </w:rPr>
        <w:t xml:space="preserve">prowadzenie </w:t>
      </w:r>
      <w:r w:rsidR="007F4437" w:rsidRPr="00864A4E">
        <w:rPr>
          <w:rFonts w:ascii="Times New Roman" w:hAnsi="Times New Roman" w:cs="Times New Roman"/>
          <w:spacing w:val="-5"/>
          <w:sz w:val="24"/>
          <w:szCs w:val="24"/>
        </w:rPr>
        <w:t xml:space="preserve">działalności bankowych </w:t>
      </w:r>
      <w:r w:rsidR="007F4437" w:rsidRPr="00864A4E">
        <w:rPr>
          <w:rFonts w:ascii="Times New Roman" w:hAnsi="Times New Roman" w:cs="Times New Roman"/>
          <w:spacing w:val="-4"/>
          <w:sz w:val="24"/>
          <w:szCs w:val="24"/>
        </w:rPr>
        <w:t xml:space="preserve">lub </w:t>
      </w:r>
      <w:r w:rsidR="007F4437" w:rsidRPr="00864A4E">
        <w:rPr>
          <w:rFonts w:ascii="Times New Roman" w:hAnsi="Times New Roman" w:cs="Times New Roman"/>
          <w:spacing w:val="-3"/>
          <w:sz w:val="24"/>
          <w:szCs w:val="24"/>
        </w:rPr>
        <w:t xml:space="preserve">inne </w:t>
      </w:r>
      <w:r w:rsidR="007F4437" w:rsidRPr="00864A4E">
        <w:rPr>
          <w:rFonts w:ascii="Times New Roman" w:hAnsi="Times New Roman" w:cs="Times New Roman"/>
          <w:spacing w:val="-4"/>
          <w:sz w:val="24"/>
          <w:szCs w:val="24"/>
        </w:rPr>
        <w:t>dokumenty</w:t>
      </w:r>
      <w:r w:rsidR="00D56984" w:rsidRPr="00864A4E">
        <w:rPr>
          <w:rFonts w:ascii="Times New Roman" w:hAnsi="Times New Roman" w:cs="Times New Roman"/>
          <w:spacing w:val="-4"/>
          <w:sz w:val="24"/>
          <w:szCs w:val="24"/>
        </w:rPr>
        <w:t xml:space="preserve"> równoważne </w:t>
      </w:r>
      <w:r w:rsidR="007F4437" w:rsidRPr="00864A4E">
        <w:rPr>
          <w:rFonts w:ascii="Times New Roman" w:hAnsi="Times New Roman" w:cs="Times New Roman"/>
          <w:spacing w:val="-4"/>
          <w:sz w:val="24"/>
          <w:szCs w:val="24"/>
        </w:rPr>
        <w:t xml:space="preserve"> </w:t>
      </w:r>
      <w:r w:rsidR="007F4437" w:rsidRPr="00864A4E">
        <w:rPr>
          <w:rFonts w:ascii="Times New Roman" w:hAnsi="Times New Roman" w:cs="Times New Roman"/>
          <w:spacing w:val="-5"/>
          <w:sz w:val="24"/>
          <w:szCs w:val="24"/>
        </w:rPr>
        <w:t xml:space="preserve">potwierdzające </w:t>
      </w:r>
      <w:r w:rsidR="007F4437" w:rsidRPr="00864A4E">
        <w:rPr>
          <w:rFonts w:ascii="Times New Roman" w:hAnsi="Times New Roman" w:cs="Times New Roman"/>
          <w:spacing w:val="-4"/>
          <w:sz w:val="24"/>
          <w:szCs w:val="24"/>
        </w:rPr>
        <w:t xml:space="preserve">uprawnienia </w:t>
      </w:r>
      <w:r w:rsidR="007F4437" w:rsidRPr="00864A4E">
        <w:rPr>
          <w:rFonts w:ascii="Times New Roman" w:hAnsi="Times New Roman" w:cs="Times New Roman"/>
          <w:spacing w:val="-3"/>
          <w:sz w:val="24"/>
          <w:szCs w:val="24"/>
        </w:rPr>
        <w:t xml:space="preserve">do </w:t>
      </w:r>
      <w:r w:rsidR="007F4437" w:rsidRPr="00864A4E">
        <w:rPr>
          <w:rFonts w:ascii="Times New Roman" w:hAnsi="Times New Roman" w:cs="Times New Roman"/>
          <w:spacing w:val="-4"/>
          <w:sz w:val="24"/>
          <w:szCs w:val="24"/>
        </w:rPr>
        <w:t xml:space="preserve">prowadzenia </w:t>
      </w:r>
      <w:r w:rsidR="007F4437" w:rsidRPr="00864A4E">
        <w:rPr>
          <w:rFonts w:ascii="Times New Roman" w:hAnsi="Times New Roman" w:cs="Times New Roman"/>
          <w:spacing w:val="-5"/>
          <w:sz w:val="24"/>
          <w:szCs w:val="24"/>
        </w:rPr>
        <w:t>czynności</w:t>
      </w:r>
      <w:r w:rsidR="007F4437" w:rsidRPr="00864A4E">
        <w:rPr>
          <w:rFonts w:ascii="Times New Roman" w:hAnsi="Times New Roman" w:cs="Times New Roman"/>
          <w:spacing w:val="-24"/>
          <w:sz w:val="24"/>
          <w:szCs w:val="24"/>
        </w:rPr>
        <w:t xml:space="preserve"> </w:t>
      </w:r>
      <w:r w:rsidR="007F4437" w:rsidRPr="00864A4E">
        <w:rPr>
          <w:rFonts w:ascii="Times New Roman" w:hAnsi="Times New Roman" w:cs="Times New Roman"/>
          <w:spacing w:val="-4"/>
          <w:sz w:val="24"/>
          <w:szCs w:val="24"/>
        </w:rPr>
        <w:t>bankowych.</w:t>
      </w:r>
    </w:p>
    <w:p w14:paraId="396CD60B" w14:textId="49E929B2" w:rsidR="007F4437" w:rsidRPr="0032790C" w:rsidRDefault="0032790C" w:rsidP="00864A4E">
      <w:pPr>
        <w:tabs>
          <w:tab w:val="left" w:pos="567"/>
        </w:tabs>
        <w:spacing w:line="276" w:lineRule="auto"/>
        <w:ind w:left="567" w:right="112" w:hanging="283"/>
        <w:jc w:val="both"/>
        <w:rPr>
          <w:rFonts w:ascii="Times New Roman" w:hAnsi="Times New Roman" w:cs="Times New Roman"/>
          <w:sz w:val="24"/>
          <w:szCs w:val="24"/>
        </w:rPr>
      </w:pPr>
      <w:r w:rsidRPr="0032790C">
        <w:rPr>
          <w:rFonts w:ascii="Times New Roman" w:hAnsi="Times New Roman" w:cs="Times New Roman"/>
          <w:b/>
          <w:bCs/>
          <w:sz w:val="24"/>
          <w:szCs w:val="24"/>
        </w:rPr>
        <w:t>2.2.</w:t>
      </w:r>
      <w:r>
        <w:rPr>
          <w:rFonts w:ascii="Times New Roman" w:hAnsi="Times New Roman" w:cs="Times New Roman"/>
          <w:sz w:val="24"/>
          <w:szCs w:val="24"/>
        </w:rPr>
        <w:t xml:space="preserve">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celu potwierdzenia braku podstaw </w:t>
      </w:r>
      <w:r w:rsidR="007F4437" w:rsidRPr="0032790C">
        <w:rPr>
          <w:rFonts w:ascii="Times New Roman" w:hAnsi="Times New Roman" w:cs="Times New Roman"/>
          <w:spacing w:val="-3"/>
          <w:sz w:val="24"/>
          <w:szCs w:val="24"/>
        </w:rPr>
        <w:t xml:space="preserve">do </w:t>
      </w:r>
      <w:r w:rsidR="007F4437" w:rsidRPr="0032790C">
        <w:rPr>
          <w:rFonts w:ascii="Times New Roman" w:hAnsi="Times New Roman" w:cs="Times New Roman"/>
          <w:spacing w:val="-5"/>
          <w:sz w:val="24"/>
          <w:szCs w:val="24"/>
        </w:rPr>
        <w:t xml:space="preserve">wykluczenia </w:t>
      </w:r>
      <w:r w:rsidR="007F4437" w:rsidRPr="0032790C">
        <w:rPr>
          <w:rFonts w:ascii="Times New Roman" w:hAnsi="Times New Roman" w:cs="Times New Roman"/>
          <w:spacing w:val="-6"/>
          <w:sz w:val="24"/>
          <w:szCs w:val="24"/>
        </w:rPr>
        <w:t xml:space="preserve">Wykonawcy </w:t>
      </w:r>
      <w:r w:rsidR="007F4437" w:rsidRPr="0032790C">
        <w:rPr>
          <w:rFonts w:ascii="Times New Roman" w:hAnsi="Times New Roman" w:cs="Times New Roman"/>
          <w:sz w:val="24"/>
          <w:szCs w:val="24"/>
        </w:rPr>
        <w:t xml:space="preserve">z </w:t>
      </w:r>
      <w:r w:rsidR="007F4437" w:rsidRPr="0032790C">
        <w:rPr>
          <w:rFonts w:ascii="Times New Roman" w:hAnsi="Times New Roman" w:cs="Times New Roman"/>
          <w:spacing w:val="-4"/>
          <w:sz w:val="24"/>
          <w:szCs w:val="24"/>
        </w:rPr>
        <w:t xml:space="preserve">udziału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postępowaniu, </w:t>
      </w:r>
      <w:r w:rsidR="007F4437" w:rsidRPr="0032790C">
        <w:rPr>
          <w:rFonts w:ascii="Times New Roman" w:hAnsi="Times New Roman" w:cs="Times New Roman"/>
          <w:sz w:val="24"/>
          <w:szCs w:val="24"/>
        </w:rPr>
        <w:t xml:space="preserve">o </w:t>
      </w:r>
      <w:r w:rsidR="007F4437" w:rsidRPr="0032790C">
        <w:rPr>
          <w:rFonts w:ascii="Times New Roman" w:hAnsi="Times New Roman" w:cs="Times New Roman"/>
          <w:spacing w:val="-4"/>
          <w:sz w:val="24"/>
          <w:szCs w:val="24"/>
        </w:rPr>
        <w:t xml:space="preserve">którym </w:t>
      </w:r>
      <w:r w:rsidR="007F4437" w:rsidRPr="0032790C">
        <w:rPr>
          <w:rFonts w:ascii="Times New Roman" w:hAnsi="Times New Roman" w:cs="Times New Roman"/>
          <w:spacing w:val="-3"/>
          <w:sz w:val="24"/>
          <w:szCs w:val="24"/>
        </w:rPr>
        <w:t xml:space="preserve">mowa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art. </w:t>
      </w:r>
      <w:r w:rsidR="007F4437" w:rsidRPr="0032790C">
        <w:rPr>
          <w:rFonts w:ascii="Times New Roman" w:hAnsi="Times New Roman" w:cs="Times New Roman"/>
          <w:spacing w:val="-3"/>
          <w:sz w:val="24"/>
          <w:szCs w:val="24"/>
        </w:rPr>
        <w:t xml:space="preserve">108 </w:t>
      </w:r>
      <w:r w:rsidR="007F4437" w:rsidRPr="0032790C">
        <w:rPr>
          <w:rFonts w:ascii="Times New Roman" w:hAnsi="Times New Roman" w:cs="Times New Roman"/>
          <w:spacing w:val="-4"/>
          <w:sz w:val="24"/>
          <w:szCs w:val="24"/>
        </w:rPr>
        <w:t xml:space="preserve">ust. </w:t>
      </w:r>
      <w:r w:rsidR="007F4437" w:rsidRPr="0032790C">
        <w:rPr>
          <w:rFonts w:ascii="Times New Roman" w:hAnsi="Times New Roman" w:cs="Times New Roman"/>
          <w:sz w:val="24"/>
          <w:szCs w:val="24"/>
        </w:rPr>
        <w:t xml:space="preserve">1 </w:t>
      </w:r>
      <w:r w:rsidR="007F4437" w:rsidRPr="0032790C">
        <w:rPr>
          <w:rFonts w:ascii="Times New Roman" w:hAnsi="Times New Roman" w:cs="Times New Roman"/>
          <w:spacing w:val="-4"/>
          <w:sz w:val="24"/>
          <w:szCs w:val="24"/>
        </w:rPr>
        <w:t xml:space="preserve">oraz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art. 109 </w:t>
      </w:r>
      <w:r w:rsidR="007F4437" w:rsidRPr="0032790C">
        <w:rPr>
          <w:rFonts w:ascii="Times New Roman" w:hAnsi="Times New Roman" w:cs="Times New Roman"/>
          <w:spacing w:val="-3"/>
          <w:sz w:val="24"/>
          <w:szCs w:val="24"/>
        </w:rPr>
        <w:t xml:space="preserve">ust. </w:t>
      </w:r>
      <w:r w:rsidR="007F4437" w:rsidRPr="0032790C">
        <w:rPr>
          <w:rFonts w:ascii="Times New Roman" w:hAnsi="Times New Roman" w:cs="Times New Roman"/>
          <w:sz w:val="24"/>
          <w:szCs w:val="24"/>
        </w:rPr>
        <w:t>1</w:t>
      </w:r>
      <w:r w:rsidR="007F4437" w:rsidRPr="0032790C">
        <w:rPr>
          <w:rFonts w:ascii="Times New Roman" w:hAnsi="Times New Roman" w:cs="Times New Roman"/>
          <w:spacing w:val="-43"/>
          <w:sz w:val="24"/>
          <w:szCs w:val="24"/>
        </w:rPr>
        <w:t xml:space="preserve"> </w:t>
      </w:r>
      <w:r w:rsidR="007F4437" w:rsidRPr="0032790C">
        <w:rPr>
          <w:rFonts w:ascii="Times New Roman" w:hAnsi="Times New Roman" w:cs="Times New Roman"/>
          <w:spacing w:val="-4"/>
          <w:sz w:val="24"/>
          <w:szCs w:val="24"/>
        </w:rPr>
        <w:t xml:space="preserve">pkt </w:t>
      </w:r>
      <w:r w:rsidR="007F4437" w:rsidRPr="0032790C">
        <w:rPr>
          <w:rFonts w:ascii="Times New Roman" w:hAnsi="Times New Roman" w:cs="Times New Roman"/>
          <w:sz w:val="24"/>
          <w:szCs w:val="24"/>
        </w:rPr>
        <w:t xml:space="preserve">4 </w:t>
      </w:r>
      <w:r w:rsidR="007F4437" w:rsidRPr="0032790C">
        <w:rPr>
          <w:rFonts w:ascii="Times New Roman" w:hAnsi="Times New Roman" w:cs="Times New Roman"/>
          <w:spacing w:val="-4"/>
          <w:sz w:val="24"/>
          <w:szCs w:val="24"/>
        </w:rPr>
        <w:t>ustawy pzp:</w:t>
      </w:r>
    </w:p>
    <w:p w14:paraId="2CF45800" w14:textId="6E69AEA2" w:rsidR="007F4437" w:rsidRPr="00864A4E" w:rsidRDefault="0032790C" w:rsidP="0032790C">
      <w:pPr>
        <w:tabs>
          <w:tab w:val="left" w:pos="756"/>
        </w:tabs>
        <w:spacing w:line="276" w:lineRule="auto"/>
        <w:ind w:left="567" w:right="112"/>
        <w:jc w:val="both"/>
        <w:rPr>
          <w:color w:val="C00000"/>
          <w:sz w:val="24"/>
          <w:szCs w:val="24"/>
        </w:rPr>
      </w:pPr>
      <w:r w:rsidRPr="0032790C">
        <w:rPr>
          <w:rFonts w:ascii="Times New Roman" w:hAnsi="Times New Roman" w:cs="Times New Roman"/>
          <w:spacing w:val="-5"/>
          <w:sz w:val="24"/>
          <w:szCs w:val="24"/>
        </w:rPr>
        <w:t xml:space="preserve">a) </w:t>
      </w:r>
      <w:r w:rsidR="007F4437" w:rsidRPr="0032790C">
        <w:rPr>
          <w:rFonts w:ascii="Times New Roman" w:hAnsi="Times New Roman" w:cs="Times New Roman"/>
          <w:spacing w:val="-5"/>
          <w:sz w:val="24"/>
          <w:szCs w:val="24"/>
        </w:rPr>
        <w:t xml:space="preserve">oświadczenie  </w:t>
      </w:r>
      <w:r w:rsidR="007F4437" w:rsidRPr="0032790C">
        <w:rPr>
          <w:rFonts w:ascii="Times New Roman" w:hAnsi="Times New Roman" w:cs="Times New Roman"/>
          <w:sz w:val="24"/>
          <w:szCs w:val="24"/>
        </w:rPr>
        <w:t xml:space="preserve">o  </w:t>
      </w:r>
      <w:r w:rsidR="007F4437" w:rsidRPr="0032790C">
        <w:rPr>
          <w:rFonts w:ascii="Times New Roman" w:hAnsi="Times New Roman" w:cs="Times New Roman"/>
          <w:spacing w:val="-4"/>
          <w:sz w:val="24"/>
          <w:szCs w:val="24"/>
        </w:rPr>
        <w:t xml:space="preserve">aktualności </w:t>
      </w:r>
      <w:r w:rsidR="007F4437" w:rsidRPr="0032790C">
        <w:rPr>
          <w:rFonts w:ascii="Times New Roman" w:hAnsi="Times New Roman" w:cs="Times New Roman"/>
          <w:spacing w:val="52"/>
          <w:sz w:val="24"/>
          <w:szCs w:val="24"/>
        </w:rPr>
        <w:t xml:space="preserve"> </w:t>
      </w:r>
      <w:r w:rsidR="007F4437" w:rsidRPr="0032790C">
        <w:rPr>
          <w:rFonts w:ascii="Times New Roman" w:hAnsi="Times New Roman" w:cs="Times New Roman"/>
          <w:spacing w:val="-5"/>
          <w:sz w:val="24"/>
          <w:szCs w:val="24"/>
        </w:rPr>
        <w:t xml:space="preserve">informacji  zawartych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oświadczeniu, </w:t>
      </w:r>
      <w:r w:rsidR="007F4437" w:rsidRPr="0032790C">
        <w:rPr>
          <w:rFonts w:ascii="Times New Roman" w:hAnsi="Times New Roman" w:cs="Times New Roman"/>
          <w:spacing w:val="52"/>
          <w:sz w:val="24"/>
          <w:szCs w:val="24"/>
        </w:rPr>
        <w:t xml:space="preserve"> </w:t>
      </w:r>
      <w:r w:rsidR="007F4437" w:rsidRPr="0032790C">
        <w:rPr>
          <w:rFonts w:ascii="Times New Roman" w:hAnsi="Times New Roman" w:cs="Times New Roman"/>
          <w:sz w:val="24"/>
          <w:szCs w:val="24"/>
        </w:rPr>
        <w:t xml:space="preserve">o  </w:t>
      </w:r>
      <w:r w:rsidR="007F4437" w:rsidRPr="0032790C">
        <w:rPr>
          <w:rFonts w:ascii="Times New Roman" w:hAnsi="Times New Roman" w:cs="Times New Roman"/>
          <w:spacing w:val="-4"/>
          <w:sz w:val="24"/>
          <w:szCs w:val="24"/>
        </w:rPr>
        <w:t xml:space="preserve">którym </w:t>
      </w:r>
      <w:r w:rsidR="007F4437" w:rsidRPr="0032790C">
        <w:rPr>
          <w:rFonts w:ascii="Times New Roman" w:hAnsi="Times New Roman" w:cs="Times New Roman"/>
          <w:spacing w:val="52"/>
          <w:sz w:val="24"/>
          <w:szCs w:val="24"/>
        </w:rPr>
        <w:t xml:space="preserve"> </w:t>
      </w:r>
      <w:r w:rsidR="007F4437" w:rsidRPr="0032790C">
        <w:rPr>
          <w:rFonts w:ascii="Times New Roman" w:hAnsi="Times New Roman" w:cs="Times New Roman"/>
          <w:spacing w:val="-3"/>
          <w:sz w:val="24"/>
          <w:szCs w:val="24"/>
        </w:rPr>
        <w:t>mowa</w:t>
      </w:r>
      <w:r>
        <w:rPr>
          <w:rFonts w:ascii="Times New Roman" w:hAnsi="Times New Roman" w:cs="Times New Roman"/>
          <w:spacing w:val="-3"/>
          <w:sz w:val="24"/>
          <w:szCs w:val="24"/>
        </w:rPr>
        <w:t xml:space="preserve"> </w:t>
      </w:r>
      <w:r w:rsidR="007F4437" w:rsidRPr="0032790C">
        <w:rPr>
          <w:rFonts w:ascii="Times New Roman" w:hAnsi="Times New Roman" w:cs="Times New Roman"/>
          <w:sz w:val="24"/>
          <w:szCs w:val="24"/>
        </w:rPr>
        <w:t xml:space="preserve">w </w:t>
      </w:r>
      <w:r w:rsidR="007F4437" w:rsidRPr="0032790C">
        <w:rPr>
          <w:rFonts w:ascii="Times New Roman" w:hAnsi="Times New Roman" w:cs="Times New Roman"/>
          <w:spacing w:val="-4"/>
          <w:sz w:val="24"/>
          <w:szCs w:val="24"/>
        </w:rPr>
        <w:t xml:space="preserve">art. </w:t>
      </w:r>
      <w:r w:rsidR="007F4437" w:rsidRPr="00B209DD">
        <w:rPr>
          <w:rFonts w:ascii="Times New Roman" w:hAnsi="Times New Roman" w:cs="Times New Roman"/>
          <w:spacing w:val="-4"/>
          <w:sz w:val="24"/>
          <w:szCs w:val="24"/>
        </w:rPr>
        <w:t xml:space="preserve">125 ust. </w:t>
      </w:r>
      <w:r w:rsidR="007F4437" w:rsidRPr="00B209DD">
        <w:rPr>
          <w:rFonts w:ascii="Times New Roman" w:hAnsi="Times New Roman" w:cs="Times New Roman"/>
          <w:sz w:val="24"/>
          <w:szCs w:val="24"/>
        </w:rPr>
        <w:t xml:space="preserve">1 </w:t>
      </w:r>
      <w:r w:rsidR="007F4437" w:rsidRPr="00B209DD">
        <w:rPr>
          <w:rFonts w:ascii="Times New Roman" w:hAnsi="Times New Roman" w:cs="Times New Roman"/>
          <w:spacing w:val="-4"/>
          <w:sz w:val="24"/>
          <w:szCs w:val="24"/>
        </w:rPr>
        <w:t xml:space="preserve">ustawy pzp </w:t>
      </w:r>
      <w:r w:rsidR="007F4437" w:rsidRPr="00B209DD">
        <w:rPr>
          <w:rFonts w:ascii="Times New Roman" w:hAnsi="Times New Roman" w:cs="Times New Roman"/>
          <w:sz w:val="24"/>
          <w:szCs w:val="24"/>
        </w:rPr>
        <w:t xml:space="preserve">w </w:t>
      </w:r>
      <w:r w:rsidR="007F4437" w:rsidRPr="00B209DD">
        <w:rPr>
          <w:rFonts w:ascii="Times New Roman" w:hAnsi="Times New Roman" w:cs="Times New Roman"/>
          <w:spacing w:val="-4"/>
          <w:sz w:val="24"/>
          <w:szCs w:val="24"/>
        </w:rPr>
        <w:t xml:space="preserve">zakresie podstaw wykluczenia </w:t>
      </w:r>
      <w:r w:rsidR="007F4437" w:rsidRPr="00B209DD">
        <w:rPr>
          <w:rFonts w:ascii="Times New Roman" w:hAnsi="Times New Roman" w:cs="Times New Roman"/>
          <w:sz w:val="24"/>
          <w:szCs w:val="24"/>
        </w:rPr>
        <w:t xml:space="preserve">z </w:t>
      </w:r>
      <w:r w:rsidR="007F4437" w:rsidRPr="00B209DD">
        <w:rPr>
          <w:rFonts w:ascii="Times New Roman" w:hAnsi="Times New Roman" w:cs="Times New Roman"/>
          <w:spacing w:val="-5"/>
          <w:sz w:val="24"/>
          <w:szCs w:val="24"/>
        </w:rPr>
        <w:t xml:space="preserve">postępowania wskazanych </w:t>
      </w:r>
      <w:r w:rsidR="007F4437" w:rsidRPr="00B209DD">
        <w:rPr>
          <w:rFonts w:ascii="Times New Roman" w:hAnsi="Times New Roman" w:cs="Times New Roman"/>
          <w:spacing w:val="-4"/>
          <w:sz w:val="24"/>
          <w:szCs w:val="24"/>
        </w:rPr>
        <w:t>przez</w:t>
      </w:r>
      <w:r w:rsidR="007F4437" w:rsidRPr="00B209DD">
        <w:rPr>
          <w:rFonts w:ascii="Times New Roman" w:hAnsi="Times New Roman" w:cs="Times New Roman"/>
          <w:spacing w:val="-9"/>
          <w:sz w:val="24"/>
          <w:szCs w:val="24"/>
        </w:rPr>
        <w:t xml:space="preserve"> </w:t>
      </w:r>
      <w:r w:rsidR="007F4437" w:rsidRPr="00B209DD">
        <w:rPr>
          <w:rFonts w:ascii="Times New Roman" w:hAnsi="Times New Roman" w:cs="Times New Roman"/>
          <w:spacing w:val="-5"/>
          <w:sz w:val="24"/>
          <w:szCs w:val="24"/>
        </w:rPr>
        <w:t>zamawiającego</w:t>
      </w:r>
      <w:r w:rsidR="00AF6C62" w:rsidRPr="00B209DD">
        <w:rPr>
          <w:rFonts w:ascii="Times New Roman" w:hAnsi="Times New Roman" w:cs="Times New Roman"/>
          <w:spacing w:val="-5"/>
          <w:sz w:val="24"/>
          <w:szCs w:val="24"/>
        </w:rPr>
        <w:t xml:space="preserve"> (w zakresie określonym w art. 108 ust. 1 pkt 3 – pkt 6</w:t>
      </w:r>
      <w:r w:rsidR="00004104" w:rsidRPr="00B209DD">
        <w:rPr>
          <w:rFonts w:ascii="Times New Roman" w:hAnsi="Times New Roman" w:cs="Times New Roman"/>
          <w:spacing w:val="-5"/>
          <w:sz w:val="24"/>
          <w:szCs w:val="24"/>
        </w:rPr>
        <w:t xml:space="preserve"> </w:t>
      </w:r>
      <w:r w:rsidR="00AF6C62" w:rsidRPr="00B209DD">
        <w:rPr>
          <w:rFonts w:ascii="Times New Roman" w:hAnsi="Times New Roman" w:cs="Times New Roman"/>
          <w:spacing w:val="-5"/>
          <w:sz w:val="24"/>
          <w:szCs w:val="24"/>
        </w:rPr>
        <w:t xml:space="preserve">ustawy pzp) </w:t>
      </w:r>
      <w:r w:rsidR="007F4437" w:rsidRPr="00B209DD">
        <w:rPr>
          <w:spacing w:val="-7"/>
          <w:sz w:val="24"/>
          <w:szCs w:val="24"/>
        </w:rPr>
        <w:t xml:space="preserve"> </w:t>
      </w:r>
      <w:r w:rsidR="007F4437" w:rsidRPr="00B209DD">
        <w:rPr>
          <w:rFonts w:ascii="Times New Roman" w:hAnsi="Times New Roman" w:cs="Times New Roman"/>
          <w:sz w:val="24"/>
          <w:szCs w:val="24"/>
        </w:rPr>
        <w:t>–</w:t>
      </w:r>
      <w:r w:rsidR="007F4437" w:rsidRPr="00B209DD">
        <w:rPr>
          <w:rFonts w:ascii="Times New Roman" w:hAnsi="Times New Roman" w:cs="Times New Roman"/>
          <w:spacing w:val="-8"/>
          <w:sz w:val="24"/>
          <w:szCs w:val="24"/>
          <w:u w:val="single"/>
        </w:rPr>
        <w:t xml:space="preserve"> </w:t>
      </w:r>
      <w:r w:rsidR="007F4437" w:rsidRPr="00B209DD">
        <w:rPr>
          <w:rFonts w:ascii="Times New Roman" w:hAnsi="Times New Roman" w:cs="Times New Roman"/>
          <w:bCs/>
          <w:spacing w:val="-5"/>
          <w:sz w:val="24"/>
          <w:szCs w:val="24"/>
        </w:rPr>
        <w:t>załącznik</w:t>
      </w:r>
      <w:r w:rsidR="007F4437" w:rsidRPr="00B209DD">
        <w:rPr>
          <w:rFonts w:ascii="Times New Roman" w:hAnsi="Times New Roman" w:cs="Times New Roman"/>
          <w:bCs/>
          <w:spacing w:val="-9"/>
          <w:sz w:val="24"/>
          <w:szCs w:val="24"/>
        </w:rPr>
        <w:t xml:space="preserve"> </w:t>
      </w:r>
      <w:r w:rsidR="007F4437" w:rsidRPr="00B209DD">
        <w:rPr>
          <w:rFonts w:ascii="Times New Roman" w:hAnsi="Times New Roman" w:cs="Times New Roman"/>
          <w:bCs/>
          <w:sz w:val="24"/>
          <w:szCs w:val="24"/>
        </w:rPr>
        <w:t>nr</w:t>
      </w:r>
      <w:r w:rsidR="007F4437" w:rsidRPr="00B209DD">
        <w:rPr>
          <w:rFonts w:ascii="Times New Roman" w:hAnsi="Times New Roman" w:cs="Times New Roman"/>
          <w:bCs/>
          <w:spacing w:val="-13"/>
          <w:sz w:val="24"/>
          <w:szCs w:val="24"/>
        </w:rPr>
        <w:t xml:space="preserve"> </w:t>
      </w:r>
      <w:r w:rsidR="00B209DD" w:rsidRPr="00B209DD">
        <w:rPr>
          <w:rFonts w:ascii="Times New Roman" w:hAnsi="Times New Roman" w:cs="Times New Roman"/>
          <w:bCs/>
          <w:sz w:val="24"/>
          <w:szCs w:val="24"/>
        </w:rPr>
        <w:t>4</w:t>
      </w:r>
      <w:r w:rsidR="007F4437" w:rsidRPr="00B209DD">
        <w:rPr>
          <w:rFonts w:ascii="Times New Roman" w:hAnsi="Times New Roman" w:cs="Times New Roman"/>
          <w:b/>
          <w:spacing w:val="-10"/>
          <w:sz w:val="24"/>
          <w:szCs w:val="24"/>
        </w:rPr>
        <w:t xml:space="preserve"> </w:t>
      </w:r>
      <w:r w:rsidRPr="00B209DD">
        <w:rPr>
          <w:rFonts w:ascii="Times New Roman" w:hAnsi="Times New Roman" w:cs="Times New Roman"/>
          <w:sz w:val="24"/>
          <w:szCs w:val="24"/>
        </w:rPr>
        <w:t>swz.</w:t>
      </w:r>
    </w:p>
    <w:p w14:paraId="320048A7" w14:textId="41C4AC97" w:rsidR="007F4437" w:rsidRPr="00423EA6" w:rsidRDefault="007F4437">
      <w:pPr>
        <w:pStyle w:val="Akapitzlist"/>
        <w:numPr>
          <w:ilvl w:val="0"/>
          <w:numId w:val="31"/>
        </w:numPr>
        <w:tabs>
          <w:tab w:val="left" w:pos="713"/>
        </w:tabs>
        <w:spacing w:line="276" w:lineRule="auto"/>
        <w:ind w:right="109" w:hanging="76"/>
        <w:rPr>
          <w:sz w:val="24"/>
          <w:szCs w:val="24"/>
        </w:rPr>
      </w:pPr>
      <w:r w:rsidRPr="00AF6C62">
        <w:rPr>
          <w:spacing w:val="-5"/>
          <w:sz w:val="24"/>
          <w:szCs w:val="24"/>
        </w:rPr>
        <w:t xml:space="preserve">oświadczenie </w:t>
      </w:r>
      <w:r w:rsidRPr="00AF6C62">
        <w:rPr>
          <w:spacing w:val="-8"/>
          <w:sz w:val="24"/>
          <w:szCs w:val="24"/>
        </w:rPr>
        <w:t xml:space="preserve">Wykonawcy, </w:t>
      </w:r>
      <w:r w:rsidRPr="00AF6C62">
        <w:rPr>
          <w:sz w:val="24"/>
          <w:szCs w:val="24"/>
        </w:rPr>
        <w:t xml:space="preserve">w </w:t>
      </w:r>
      <w:r w:rsidRPr="00AF6C62">
        <w:rPr>
          <w:spacing w:val="-4"/>
          <w:sz w:val="24"/>
          <w:szCs w:val="24"/>
        </w:rPr>
        <w:t xml:space="preserve">zakresie </w:t>
      </w:r>
      <w:r w:rsidRPr="00AF6C62">
        <w:rPr>
          <w:spacing w:val="-3"/>
          <w:sz w:val="24"/>
          <w:szCs w:val="24"/>
        </w:rPr>
        <w:t xml:space="preserve">art. 108 </w:t>
      </w:r>
      <w:r w:rsidRPr="00AF6C62">
        <w:rPr>
          <w:spacing w:val="-4"/>
          <w:sz w:val="24"/>
          <w:szCs w:val="24"/>
        </w:rPr>
        <w:t xml:space="preserve">ust </w:t>
      </w:r>
      <w:r w:rsidRPr="00AF6C62">
        <w:rPr>
          <w:sz w:val="24"/>
          <w:szCs w:val="24"/>
        </w:rPr>
        <w:t xml:space="preserve">1 </w:t>
      </w:r>
      <w:r w:rsidRPr="00AF6C62">
        <w:rPr>
          <w:spacing w:val="-4"/>
          <w:sz w:val="24"/>
          <w:szCs w:val="24"/>
        </w:rPr>
        <w:t xml:space="preserve">pkt </w:t>
      </w:r>
      <w:r w:rsidRPr="00AF6C62">
        <w:rPr>
          <w:sz w:val="24"/>
          <w:szCs w:val="24"/>
        </w:rPr>
        <w:t xml:space="preserve">5 </w:t>
      </w:r>
      <w:r w:rsidRPr="00AF6C62">
        <w:rPr>
          <w:spacing w:val="-4"/>
          <w:sz w:val="24"/>
          <w:szCs w:val="24"/>
        </w:rPr>
        <w:t xml:space="preserve">ustawy </w:t>
      </w:r>
      <w:r w:rsidRPr="00AF6C62">
        <w:rPr>
          <w:spacing w:val="-3"/>
          <w:sz w:val="24"/>
          <w:szCs w:val="24"/>
        </w:rPr>
        <w:t>pzp</w:t>
      </w:r>
      <w:r w:rsidR="00AF6C62" w:rsidRPr="00AF6C62">
        <w:rPr>
          <w:spacing w:val="-3"/>
          <w:sz w:val="24"/>
          <w:szCs w:val="24"/>
        </w:rPr>
        <w:t xml:space="preserve">, </w:t>
      </w:r>
      <w:r w:rsidRPr="00AF6C62">
        <w:rPr>
          <w:sz w:val="24"/>
          <w:szCs w:val="24"/>
        </w:rPr>
        <w:t xml:space="preserve">o </w:t>
      </w:r>
      <w:r w:rsidRPr="00AF6C62">
        <w:rPr>
          <w:spacing w:val="-4"/>
          <w:sz w:val="24"/>
          <w:szCs w:val="24"/>
        </w:rPr>
        <w:t xml:space="preserve">braku </w:t>
      </w:r>
      <w:r w:rsidRPr="00AF6C62">
        <w:rPr>
          <w:spacing w:val="-5"/>
          <w:sz w:val="24"/>
          <w:szCs w:val="24"/>
        </w:rPr>
        <w:t xml:space="preserve">przynależności </w:t>
      </w:r>
      <w:r w:rsidRPr="00AF6C62">
        <w:rPr>
          <w:spacing w:val="-3"/>
          <w:sz w:val="24"/>
          <w:szCs w:val="24"/>
        </w:rPr>
        <w:t xml:space="preserve">do tej </w:t>
      </w:r>
      <w:r w:rsidRPr="00AF6C62">
        <w:rPr>
          <w:spacing w:val="-4"/>
          <w:sz w:val="24"/>
          <w:szCs w:val="24"/>
        </w:rPr>
        <w:t xml:space="preserve">samej grupy </w:t>
      </w:r>
      <w:r w:rsidRPr="00AF6C62">
        <w:rPr>
          <w:spacing w:val="-5"/>
          <w:sz w:val="24"/>
          <w:szCs w:val="24"/>
        </w:rPr>
        <w:t xml:space="preserve">kapitałowej </w:t>
      </w:r>
      <w:r w:rsidRPr="00AF6C62">
        <w:rPr>
          <w:sz w:val="24"/>
          <w:szCs w:val="24"/>
        </w:rPr>
        <w:t xml:space="preserve">w </w:t>
      </w:r>
      <w:r w:rsidRPr="00AF6C62">
        <w:rPr>
          <w:spacing w:val="-5"/>
          <w:sz w:val="24"/>
          <w:szCs w:val="24"/>
        </w:rPr>
        <w:t xml:space="preserve">rozumieniu </w:t>
      </w:r>
      <w:r w:rsidRPr="00AF6C62">
        <w:rPr>
          <w:spacing w:val="-4"/>
          <w:sz w:val="24"/>
          <w:szCs w:val="24"/>
        </w:rPr>
        <w:t xml:space="preserve">ustawy </w:t>
      </w:r>
      <w:r w:rsidRPr="00AF6C62">
        <w:rPr>
          <w:sz w:val="24"/>
          <w:szCs w:val="24"/>
        </w:rPr>
        <w:t xml:space="preserve">z </w:t>
      </w:r>
      <w:r w:rsidRPr="00AF6C62">
        <w:rPr>
          <w:spacing w:val="-3"/>
          <w:sz w:val="24"/>
          <w:szCs w:val="24"/>
        </w:rPr>
        <w:t xml:space="preserve">dnia 16 </w:t>
      </w:r>
      <w:r w:rsidRPr="00AF6C62">
        <w:rPr>
          <w:spacing w:val="-4"/>
          <w:sz w:val="24"/>
          <w:szCs w:val="24"/>
        </w:rPr>
        <w:t xml:space="preserve">lutego 2007 </w:t>
      </w:r>
      <w:r w:rsidRPr="00AF6C62">
        <w:rPr>
          <w:spacing w:val="-10"/>
          <w:sz w:val="24"/>
          <w:szCs w:val="24"/>
        </w:rPr>
        <w:t xml:space="preserve">r. </w:t>
      </w:r>
      <w:r w:rsidRPr="00AF6C62">
        <w:rPr>
          <w:sz w:val="24"/>
          <w:szCs w:val="24"/>
        </w:rPr>
        <w:t xml:space="preserve">o </w:t>
      </w:r>
      <w:r w:rsidRPr="00AF6C62">
        <w:rPr>
          <w:spacing w:val="-4"/>
          <w:sz w:val="24"/>
          <w:szCs w:val="24"/>
        </w:rPr>
        <w:t xml:space="preserve">ochronie </w:t>
      </w:r>
      <w:r w:rsidRPr="00AF6C62">
        <w:rPr>
          <w:spacing w:val="-5"/>
          <w:sz w:val="24"/>
          <w:szCs w:val="24"/>
        </w:rPr>
        <w:t xml:space="preserve">konkurencji </w:t>
      </w:r>
      <w:r w:rsidRPr="00AF6C62">
        <w:rPr>
          <w:sz w:val="24"/>
          <w:szCs w:val="24"/>
        </w:rPr>
        <w:t xml:space="preserve">i </w:t>
      </w:r>
      <w:r w:rsidRPr="00AF6C62">
        <w:rPr>
          <w:spacing w:val="-4"/>
          <w:sz w:val="24"/>
          <w:szCs w:val="24"/>
        </w:rPr>
        <w:t xml:space="preserve">konsumentów (Dz. </w:t>
      </w:r>
      <w:r w:rsidRPr="00AF6C62">
        <w:rPr>
          <w:spacing w:val="-3"/>
          <w:sz w:val="24"/>
          <w:szCs w:val="24"/>
        </w:rPr>
        <w:t xml:space="preserve">U. </w:t>
      </w:r>
      <w:r w:rsidRPr="00AF6C62">
        <w:rPr>
          <w:sz w:val="24"/>
          <w:szCs w:val="24"/>
        </w:rPr>
        <w:t xml:space="preserve">z </w:t>
      </w:r>
      <w:r w:rsidRPr="00AF6C62">
        <w:rPr>
          <w:spacing w:val="-4"/>
          <w:sz w:val="24"/>
          <w:szCs w:val="24"/>
        </w:rPr>
        <w:t xml:space="preserve">2021 </w:t>
      </w:r>
      <w:r w:rsidRPr="00AF6C62">
        <w:rPr>
          <w:spacing w:val="-10"/>
          <w:sz w:val="24"/>
          <w:szCs w:val="24"/>
        </w:rPr>
        <w:t xml:space="preserve">r. </w:t>
      </w:r>
      <w:r w:rsidRPr="00AF6C62">
        <w:rPr>
          <w:spacing w:val="-4"/>
          <w:sz w:val="24"/>
          <w:szCs w:val="24"/>
        </w:rPr>
        <w:t xml:space="preserve">poz. 275), </w:t>
      </w:r>
      <w:r w:rsidRPr="00AF6C62">
        <w:rPr>
          <w:sz w:val="24"/>
          <w:szCs w:val="24"/>
        </w:rPr>
        <w:t xml:space="preserve">z </w:t>
      </w:r>
      <w:r w:rsidRPr="00AF6C62">
        <w:rPr>
          <w:spacing w:val="-4"/>
          <w:sz w:val="24"/>
          <w:szCs w:val="24"/>
        </w:rPr>
        <w:t xml:space="preserve">innym </w:t>
      </w:r>
      <w:r w:rsidRPr="00AF6C62">
        <w:rPr>
          <w:spacing w:val="-6"/>
          <w:sz w:val="24"/>
          <w:szCs w:val="24"/>
        </w:rPr>
        <w:t xml:space="preserve">Wykonawcą, </w:t>
      </w:r>
      <w:r w:rsidRPr="00AF6C62">
        <w:rPr>
          <w:spacing w:val="-3"/>
          <w:sz w:val="24"/>
          <w:szCs w:val="24"/>
        </w:rPr>
        <w:t xml:space="preserve">który </w:t>
      </w:r>
      <w:r w:rsidRPr="00AF6C62">
        <w:rPr>
          <w:spacing w:val="-4"/>
          <w:sz w:val="24"/>
          <w:szCs w:val="24"/>
        </w:rPr>
        <w:t xml:space="preserve">złożył odrębną ofertę, ofertę </w:t>
      </w:r>
      <w:r w:rsidRPr="00AF6C62">
        <w:rPr>
          <w:spacing w:val="-5"/>
          <w:sz w:val="24"/>
          <w:szCs w:val="24"/>
        </w:rPr>
        <w:t xml:space="preserve">częściową </w:t>
      </w:r>
      <w:r w:rsidRPr="00AF6C62">
        <w:rPr>
          <w:spacing w:val="-4"/>
          <w:sz w:val="24"/>
          <w:szCs w:val="24"/>
        </w:rPr>
        <w:t xml:space="preserve">albo </w:t>
      </w:r>
      <w:r w:rsidRPr="00AF6C62">
        <w:rPr>
          <w:spacing w:val="-5"/>
          <w:sz w:val="24"/>
          <w:szCs w:val="24"/>
        </w:rPr>
        <w:t xml:space="preserve">oświadczenie </w:t>
      </w:r>
      <w:r w:rsidRPr="00AF6C62">
        <w:rPr>
          <w:sz w:val="24"/>
          <w:szCs w:val="24"/>
        </w:rPr>
        <w:t xml:space="preserve">o </w:t>
      </w:r>
      <w:r w:rsidRPr="00AF6C62">
        <w:rPr>
          <w:spacing w:val="-5"/>
          <w:sz w:val="24"/>
          <w:szCs w:val="24"/>
        </w:rPr>
        <w:t xml:space="preserve">przynależności </w:t>
      </w:r>
      <w:r w:rsidRPr="00AF6C62">
        <w:rPr>
          <w:spacing w:val="-3"/>
          <w:sz w:val="24"/>
          <w:szCs w:val="24"/>
        </w:rPr>
        <w:t xml:space="preserve">do tej </w:t>
      </w:r>
      <w:r w:rsidRPr="00AF6C62">
        <w:rPr>
          <w:spacing w:val="-4"/>
          <w:sz w:val="24"/>
          <w:szCs w:val="24"/>
        </w:rPr>
        <w:t xml:space="preserve">samej grupy </w:t>
      </w:r>
      <w:r w:rsidRPr="00AF6C62">
        <w:rPr>
          <w:spacing w:val="-5"/>
          <w:sz w:val="24"/>
          <w:szCs w:val="24"/>
        </w:rPr>
        <w:t xml:space="preserve">kapitałowej </w:t>
      </w:r>
      <w:r w:rsidRPr="00AF6C62">
        <w:rPr>
          <w:spacing w:val="-4"/>
          <w:sz w:val="24"/>
          <w:szCs w:val="24"/>
        </w:rPr>
        <w:t xml:space="preserve">wraz </w:t>
      </w:r>
      <w:r w:rsidRPr="00AF6C62">
        <w:rPr>
          <w:sz w:val="24"/>
          <w:szCs w:val="24"/>
        </w:rPr>
        <w:t xml:space="preserve">z </w:t>
      </w:r>
      <w:r w:rsidRPr="00AF6C62">
        <w:rPr>
          <w:spacing w:val="-5"/>
          <w:sz w:val="24"/>
          <w:szCs w:val="24"/>
        </w:rPr>
        <w:t xml:space="preserve">dokumentami </w:t>
      </w:r>
      <w:r w:rsidRPr="00AF6C62">
        <w:rPr>
          <w:spacing w:val="-3"/>
          <w:sz w:val="24"/>
          <w:szCs w:val="24"/>
        </w:rPr>
        <w:t xml:space="preserve">lub </w:t>
      </w:r>
      <w:r w:rsidRPr="00AF6C62">
        <w:rPr>
          <w:spacing w:val="-4"/>
          <w:sz w:val="24"/>
          <w:szCs w:val="24"/>
        </w:rPr>
        <w:t>informacjami</w:t>
      </w:r>
      <w:r w:rsidRPr="00AF6C62">
        <w:rPr>
          <w:spacing w:val="52"/>
          <w:sz w:val="24"/>
          <w:szCs w:val="24"/>
        </w:rPr>
        <w:t xml:space="preserve"> </w:t>
      </w:r>
      <w:r w:rsidRPr="00AF6C62">
        <w:rPr>
          <w:spacing w:val="-5"/>
          <w:sz w:val="24"/>
          <w:szCs w:val="24"/>
        </w:rPr>
        <w:t xml:space="preserve">potwierdzającymi przygotowanie </w:t>
      </w:r>
      <w:r w:rsidRPr="00AF6C62">
        <w:rPr>
          <w:spacing w:val="-7"/>
          <w:sz w:val="24"/>
          <w:szCs w:val="24"/>
        </w:rPr>
        <w:t xml:space="preserve">oferty, </w:t>
      </w:r>
      <w:r w:rsidRPr="00AF6C62">
        <w:rPr>
          <w:spacing w:val="-4"/>
          <w:sz w:val="24"/>
          <w:szCs w:val="24"/>
        </w:rPr>
        <w:t>oferty</w:t>
      </w:r>
      <w:r w:rsidRPr="00AF6C62">
        <w:rPr>
          <w:spacing w:val="52"/>
          <w:sz w:val="24"/>
          <w:szCs w:val="24"/>
        </w:rPr>
        <w:t xml:space="preserve"> </w:t>
      </w:r>
      <w:r w:rsidRPr="00AF6C62">
        <w:rPr>
          <w:spacing w:val="-5"/>
          <w:sz w:val="24"/>
          <w:szCs w:val="24"/>
        </w:rPr>
        <w:t xml:space="preserve">częściowej </w:t>
      </w:r>
      <w:r w:rsidRPr="00AF6C62">
        <w:rPr>
          <w:spacing w:val="-4"/>
          <w:sz w:val="24"/>
          <w:szCs w:val="24"/>
        </w:rPr>
        <w:t xml:space="preserve">niezależnie </w:t>
      </w:r>
      <w:r w:rsidRPr="00AF6C62">
        <w:rPr>
          <w:sz w:val="24"/>
          <w:szCs w:val="24"/>
        </w:rPr>
        <w:t xml:space="preserve">od </w:t>
      </w:r>
      <w:r w:rsidRPr="00AF6C62">
        <w:rPr>
          <w:spacing w:val="-4"/>
          <w:sz w:val="24"/>
          <w:szCs w:val="24"/>
        </w:rPr>
        <w:t>innego</w:t>
      </w:r>
      <w:r w:rsidRPr="00AF6C62">
        <w:rPr>
          <w:spacing w:val="52"/>
          <w:sz w:val="24"/>
          <w:szCs w:val="24"/>
        </w:rPr>
        <w:t xml:space="preserve"> </w:t>
      </w:r>
      <w:r w:rsidRPr="00AF6C62">
        <w:rPr>
          <w:spacing w:val="-4"/>
          <w:sz w:val="24"/>
          <w:szCs w:val="24"/>
        </w:rPr>
        <w:t>wykonawcy</w:t>
      </w:r>
      <w:r w:rsidRPr="00AF6C62">
        <w:rPr>
          <w:spacing w:val="52"/>
          <w:sz w:val="24"/>
          <w:szCs w:val="24"/>
        </w:rPr>
        <w:t xml:space="preserve"> </w:t>
      </w:r>
      <w:r w:rsidRPr="00AF6C62">
        <w:rPr>
          <w:spacing w:val="-4"/>
          <w:sz w:val="24"/>
          <w:szCs w:val="24"/>
        </w:rPr>
        <w:t>należącego</w:t>
      </w:r>
      <w:r w:rsidRPr="00AF6C62">
        <w:rPr>
          <w:spacing w:val="52"/>
          <w:sz w:val="24"/>
          <w:szCs w:val="24"/>
        </w:rPr>
        <w:t xml:space="preserve"> </w:t>
      </w:r>
      <w:r w:rsidRPr="00AF6C62">
        <w:rPr>
          <w:spacing w:val="-3"/>
          <w:sz w:val="24"/>
          <w:szCs w:val="24"/>
        </w:rPr>
        <w:t xml:space="preserve">do tej </w:t>
      </w:r>
      <w:r w:rsidRPr="00AF6C62">
        <w:rPr>
          <w:spacing w:val="-4"/>
          <w:sz w:val="24"/>
          <w:szCs w:val="24"/>
        </w:rPr>
        <w:t>samej</w:t>
      </w:r>
      <w:r w:rsidRPr="00AF6C62">
        <w:rPr>
          <w:spacing w:val="52"/>
          <w:sz w:val="24"/>
          <w:szCs w:val="24"/>
        </w:rPr>
        <w:t xml:space="preserve"> </w:t>
      </w:r>
      <w:r w:rsidRPr="00AF6C62">
        <w:rPr>
          <w:spacing w:val="-4"/>
          <w:sz w:val="24"/>
          <w:szCs w:val="24"/>
        </w:rPr>
        <w:t xml:space="preserve">grupy </w:t>
      </w:r>
      <w:r w:rsidRPr="00AF6C62">
        <w:rPr>
          <w:spacing w:val="-5"/>
          <w:sz w:val="24"/>
          <w:szCs w:val="24"/>
        </w:rPr>
        <w:lastRenderedPageBreak/>
        <w:t>kapitałowej</w:t>
      </w:r>
      <w:r w:rsidR="00B209DD">
        <w:rPr>
          <w:spacing w:val="-5"/>
          <w:sz w:val="24"/>
          <w:szCs w:val="24"/>
        </w:rPr>
        <w:t xml:space="preserve"> - </w:t>
      </w:r>
      <w:r w:rsidRPr="00AF6C62">
        <w:rPr>
          <w:spacing w:val="-4"/>
          <w:sz w:val="24"/>
          <w:szCs w:val="24"/>
        </w:rPr>
        <w:t>zał</w:t>
      </w:r>
      <w:r w:rsidR="00B209DD">
        <w:rPr>
          <w:spacing w:val="-4"/>
          <w:sz w:val="24"/>
          <w:szCs w:val="24"/>
        </w:rPr>
        <w:t>ącznik</w:t>
      </w:r>
      <w:r w:rsidRPr="00AF6C62">
        <w:rPr>
          <w:spacing w:val="-4"/>
          <w:sz w:val="24"/>
          <w:szCs w:val="24"/>
        </w:rPr>
        <w:t xml:space="preserve"> </w:t>
      </w:r>
      <w:r w:rsidRPr="00AF6C62">
        <w:rPr>
          <w:spacing w:val="-3"/>
          <w:sz w:val="24"/>
          <w:szCs w:val="24"/>
        </w:rPr>
        <w:t xml:space="preserve">nr </w:t>
      </w:r>
      <w:r w:rsidR="00B209DD">
        <w:rPr>
          <w:sz w:val="24"/>
          <w:szCs w:val="24"/>
        </w:rPr>
        <w:t>5</w:t>
      </w:r>
      <w:r w:rsidRPr="00AF6C62">
        <w:rPr>
          <w:sz w:val="24"/>
          <w:szCs w:val="24"/>
        </w:rPr>
        <w:t xml:space="preserve"> </w:t>
      </w:r>
      <w:r w:rsidRPr="00AF6C62">
        <w:rPr>
          <w:spacing w:val="-3"/>
          <w:sz w:val="24"/>
          <w:szCs w:val="24"/>
        </w:rPr>
        <w:t>do</w:t>
      </w:r>
      <w:r w:rsidRPr="00AF6C62">
        <w:rPr>
          <w:spacing w:val="-26"/>
          <w:sz w:val="24"/>
          <w:szCs w:val="24"/>
        </w:rPr>
        <w:t xml:space="preserve"> </w:t>
      </w:r>
      <w:r w:rsidR="00B209DD">
        <w:rPr>
          <w:spacing w:val="-4"/>
          <w:sz w:val="24"/>
          <w:szCs w:val="24"/>
        </w:rPr>
        <w:t>swz</w:t>
      </w:r>
      <w:r w:rsidRPr="00AF6C62">
        <w:rPr>
          <w:spacing w:val="-4"/>
          <w:sz w:val="24"/>
          <w:szCs w:val="24"/>
        </w:rPr>
        <w:t>;</w:t>
      </w:r>
    </w:p>
    <w:p w14:paraId="4FEFFE17" w14:textId="77777777" w:rsidR="007F4437" w:rsidRPr="0054644F" w:rsidRDefault="007F4437" w:rsidP="007F4437">
      <w:pPr>
        <w:pStyle w:val="Tekstpodstawowy"/>
        <w:spacing w:line="276" w:lineRule="auto"/>
        <w:jc w:val="left"/>
        <w:rPr>
          <w:color w:val="C00000"/>
        </w:rPr>
      </w:pPr>
    </w:p>
    <w:p w14:paraId="44F3A6E0" w14:textId="5F4919DB" w:rsidR="007F4437" w:rsidRPr="00B749C4" w:rsidRDefault="007F4437" w:rsidP="00B749C4">
      <w:pPr>
        <w:spacing w:line="276" w:lineRule="auto"/>
        <w:ind w:left="426" w:right="114"/>
        <w:rPr>
          <w:rFonts w:ascii="Times New Roman" w:hAnsi="Times New Roman" w:cs="Times New Roman"/>
          <w:i/>
          <w:sz w:val="24"/>
          <w:szCs w:val="24"/>
        </w:rPr>
      </w:pPr>
      <w:r w:rsidRPr="00B749C4">
        <w:rPr>
          <w:rFonts w:ascii="Times New Roman" w:hAnsi="Times New Roman" w:cs="Times New Roman"/>
          <w:i/>
          <w:spacing w:val="-5"/>
          <w:sz w:val="24"/>
          <w:szCs w:val="24"/>
        </w:rPr>
        <w:t>Oświadczeni</w:t>
      </w:r>
      <w:r w:rsidR="00AF6C62" w:rsidRPr="00B749C4">
        <w:rPr>
          <w:rFonts w:ascii="Times New Roman" w:hAnsi="Times New Roman" w:cs="Times New Roman"/>
          <w:i/>
          <w:spacing w:val="-5"/>
          <w:sz w:val="24"/>
          <w:szCs w:val="24"/>
        </w:rPr>
        <w:t>a</w:t>
      </w:r>
      <w:r w:rsidRPr="00B749C4">
        <w:rPr>
          <w:rFonts w:ascii="Times New Roman" w:hAnsi="Times New Roman" w:cs="Times New Roman"/>
          <w:i/>
          <w:spacing w:val="-5"/>
          <w:sz w:val="24"/>
          <w:szCs w:val="24"/>
        </w:rPr>
        <w:t xml:space="preserve">, </w:t>
      </w:r>
      <w:r w:rsidRPr="00B749C4">
        <w:rPr>
          <w:rFonts w:ascii="Times New Roman" w:hAnsi="Times New Roman" w:cs="Times New Roman"/>
          <w:i/>
          <w:sz w:val="24"/>
          <w:szCs w:val="24"/>
        </w:rPr>
        <w:t xml:space="preserve">o </w:t>
      </w:r>
      <w:r w:rsidRPr="00B749C4">
        <w:rPr>
          <w:rFonts w:ascii="Times New Roman" w:hAnsi="Times New Roman" w:cs="Times New Roman"/>
          <w:i/>
          <w:spacing w:val="-4"/>
          <w:sz w:val="24"/>
          <w:szCs w:val="24"/>
        </w:rPr>
        <w:t>który</w:t>
      </w:r>
      <w:r w:rsidR="00AF6C62" w:rsidRPr="00B749C4">
        <w:rPr>
          <w:rFonts w:ascii="Times New Roman" w:hAnsi="Times New Roman" w:cs="Times New Roman"/>
          <w:i/>
          <w:spacing w:val="-4"/>
          <w:sz w:val="24"/>
          <w:szCs w:val="24"/>
        </w:rPr>
        <w:t>ch</w:t>
      </w:r>
      <w:r w:rsidRPr="00B749C4">
        <w:rPr>
          <w:rFonts w:ascii="Times New Roman" w:hAnsi="Times New Roman" w:cs="Times New Roman"/>
          <w:i/>
          <w:spacing w:val="-4"/>
          <w:sz w:val="24"/>
          <w:szCs w:val="24"/>
        </w:rPr>
        <w:t xml:space="preserve"> mowa </w:t>
      </w:r>
      <w:r w:rsidRPr="00B749C4">
        <w:rPr>
          <w:rFonts w:ascii="Times New Roman" w:hAnsi="Times New Roman" w:cs="Times New Roman"/>
          <w:i/>
          <w:spacing w:val="-5"/>
          <w:sz w:val="24"/>
          <w:szCs w:val="24"/>
        </w:rPr>
        <w:t xml:space="preserve">powyżej </w:t>
      </w:r>
      <w:r w:rsidRPr="00B749C4">
        <w:rPr>
          <w:rFonts w:ascii="Times New Roman" w:hAnsi="Times New Roman" w:cs="Times New Roman"/>
          <w:i/>
          <w:spacing w:val="-4"/>
          <w:sz w:val="24"/>
          <w:szCs w:val="24"/>
        </w:rPr>
        <w:t xml:space="preserve">składa </w:t>
      </w:r>
      <w:r w:rsidRPr="00B749C4">
        <w:rPr>
          <w:rFonts w:ascii="Times New Roman" w:hAnsi="Times New Roman" w:cs="Times New Roman"/>
          <w:i/>
          <w:spacing w:val="-5"/>
          <w:sz w:val="24"/>
          <w:szCs w:val="24"/>
        </w:rPr>
        <w:t xml:space="preserve">Wykonawca, </w:t>
      </w:r>
      <w:r w:rsidRPr="00B749C4">
        <w:rPr>
          <w:rFonts w:ascii="Times New Roman" w:hAnsi="Times New Roman" w:cs="Times New Roman"/>
          <w:i/>
          <w:spacing w:val="-4"/>
          <w:sz w:val="24"/>
          <w:szCs w:val="24"/>
        </w:rPr>
        <w:t xml:space="preserve">każdy </w:t>
      </w:r>
      <w:r w:rsidRPr="00B749C4">
        <w:rPr>
          <w:rFonts w:ascii="Times New Roman" w:hAnsi="Times New Roman" w:cs="Times New Roman"/>
          <w:i/>
          <w:spacing w:val="-5"/>
          <w:sz w:val="24"/>
          <w:szCs w:val="24"/>
        </w:rPr>
        <w:t xml:space="preserve">Wykonawców </w:t>
      </w:r>
      <w:r w:rsidRPr="00B749C4">
        <w:rPr>
          <w:rFonts w:ascii="Times New Roman" w:hAnsi="Times New Roman" w:cs="Times New Roman"/>
          <w:i/>
          <w:spacing w:val="-4"/>
          <w:sz w:val="24"/>
          <w:szCs w:val="24"/>
        </w:rPr>
        <w:t xml:space="preserve">wspólnie </w:t>
      </w:r>
      <w:r w:rsidRPr="00B749C4">
        <w:rPr>
          <w:rFonts w:ascii="Times New Roman" w:hAnsi="Times New Roman" w:cs="Times New Roman"/>
          <w:i/>
          <w:spacing w:val="-5"/>
          <w:sz w:val="24"/>
          <w:szCs w:val="24"/>
        </w:rPr>
        <w:t xml:space="preserve">ubiegający </w:t>
      </w:r>
      <w:r w:rsidRPr="00B749C4">
        <w:rPr>
          <w:rFonts w:ascii="Times New Roman" w:hAnsi="Times New Roman" w:cs="Times New Roman"/>
          <w:i/>
          <w:spacing w:val="-3"/>
          <w:sz w:val="24"/>
          <w:szCs w:val="24"/>
        </w:rPr>
        <w:t xml:space="preserve">się </w:t>
      </w:r>
      <w:r w:rsidRPr="00B749C4">
        <w:rPr>
          <w:rFonts w:ascii="Times New Roman" w:hAnsi="Times New Roman" w:cs="Times New Roman"/>
          <w:i/>
          <w:sz w:val="24"/>
          <w:szCs w:val="24"/>
        </w:rPr>
        <w:t xml:space="preserve">o </w:t>
      </w:r>
      <w:r w:rsidRPr="00B749C4">
        <w:rPr>
          <w:rFonts w:ascii="Times New Roman" w:hAnsi="Times New Roman" w:cs="Times New Roman"/>
          <w:i/>
          <w:spacing w:val="-5"/>
          <w:sz w:val="24"/>
          <w:szCs w:val="24"/>
        </w:rPr>
        <w:t xml:space="preserve">udzielenie zamówienia, podmiot </w:t>
      </w:r>
      <w:r w:rsidRPr="00B749C4">
        <w:rPr>
          <w:rFonts w:ascii="Times New Roman" w:hAnsi="Times New Roman" w:cs="Times New Roman"/>
          <w:i/>
          <w:spacing w:val="-3"/>
          <w:sz w:val="24"/>
          <w:szCs w:val="24"/>
        </w:rPr>
        <w:t xml:space="preserve">na </w:t>
      </w:r>
      <w:r w:rsidRPr="00B749C4">
        <w:rPr>
          <w:rFonts w:ascii="Times New Roman" w:hAnsi="Times New Roman" w:cs="Times New Roman"/>
          <w:i/>
          <w:spacing w:val="-5"/>
          <w:sz w:val="24"/>
          <w:szCs w:val="24"/>
        </w:rPr>
        <w:t xml:space="preserve">którego </w:t>
      </w:r>
      <w:r w:rsidRPr="00B749C4">
        <w:rPr>
          <w:rFonts w:ascii="Times New Roman" w:hAnsi="Times New Roman" w:cs="Times New Roman"/>
          <w:i/>
          <w:spacing w:val="-4"/>
          <w:sz w:val="24"/>
          <w:szCs w:val="24"/>
        </w:rPr>
        <w:t xml:space="preserve">zasobach polega </w:t>
      </w:r>
      <w:r w:rsidRPr="00B749C4">
        <w:rPr>
          <w:rFonts w:ascii="Times New Roman" w:hAnsi="Times New Roman" w:cs="Times New Roman"/>
          <w:i/>
          <w:spacing w:val="-5"/>
          <w:sz w:val="24"/>
          <w:szCs w:val="24"/>
        </w:rPr>
        <w:t>wykonawca.</w:t>
      </w:r>
    </w:p>
    <w:p w14:paraId="3D3969F5" w14:textId="3276347F" w:rsidR="007F4437" w:rsidRPr="00B749C4" w:rsidRDefault="007F4437">
      <w:pPr>
        <w:pStyle w:val="Tekstpodstawowy"/>
        <w:numPr>
          <w:ilvl w:val="0"/>
          <w:numId w:val="31"/>
        </w:numPr>
        <w:spacing w:line="276" w:lineRule="auto"/>
        <w:ind w:right="113" w:hanging="76"/>
      </w:pPr>
      <w:r w:rsidRPr="00B749C4">
        <w:rPr>
          <w:spacing w:val="-4"/>
        </w:rPr>
        <w:t xml:space="preserve">odpis </w:t>
      </w:r>
      <w:r w:rsidRPr="00B749C4">
        <w:rPr>
          <w:spacing w:val="52"/>
        </w:rPr>
        <w:t xml:space="preserve"> </w:t>
      </w:r>
      <w:r w:rsidRPr="00B749C4">
        <w:rPr>
          <w:spacing w:val="-3"/>
        </w:rPr>
        <w:t xml:space="preserve">lub  </w:t>
      </w:r>
      <w:r w:rsidRPr="00B749C4">
        <w:rPr>
          <w:spacing w:val="-4"/>
        </w:rPr>
        <w:t xml:space="preserve">informację </w:t>
      </w:r>
      <w:r w:rsidRPr="00B749C4">
        <w:rPr>
          <w:spacing w:val="52"/>
        </w:rPr>
        <w:t xml:space="preserve"> </w:t>
      </w:r>
      <w:r w:rsidRPr="00B749C4">
        <w:t xml:space="preserve">z  </w:t>
      </w:r>
      <w:r w:rsidRPr="00B749C4">
        <w:rPr>
          <w:spacing w:val="-4"/>
        </w:rPr>
        <w:t xml:space="preserve">Krajowego </w:t>
      </w:r>
      <w:r w:rsidRPr="00B749C4">
        <w:rPr>
          <w:spacing w:val="52"/>
        </w:rPr>
        <w:t xml:space="preserve"> </w:t>
      </w:r>
      <w:r w:rsidRPr="00B749C4">
        <w:rPr>
          <w:spacing w:val="-4"/>
        </w:rPr>
        <w:t xml:space="preserve">Rejestru </w:t>
      </w:r>
      <w:r w:rsidRPr="00B749C4">
        <w:rPr>
          <w:spacing w:val="52"/>
        </w:rPr>
        <w:t xml:space="preserve"> </w:t>
      </w:r>
      <w:r w:rsidRPr="00B749C4">
        <w:rPr>
          <w:spacing w:val="-4"/>
        </w:rPr>
        <w:t xml:space="preserve">Sądowego </w:t>
      </w:r>
      <w:r w:rsidRPr="00B749C4">
        <w:rPr>
          <w:spacing w:val="52"/>
        </w:rPr>
        <w:t xml:space="preserve"> </w:t>
      </w:r>
      <w:r w:rsidRPr="00B749C4">
        <w:rPr>
          <w:spacing w:val="-3"/>
        </w:rPr>
        <w:t xml:space="preserve">lub   </w:t>
      </w:r>
      <w:r w:rsidRPr="00B749C4">
        <w:t xml:space="preserve">z  </w:t>
      </w:r>
      <w:r w:rsidRPr="00B749C4">
        <w:rPr>
          <w:spacing w:val="-5"/>
        </w:rPr>
        <w:t xml:space="preserve">Centralnej   </w:t>
      </w:r>
      <w:r w:rsidRPr="00B749C4">
        <w:rPr>
          <w:spacing w:val="-4"/>
        </w:rPr>
        <w:t xml:space="preserve">Ewidencji </w:t>
      </w:r>
      <w:r w:rsidR="00B749C4" w:rsidRPr="00B749C4">
        <w:rPr>
          <w:spacing w:val="-4"/>
        </w:rPr>
        <w:br/>
      </w:r>
      <w:r w:rsidRPr="00B749C4">
        <w:t xml:space="preserve">i </w:t>
      </w:r>
      <w:r w:rsidRPr="00B749C4">
        <w:rPr>
          <w:spacing w:val="-5"/>
        </w:rPr>
        <w:t xml:space="preserve">Informacji </w:t>
      </w:r>
      <w:r w:rsidRPr="00B749C4">
        <w:t xml:space="preserve">o </w:t>
      </w:r>
      <w:r w:rsidRPr="00B749C4">
        <w:rPr>
          <w:spacing w:val="-5"/>
        </w:rPr>
        <w:t xml:space="preserve">Działalności </w:t>
      </w:r>
      <w:r w:rsidRPr="00B749C4">
        <w:rPr>
          <w:spacing w:val="-4"/>
        </w:rPr>
        <w:t xml:space="preserve">Gospodarczej, </w:t>
      </w:r>
      <w:r w:rsidRPr="00B749C4">
        <w:t xml:space="preserve">w </w:t>
      </w:r>
      <w:r w:rsidRPr="00B749C4">
        <w:rPr>
          <w:spacing w:val="-4"/>
        </w:rPr>
        <w:t xml:space="preserve">zakresie art. </w:t>
      </w:r>
      <w:r w:rsidRPr="00B749C4">
        <w:rPr>
          <w:spacing w:val="-3"/>
        </w:rPr>
        <w:t xml:space="preserve">109 </w:t>
      </w:r>
      <w:r w:rsidRPr="00B749C4">
        <w:rPr>
          <w:spacing w:val="-4"/>
        </w:rPr>
        <w:t xml:space="preserve">ust. </w:t>
      </w:r>
      <w:r w:rsidRPr="00B749C4">
        <w:t xml:space="preserve">1 </w:t>
      </w:r>
      <w:r w:rsidRPr="00B749C4">
        <w:rPr>
          <w:spacing w:val="-4"/>
        </w:rPr>
        <w:t xml:space="preserve">pkt </w:t>
      </w:r>
      <w:r w:rsidRPr="00B749C4">
        <w:t xml:space="preserve">4 </w:t>
      </w:r>
      <w:r w:rsidRPr="00B749C4">
        <w:rPr>
          <w:spacing w:val="-4"/>
        </w:rPr>
        <w:t>ustawy pzp.,</w:t>
      </w:r>
      <w:r w:rsidRPr="00B749C4">
        <w:rPr>
          <w:spacing w:val="52"/>
        </w:rPr>
        <w:t xml:space="preserve"> </w:t>
      </w:r>
      <w:r w:rsidRPr="00B749C4">
        <w:rPr>
          <w:spacing w:val="-5"/>
        </w:rPr>
        <w:t xml:space="preserve">sporządzonych </w:t>
      </w:r>
      <w:r w:rsidRPr="00B749C4">
        <w:rPr>
          <w:spacing w:val="-3"/>
        </w:rPr>
        <w:t xml:space="preserve">nie </w:t>
      </w:r>
      <w:r w:rsidRPr="00B749C4">
        <w:rPr>
          <w:spacing w:val="-5"/>
        </w:rPr>
        <w:t xml:space="preserve">wcześniej </w:t>
      </w:r>
      <w:r w:rsidRPr="00B749C4">
        <w:rPr>
          <w:spacing w:val="-3"/>
        </w:rPr>
        <w:t xml:space="preserve">niż </w:t>
      </w:r>
      <w:r w:rsidRPr="00B749C4">
        <w:t xml:space="preserve">3 </w:t>
      </w:r>
      <w:r w:rsidRPr="00B749C4">
        <w:rPr>
          <w:spacing w:val="-4"/>
        </w:rPr>
        <w:t xml:space="preserve">miesiące przed </w:t>
      </w:r>
      <w:r w:rsidRPr="00B749C4">
        <w:rPr>
          <w:spacing w:val="-3"/>
        </w:rPr>
        <w:t xml:space="preserve">jej </w:t>
      </w:r>
      <w:r w:rsidRPr="00B749C4">
        <w:rPr>
          <w:spacing w:val="-5"/>
        </w:rPr>
        <w:t xml:space="preserve">złożeniem, </w:t>
      </w:r>
      <w:r w:rsidRPr="00B749C4">
        <w:rPr>
          <w:spacing w:val="-4"/>
        </w:rPr>
        <w:t xml:space="preserve">jeżeli odrębne przepisy wymagają wpisu </w:t>
      </w:r>
      <w:r w:rsidRPr="00B749C4">
        <w:t xml:space="preserve">do </w:t>
      </w:r>
      <w:r w:rsidRPr="00B749C4">
        <w:rPr>
          <w:spacing w:val="-5"/>
        </w:rPr>
        <w:t xml:space="preserve">rejestru </w:t>
      </w:r>
      <w:r w:rsidRPr="00B749C4">
        <w:rPr>
          <w:spacing w:val="-3"/>
        </w:rPr>
        <w:t>lub</w:t>
      </w:r>
      <w:r w:rsidRPr="00B749C4">
        <w:rPr>
          <w:spacing w:val="-32"/>
        </w:rPr>
        <w:t xml:space="preserve"> </w:t>
      </w:r>
      <w:r w:rsidRPr="00B749C4">
        <w:rPr>
          <w:spacing w:val="-4"/>
        </w:rPr>
        <w:t>ewidencji.</w:t>
      </w:r>
    </w:p>
    <w:p w14:paraId="5EA29E8A" w14:textId="77777777" w:rsidR="007F4437" w:rsidRPr="0054644F" w:rsidRDefault="007F4437" w:rsidP="007F4437">
      <w:pPr>
        <w:pStyle w:val="Tekstpodstawowy"/>
        <w:spacing w:line="276" w:lineRule="auto"/>
        <w:jc w:val="left"/>
        <w:rPr>
          <w:color w:val="C00000"/>
        </w:rPr>
      </w:pPr>
    </w:p>
    <w:p w14:paraId="1FA8F95D" w14:textId="6C583F2A" w:rsidR="007F4437" w:rsidRPr="00394E06" w:rsidRDefault="007F4437" w:rsidP="00B749C4">
      <w:pPr>
        <w:spacing w:before="1" w:line="276" w:lineRule="auto"/>
        <w:ind w:left="426" w:right="110"/>
        <w:jc w:val="both"/>
        <w:rPr>
          <w:rFonts w:ascii="Times New Roman" w:hAnsi="Times New Roman" w:cs="Times New Roman"/>
          <w:i/>
          <w:sz w:val="24"/>
          <w:szCs w:val="24"/>
        </w:rPr>
      </w:pPr>
      <w:r w:rsidRPr="00394E06">
        <w:rPr>
          <w:rFonts w:ascii="Times New Roman" w:hAnsi="Times New Roman" w:cs="Times New Roman"/>
          <w:i/>
          <w:spacing w:val="-4"/>
          <w:sz w:val="24"/>
          <w:szCs w:val="24"/>
        </w:rPr>
        <w:t xml:space="preserve">Jeżeli </w:t>
      </w:r>
      <w:r w:rsidRPr="00394E06">
        <w:rPr>
          <w:rFonts w:ascii="Times New Roman" w:hAnsi="Times New Roman" w:cs="Times New Roman"/>
          <w:i/>
          <w:spacing w:val="-5"/>
          <w:sz w:val="24"/>
          <w:szCs w:val="24"/>
        </w:rPr>
        <w:t xml:space="preserve">Wykonawca </w:t>
      </w:r>
      <w:r w:rsidRPr="00394E06">
        <w:rPr>
          <w:rFonts w:ascii="Times New Roman" w:hAnsi="Times New Roman" w:cs="Times New Roman"/>
          <w:i/>
          <w:spacing w:val="-3"/>
          <w:sz w:val="24"/>
          <w:szCs w:val="24"/>
        </w:rPr>
        <w:t xml:space="preserve">ma </w:t>
      </w:r>
      <w:r w:rsidRPr="00394E06">
        <w:rPr>
          <w:rFonts w:ascii="Times New Roman" w:hAnsi="Times New Roman" w:cs="Times New Roman"/>
          <w:i/>
          <w:spacing w:val="-4"/>
          <w:sz w:val="24"/>
          <w:szCs w:val="24"/>
        </w:rPr>
        <w:t xml:space="preserve">siedzibę </w:t>
      </w:r>
      <w:r w:rsidRPr="00394E06">
        <w:rPr>
          <w:rFonts w:ascii="Times New Roman" w:hAnsi="Times New Roman" w:cs="Times New Roman"/>
          <w:i/>
          <w:spacing w:val="-3"/>
          <w:sz w:val="24"/>
          <w:szCs w:val="24"/>
        </w:rPr>
        <w:t xml:space="preserve">lub </w:t>
      </w:r>
      <w:r w:rsidRPr="00394E06">
        <w:rPr>
          <w:rFonts w:ascii="Times New Roman" w:hAnsi="Times New Roman" w:cs="Times New Roman"/>
          <w:i/>
          <w:spacing w:val="-5"/>
          <w:sz w:val="24"/>
          <w:szCs w:val="24"/>
        </w:rPr>
        <w:t xml:space="preserve">miejsce zamieszkania </w:t>
      </w:r>
      <w:r w:rsidRPr="00394E06">
        <w:rPr>
          <w:rFonts w:ascii="Times New Roman" w:hAnsi="Times New Roman" w:cs="Times New Roman"/>
          <w:i/>
          <w:spacing w:val="-4"/>
          <w:sz w:val="24"/>
          <w:szCs w:val="24"/>
        </w:rPr>
        <w:t xml:space="preserve">poza </w:t>
      </w:r>
      <w:r w:rsidRPr="00394E06">
        <w:rPr>
          <w:rFonts w:ascii="Times New Roman" w:hAnsi="Times New Roman" w:cs="Times New Roman"/>
          <w:i/>
          <w:spacing w:val="-5"/>
          <w:sz w:val="24"/>
          <w:szCs w:val="24"/>
        </w:rPr>
        <w:t xml:space="preserve">terytorium Rzeczypospolitej Polskiej zamiast dokumentu, </w:t>
      </w:r>
      <w:r w:rsidRPr="00394E06">
        <w:rPr>
          <w:rFonts w:ascii="Times New Roman" w:hAnsi="Times New Roman" w:cs="Times New Roman"/>
          <w:i/>
          <w:sz w:val="24"/>
          <w:szCs w:val="24"/>
        </w:rPr>
        <w:t xml:space="preserve">o </w:t>
      </w:r>
      <w:r w:rsidRPr="00394E06">
        <w:rPr>
          <w:rFonts w:ascii="Times New Roman" w:hAnsi="Times New Roman" w:cs="Times New Roman"/>
          <w:i/>
          <w:spacing w:val="-4"/>
          <w:sz w:val="24"/>
          <w:szCs w:val="24"/>
        </w:rPr>
        <w:t xml:space="preserve">którym mowa </w:t>
      </w:r>
      <w:r w:rsidRPr="00394E06">
        <w:rPr>
          <w:rFonts w:ascii="Times New Roman" w:hAnsi="Times New Roman" w:cs="Times New Roman"/>
          <w:i/>
          <w:sz w:val="24"/>
          <w:szCs w:val="24"/>
        </w:rPr>
        <w:t xml:space="preserve">w </w:t>
      </w:r>
      <w:r w:rsidR="00394E06" w:rsidRPr="00394E06">
        <w:rPr>
          <w:rFonts w:ascii="Times New Roman" w:hAnsi="Times New Roman" w:cs="Times New Roman"/>
          <w:i/>
          <w:sz w:val="24"/>
          <w:szCs w:val="24"/>
        </w:rPr>
        <w:t>pkt 2, p</w:t>
      </w:r>
      <w:r w:rsidRPr="00394E06">
        <w:rPr>
          <w:rFonts w:ascii="Times New Roman" w:hAnsi="Times New Roman" w:cs="Times New Roman"/>
          <w:i/>
          <w:spacing w:val="-4"/>
          <w:sz w:val="24"/>
          <w:szCs w:val="24"/>
        </w:rPr>
        <w:t>pkt</w:t>
      </w:r>
      <w:r w:rsidR="00394E06" w:rsidRPr="00394E06">
        <w:rPr>
          <w:rFonts w:ascii="Times New Roman" w:hAnsi="Times New Roman" w:cs="Times New Roman"/>
          <w:i/>
          <w:spacing w:val="-4"/>
          <w:sz w:val="24"/>
          <w:szCs w:val="24"/>
        </w:rPr>
        <w:t>.</w:t>
      </w:r>
      <w:r w:rsidRPr="00394E06">
        <w:rPr>
          <w:rFonts w:ascii="Times New Roman" w:hAnsi="Times New Roman" w:cs="Times New Roman"/>
          <w:i/>
          <w:spacing w:val="-4"/>
          <w:sz w:val="24"/>
          <w:szCs w:val="24"/>
        </w:rPr>
        <w:t xml:space="preserve"> </w:t>
      </w:r>
      <w:r w:rsidRPr="00394E06">
        <w:rPr>
          <w:rFonts w:ascii="Times New Roman" w:hAnsi="Times New Roman" w:cs="Times New Roman"/>
          <w:i/>
          <w:sz w:val="24"/>
          <w:szCs w:val="24"/>
        </w:rPr>
        <w:t>2</w:t>
      </w:r>
      <w:r w:rsidR="00394E06" w:rsidRPr="00394E06">
        <w:rPr>
          <w:rFonts w:ascii="Times New Roman" w:hAnsi="Times New Roman" w:cs="Times New Roman"/>
          <w:i/>
          <w:sz w:val="24"/>
          <w:szCs w:val="24"/>
        </w:rPr>
        <w:t>.2. lit c)</w:t>
      </w:r>
      <w:r w:rsidRPr="00394E06">
        <w:rPr>
          <w:rFonts w:ascii="Times New Roman" w:hAnsi="Times New Roman" w:cs="Times New Roman"/>
          <w:i/>
          <w:sz w:val="24"/>
          <w:szCs w:val="24"/>
        </w:rPr>
        <w:t xml:space="preserve"> </w:t>
      </w:r>
      <w:r w:rsidRPr="00394E06">
        <w:rPr>
          <w:rFonts w:ascii="Times New Roman" w:hAnsi="Times New Roman" w:cs="Times New Roman"/>
          <w:i/>
          <w:spacing w:val="-4"/>
          <w:sz w:val="24"/>
          <w:szCs w:val="24"/>
        </w:rPr>
        <w:t xml:space="preserve">składa dokument </w:t>
      </w:r>
      <w:r w:rsidRPr="00394E06">
        <w:rPr>
          <w:rFonts w:ascii="Times New Roman" w:hAnsi="Times New Roman" w:cs="Times New Roman"/>
          <w:i/>
          <w:spacing w:val="-3"/>
          <w:sz w:val="24"/>
          <w:szCs w:val="24"/>
        </w:rPr>
        <w:t xml:space="preserve">lub </w:t>
      </w:r>
      <w:r w:rsidRPr="00394E06">
        <w:rPr>
          <w:rFonts w:ascii="Times New Roman" w:hAnsi="Times New Roman" w:cs="Times New Roman"/>
          <w:i/>
          <w:spacing w:val="-5"/>
          <w:sz w:val="24"/>
          <w:szCs w:val="24"/>
        </w:rPr>
        <w:t xml:space="preserve">dokumenty wystawione </w:t>
      </w:r>
      <w:r w:rsidRPr="00394E06">
        <w:rPr>
          <w:rFonts w:ascii="Times New Roman" w:hAnsi="Times New Roman" w:cs="Times New Roman"/>
          <w:i/>
          <w:sz w:val="24"/>
          <w:szCs w:val="24"/>
        </w:rPr>
        <w:t xml:space="preserve">w </w:t>
      </w:r>
      <w:r w:rsidRPr="00394E06">
        <w:rPr>
          <w:rFonts w:ascii="Times New Roman" w:hAnsi="Times New Roman" w:cs="Times New Roman"/>
          <w:i/>
          <w:spacing w:val="-4"/>
          <w:sz w:val="24"/>
          <w:szCs w:val="24"/>
        </w:rPr>
        <w:t xml:space="preserve">kraju, </w:t>
      </w:r>
      <w:r w:rsidRPr="00394E06">
        <w:rPr>
          <w:rFonts w:ascii="Times New Roman" w:hAnsi="Times New Roman" w:cs="Times New Roman"/>
          <w:i/>
          <w:sz w:val="24"/>
          <w:szCs w:val="24"/>
        </w:rPr>
        <w:t xml:space="preserve">w </w:t>
      </w:r>
      <w:r w:rsidRPr="00394E06">
        <w:rPr>
          <w:rFonts w:ascii="Times New Roman" w:hAnsi="Times New Roman" w:cs="Times New Roman"/>
          <w:i/>
          <w:spacing w:val="-4"/>
          <w:sz w:val="24"/>
          <w:szCs w:val="24"/>
        </w:rPr>
        <w:t xml:space="preserve">którym </w:t>
      </w:r>
      <w:r w:rsidRPr="00394E06">
        <w:rPr>
          <w:rFonts w:ascii="Times New Roman" w:hAnsi="Times New Roman" w:cs="Times New Roman"/>
          <w:i/>
          <w:spacing w:val="-5"/>
          <w:sz w:val="24"/>
          <w:szCs w:val="24"/>
        </w:rPr>
        <w:t xml:space="preserve">Wykonawca </w:t>
      </w:r>
      <w:r w:rsidRPr="00394E06">
        <w:rPr>
          <w:rFonts w:ascii="Times New Roman" w:hAnsi="Times New Roman" w:cs="Times New Roman"/>
          <w:i/>
          <w:sz w:val="24"/>
          <w:szCs w:val="24"/>
        </w:rPr>
        <w:t xml:space="preserve">ma </w:t>
      </w:r>
      <w:r w:rsidRPr="00394E06">
        <w:rPr>
          <w:rFonts w:ascii="Times New Roman" w:hAnsi="Times New Roman" w:cs="Times New Roman"/>
          <w:i/>
          <w:spacing w:val="-4"/>
          <w:sz w:val="24"/>
          <w:szCs w:val="24"/>
        </w:rPr>
        <w:t xml:space="preserve">siedzibę </w:t>
      </w:r>
      <w:r w:rsidRPr="00394E06">
        <w:rPr>
          <w:rFonts w:ascii="Times New Roman" w:hAnsi="Times New Roman" w:cs="Times New Roman"/>
          <w:i/>
          <w:spacing w:val="-3"/>
          <w:sz w:val="24"/>
          <w:szCs w:val="24"/>
        </w:rPr>
        <w:t xml:space="preserve">lub </w:t>
      </w:r>
      <w:r w:rsidRPr="00394E06">
        <w:rPr>
          <w:rFonts w:ascii="Times New Roman" w:hAnsi="Times New Roman" w:cs="Times New Roman"/>
          <w:i/>
          <w:spacing w:val="-5"/>
          <w:sz w:val="24"/>
          <w:szCs w:val="24"/>
        </w:rPr>
        <w:t xml:space="preserve">miejsce zamieszkania, potwierdzające, </w:t>
      </w:r>
      <w:r w:rsidRPr="00394E06">
        <w:rPr>
          <w:rFonts w:ascii="Times New Roman" w:hAnsi="Times New Roman" w:cs="Times New Roman"/>
          <w:i/>
          <w:spacing w:val="-3"/>
          <w:sz w:val="24"/>
          <w:szCs w:val="24"/>
        </w:rPr>
        <w:t xml:space="preserve">że nie </w:t>
      </w:r>
      <w:r w:rsidRPr="00394E06">
        <w:rPr>
          <w:rFonts w:ascii="Times New Roman" w:hAnsi="Times New Roman" w:cs="Times New Roman"/>
          <w:i/>
          <w:spacing w:val="-4"/>
          <w:sz w:val="24"/>
          <w:szCs w:val="24"/>
        </w:rPr>
        <w:t xml:space="preserve">otwarto </w:t>
      </w:r>
      <w:r w:rsidR="00394E06" w:rsidRPr="00394E06">
        <w:rPr>
          <w:rFonts w:ascii="Times New Roman" w:hAnsi="Times New Roman" w:cs="Times New Roman"/>
          <w:i/>
          <w:spacing w:val="-4"/>
          <w:sz w:val="24"/>
          <w:szCs w:val="24"/>
        </w:rPr>
        <w:t xml:space="preserve">jego </w:t>
      </w:r>
      <w:r w:rsidRPr="00394E06">
        <w:rPr>
          <w:rFonts w:ascii="Times New Roman" w:hAnsi="Times New Roman" w:cs="Times New Roman"/>
          <w:i/>
          <w:spacing w:val="-4"/>
          <w:sz w:val="24"/>
          <w:szCs w:val="24"/>
        </w:rPr>
        <w:t>likwidacji</w:t>
      </w:r>
      <w:r w:rsidRPr="00394E06">
        <w:rPr>
          <w:rFonts w:ascii="Times New Roman" w:hAnsi="Times New Roman" w:cs="Times New Roman"/>
          <w:i/>
          <w:sz w:val="24"/>
          <w:szCs w:val="24"/>
        </w:rPr>
        <w:t xml:space="preserve">,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5"/>
          <w:sz w:val="24"/>
          <w:szCs w:val="24"/>
        </w:rPr>
        <w:t xml:space="preserve">ogłoszono upadłości, </w:t>
      </w:r>
      <w:r w:rsidRPr="00394E06">
        <w:rPr>
          <w:rFonts w:ascii="Times New Roman" w:hAnsi="Times New Roman" w:cs="Times New Roman"/>
          <w:i/>
          <w:spacing w:val="-3"/>
          <w:sz w:val="24"/>
          <w:szCs w:val="24"/>
        </w:rPr>
        <w:t xml:space="preserve">jego </w:t>
      </w:r>
      <w:r w:rsidRPr="00394E06">
        <w:rPr>
          <w:rFonts w:ascii="Times New Roman" w:hAnsi="Times New Roman" w:cs="Times New Roman"/>
          <w:i/>
          <w:spacing w:val="-5"/>
          <w:sz w:val="24"/>
          <w:szCs w:val="24"/>
        </w:rPr>
        <w:t xml:space="preserve">aktywami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4"/>
          <w:sz w:val="24"/>
          <w:szCs w:val="24"/>
        </w:rPr>
        <w:t xml:space="preserve">zarządza </w:t>
      </w:r>
      <w:r w:rsidRPr="00394E06">
        <w:rPr>
          <w:rFonts w:ascii="Times New Roman" w:hAnsi="Times New Roman" w:cs="Times New Roman"/>
          <w:i/>
          <w:spacing w:val="-5"/>
          <w:sz w:val="24"/>
          <w:szCs w:val="24"/>
        </w:rPr>
        <w:t xml:space="preserve">likwidator </w:t>
      </w:r>
      <w:r w:rsidRPr="00394E06">
        <w:rPr>
          <w:rFonts w:ascii="Times New Roman" w:hAnsi="Times New Roman" w:cs="Times New Roman"/>
          <w:i/>
          <w:spacing w:val="-3"/>
          <w:sz w:val="24"/>
          <w:szCs w:val="24"/>
        </w:rPr>
        <w:t xml:space="preserve">lub </w:t>
      </w:r>
      <w:r w:rsidRPr="00394E06">
        <w:rPr>
          <w:rFonts w:ascii="Times New Roman" w:hAnsi="Times New Roman" w:cs="Times New Roman"/>
          <w:i/>
          <w:spacing w:val="-4"/>
          <w:sz w:val="24"/>
          <w:szCs w:val="24"/>
        </w:rPr>
        <w:t xml:space="preserve">sąd,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5"/>
          <w:sz w:val="24"/>
          <w:szCs w:val="24"/>
        </w:rPr>
        <w:t xml:space="preserve">zawarł </w:t>
      </w:r>
      <w:r w:rsidRPr="00394E06">
        <w:rPr>
          <w:rFonts w:ascii="Times New Roman" w:hAnsi="Times New Roman" w:cs="Times New Roman"/>
          <w:i/>
          <w:spacing w:val="-4"/>
          <w:sz w:val="24"/>
          <w:szCs w:val="24"/>
        </w:rPr>
        <w:t xml:space="preserve">układu </w:t>
      </w:r>
      <w:r w:rsidRPr="00394E06">
        <w:rPr>
          <w:rFonts w:ascii="Times New Roman" w:hAnsi="Times New Roman" w:cs="Times New Roman"/>
          <w:i/>
          <w:sz w:val="24"/>
          <w:szCs w:val="24"/>
        </w:rPr>
        <w:t xml:space="preserve">z </w:t>
      </w:r>
      <w:r w:rsidRPr="00394E06">
        <w:rPr>
          <w:rFonts w:ascii="Times New Roman" w:hAnsi="Times New Roman" w:cs="Times New Roman"/>
          <w:i/>
          <w:spacing w:val="-5"/>
          <w:sz w:val="24"/>
          <w:szCs w:val="24"/>
        </w:rPr>
        <w:t xml:space="preserve">wierzycielami, </w:t>
      </w:r>
      <w:r w:rsidRPr="00394E06">
        <w:rPr>
          <w:rFonts w:ascii="Times New Roman" w:hAnsi="Times New Roman" w:cs="Times New Roman"/>
          <w:i/>
          <w:spacing w:val="-4"/>
          <w:sz w:val="24"/>
          <w:szCs w:val="24"/>
        </w:rPr>
        <w:t xml:space="preserve">jego </w:t>
      </w:r>
      <w:r w:rsidRPr="00394E06">
        <w:rPr>
          <w:rFonts w:ascii="Times New Roman" w:hAnsi="Times New Roman" w:cs="Times New Roman"/>
          <w:i/>
          <w:spacing w:val="-5"/>
          <w:sz w:val="24"/>
          <w:szCs w:val="24"/>
        </w:rPr>
        <w:t xml:space="preserve">działalność gospodarcza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4"/>
          <w:sz w:val="24"/>
          <w:szCs w:val="24"/>
        </w:rPr>
        <w:t xml:space="preserve">jest </w:t>
      </w:r>
      <w:r w:rsidRPr="00394E06">
        <w:rPr>
          <w:rFonts w:ascii="Times New Roman" w:hAnsi="Times New Roman" w:cs="Times New Roman"/>
          <w:i/>
          <w:spacing w:val="-5"/>
          <w:sz w:val="24"/>
          <w:szCs w:val="24"/>
        </w:rPr>
        <w:t xml:space="preserve">zawieszona </w:t>
      </w:r>
      <w:r w:rsidRPr="00394E06">
        <w:rPr>
          <w:rFonts w:ascii="Times New Roman" w:hAnsi="Times New Roman" w:cs="Times New Roman"/>
          <w:i/>
          <w:spacing w:val="-4"/>
          <w:sz w:val="24"/>
          <w:szCs w:val="24"/>
        </w:rPr>
        <w:t xml:space="preserve">ani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5"/>
          <w:sz w:val="24"/>
          <w:szCs w:val="24"/>
        </w:rPr>
        <w:t xml:space="preserve">znajduje </w:t>
      </w:r>
      <w:r w:rsidRPr="00394E06">
        <w:rPr>
          <w:rFonts w:ascii="Times New Roman" w:hAnsi="Times New Roman" w:cs="Times New Roman"/>
          <w:i/>
          <w:spacing w:val="-3"/>
          <w:sz w:val="24"/>
          <w:szCs w:val="24"/>
        </w:rPr>
        <w:t xml:space="preserve">się on </w:t>
      </w:r>
      <w:r w:rsidRPr="00394E06">
        <w:rPr>
          <w:rFonts w:ascii="Times New Roman" w:hAnsi="Times New Roman" w:cs="Times New Roman"/>
          <w:i/>
          <w:sz w:val="24"/>
          <w:szCs w:val="24"/>
        </w:rPr>
        <w:t xml:space="preserve">w </w:t>
      </w:r>
      <w:r w:rsidRPr="00394E06">
        <w:rPr>
          <w:rFonts w:ascii="Times New Roman" w:hAnsi="Times New Roman" w:cs="Times New Roman"/>
          <w:i/>
          <w:spacing w:val="-4"/>
          <w:sz w:val="24"/>
          <w:szCs w:val="24"/>
        </w:rPr>
        <w:t xml:space="preserve">innej tego </w:t>
      </w:r>
      <w:r w:rsidRPr="00394E06">
        <w:rPr>
          <w:rFonts w:ascii="Times New Roman" w:hAnsi="Times New Roman" w:cs="Times New Roman"/>
          <w:i/>
          <w:spacing w:val="-5"/>
          <w:sz w:val="24"/>
          <w:szCs w:val="24"/>
        </w:rPr>
        <w:t xml:space="preserve">rodzaju sytuacji wynikającej </w:t>
      </w:r>
      <w:r w:rsidRPr="00394E06">
        <w:rPr>
          <w:rFonts w:ascii="Times New Roman" w:hAnsi="Times New Roman" w:cs="Times New Roman"/>
          <w:i/>
          <w:sz w:val="24"/>
          <w:szCs w:val="24"/>
        </w:rPr>
        <w:t xml:space="preserve">z </w:t>
      </w:r>
      <w:r w:rsidRPr="00394E06">
        <w:rPr>
          <w:rFonts w:ascii="Times New Roman" w:hAnsi="Times New Roman" w:cs="Times New Roman"/>
          <w:i/>
          <w:spacing w:val="-5"/>
          <w:sz w:val="24"/>
          <w:szCs w:val="24"/>
        </w:rPr>
        <w:t xml:space="preserve">podobnej procedury przewidzianej </w:t>
      </w:r>
      <w:r w:rsidRPr="00394E06">
        <w:rPr>
          <w:rFonts w:ascii="Times New Roman" w:hAnsi="Times New Roman" w:cs="Times New Roman"/>
          <w:i/>
          <w:sz w:val="24"/>
          <w:szCs w:val="24"/>
        </w:rPr>
        <w:t xml:space="preserve">w </w:t>
      </w:r>
      <w:r w:rsidRPr="00394E06">
        <w:rPr>
          <w:rFonts w:ascii="Times New Roman" w:hAnsi="Times New Roman" w:cs="Times New Roman"/>
          <w:i/>
          <w:spacing w:val="-5"/>
          <w:sz w:val="24"/>
          <w:szCs w:val="24"/>
        </w:rPr>
        <w:t xml:space="preserve">przepisach </w:t>
      </w:r>
      <w:r w:rsidRPr="00394E06">
        <w:rPr>
          <w:rFonts w:ascii="Times New Roman" w:hAnsi="Times New Roman" w:cs="Times New Roman"/>
          <w:i/>
          <w:spacing w:val="-4"/>
          <w:sz w:val="24"/>
          <w:szCs w:val="24"/>
        </w:rPr>
        <w:t xml:space="preserve">miejsca </w:t>
      </w:r>
      <w:r w:rsidRPr="00394E06">
        <w:rPr>
          <w:rFonts w:ascii="Times New Roman" w:hAnsi="Times New Roman" w:cs="Times New Roman"/>
          <w:i/>
          <w:spacing w:val="-5"/>
          <w:sz w:val="24"/>
          <w:szCs w:val="24"/>
        </w:rPr>
        <w:t xml:space="preserve">wszczęcia </w:t>
      </w:r>
      <w:r w:rsidRPr="00394E06">
        <w:rPr>
          <w:rFonts w:ascii="Times New Roman" w:hAnsi="Times New Roman" w:cs="Times New Roman"/>
          <w:i/>
          <w:spacing w:val="-3"/>
          <w:sz w:val="24"/>
          <w:szCs w:val="24"/>
        </w:rPr>
        <w:t xml:space="preserve">tej </w:t>
      </w:r>
      <w:r w:rsidRPr="00394E06">
        <w:rPr>
          <w:rFonts w:ascii="Times New Roman" w:hAnsi="Times New Roman" w:cs="Times New Roman"/>
          <w:i/>
          <w:spacing w:val="-5"/>
          <w:sz w:val="24"/>
          <w:szCs w:val="24"/>
        </w:rPr>
        <w:t>procedury</w:t>
      </w:r>
      <w:r w:rsidR="00394E06" w:rsidRPr="00394E06">
        <w:rPr>
          <w:rFonts w:ascii="Times New Roman" w:hAnsi="Times New Roman" w:cs="Times New Roman"/>
          <w:i/>
          <w:spacing w:val="-5"/>
          <w:sz w:val="24"/>
          <w:szCs w:val="24"/>
        </w:rPr>
        <w:t xml:space="preserve">, </w:t>
      </w:r>
      <w:r w:rsidRPr="00394E06">
        <w:rPr>
          <w:rFonts w:ascii="Times New Roman" w:hAnsi="Times New Roman" w:cs="Times New Roman"/>
          <w:i/>
          <w:spacing w:val="-5"/>
          <w:sz w:val="24"/>
          <w:szCs w:val="24"/>
        </w:rPr>
        <w:t xml:space="preserve">wystawione </w:t>
      </w:r>
      <w:r w:rsidRPr="00394E06">
        <w:rPr>
          <w:rFonts w:ascii="Times New Roman" w:hAnsi="Times New Roman" w:cs="Times New Roman"/>
          <w:i/>
          <w:spacing w:val="-3"/>
          <w:sz w:val="24"/>
          <w:szCs w:val="24"/>
        </w:rPr>
        <w:t xml:space="preserve">nie </w:t>
      </w:r>
      <w:r w:rsidRPr="00394E06">
        <w:rPr>
          <w:rFonts w:ascii="Times New Roman" w:hAnsi="Times New Roman" w:cs="Times New Roman"/>
          <w:i/>
          <w:spacing w:val="-5"/>
          <w:sz w:val="24"/>
          <w:szCs w:val="24"/>
        </w:rPr>
        <w:t xml:space="preserve">wcześniej </w:t>
      </w:r>
      <w:r w:rsidRPr="00394E06">
        <w:rPr>
          <w:rFonts w:ascii="Times New Roman" w:hAnsi="Times New Roman" w:cs="Times New Roman"/>
          <w:i/>
          <w:spacing w:val="-3"/>
          <w:sz w:val="24"/>
          <w:szCs w:val="24"/>
        </w:rPr>
        <w:t xml:space="preserve">niż </w:t>
      </w:r>
      <w:r w:rsidRPr="00394E06">
        <w:rPr>
          <w:rFonts w:ascii="Times New Roman" w:hAnsi="Times New Roman" w:cs="Times New Roman"/>
          <w:i/>
          <w:sz w:val="24"/>
          <w:szCs w:val="24"/>
        </w:rPr>
        <w:t xml:space="preserve">3 </w:t>
      </w:r>
      <w:r w:rsidRPr="00394E06">
        <w:rPr>
          <w:rFonts w:ascii="Times New Roman" w:hAnsi="Times New Roman" w:cs="Times New Roman"/>
          <w:i/>
          <w:spacing w:val="-5"/>
          <w:sz w:val="24"/>
          <w:szCs w:val="24"/>
        </w:rPr>
        <w:t xml:space="preserve">miesiące </w:t>
      </w:r>
      <w:r w:rsidRPr="00394E06">
        <w:rPr>
          <w:rFonts w:ascii="Times New Roman" w:hAnsi="Times New Roman" w:cs="Times New Roman"/>
          <w:i/>
          <w:spacing w:val="-4"/>
          <w:sz w:val="24"/>
          <w:szCs w:val="24"/>
        </w:rPr>
        <w:t xml:space="preserve">przed </w:t>
      </w:r>
      <w:r w:rsidRPr="00394E06">
        <w:rPr>
          <w:rFonts w:ascii="Times New Roman" w:hAnsi="Times New Roman" w:cs="Times New Roman"/>
          <w:i/>
          <w:spacing w:val="-5"/>
          <w:sz w:val="24"/>
          <w:szCs w:val="24"/>
        </w:rPr>
        <w:t xml:space="preserve">upływem </w:t>
      </w:r>
      <w:r w:rsidRPr="00394E06">
        <w:rPr>
          <w:rFonts w:ascii="Times New Roman" w:hAnsi="Times New Roman" w:cs="Times New Roman"/>
          <w:i/>
          <w:spacing w:val="-3"/>
          <w:sz w:val="24"/>
          <w:szCs w:val="24"/>
        </w:rPr>
        <w:t xml:space="preserve">ich </w:t>
      </w:r>
      <w:r w:rsidRPr="00394E06">
        <w:rPr>
          <w:rFonts w:ascii="Times New Roman" w:hAnsi="Times New Roman" w:cs="Times New Roman"/>
          <w:i/>
          <w:spacing w:val="-5"/>
          <w:sz w:val="24"/>
          <w:szCs w:val="24"/>
        </w:rPr>
        <w:t>złożeniem.</w:t>
      </w:r>
    </w:p>
    <w:p w14:paraId="4CBE19C2" w14:textId="6C03B9BD" w:rsidR="007F4437" w:rsidRPr="00A555A1" w:rsidRDefault="007F4437" w:rsidP="00A555A1">
      <w:pPr>
        <w:spacing w:line="276" w:lineRule="auto"/>
        <w:ind w:left="284" w:right="112"/>
        <w:jc w:val="both"/>
        <w:rPr>
          <w:rFonts w:ascii="Times New Roman" w:hAnsi="Times New Roman" w:cs="Times New Roman"/>
          <w:i/>
          <w:sz w:val="24"/>
          <w:szCs w:val="24"/>
        </w:rPr>
      </w:pPr>
      <w:r w:rsidRPr="00A555A1">
        <w:rPr>
          <w:rFonts w:ascii="Times New Roman" w:hAnsi="Times New Roman" w:cs="Times New Roman"/>
          <w:i/>
          <w:spacing w:val="-4"/>
          <w:sz w:val="24"/>
          <w:szCs w:val="24"/>
        </w:rPr>
        <w:t xml:space="preserve">Jeżeli </w:t>
      </w:r>
      <w:r w:rsidRPr="00A555A1">
        <w:rPr>
          <w:rFonts w:ascii="Times New Roman" w:hAnsi="Times New Roman" w:cs="Times New Roman"/>
          <w:i/>
          <w:sz w:val="24"/>
          <w:szCs w:val="24"/>
        </w:rPr>
        <w:t xml:space="preserve">w </w:t>
      </w:r>
      <w:r w:rsidRPr="00A555A1">
        <w:rPr>
          <w:rFonts w:ascii="Times New Roman" w:hAnsi="Times New Roman" w:cs="Times New Roman"/>
          <w:i/>
          <w:spacing w:val="-4"/>
          <w:sz w:val="24"/>
          <w:szCs w:val="24"/>
        </w:rPr>
        <w:t xml:space="preserve">kraju, </w:t>
      </w:r>
      <w:r w:rsidRPr="00A555A1">
        <w:rPr>
          <w:rFonts w:ascii="Times New Roman" w:hAnsi="Times New Roman" w:cs="Times New Roman"/>
          <w:i/>
          <w:sz w:val="24"/>
          <w:szCs w:val="24"/>
        </w:rPr>
        <w:t xml:space="preserve">w </w:t>
      </w:r>
      <w:r w:rsidRPr="00A555A1">
        <w:rPr>
          <w:rFonts w:ascii="Times New Roman" w:hAnsi="Times New Roman" w:cs="Times New Roman"/>
          <w:i/>
          <w:spacing w:val="-4"/>
          <w:sz w:val="24"/>
          <w:szCs w:val="24"/>
        </w:rPr>
        <w:t xml:space="preserve">którym </w:t>
      </w:r>
      <w:r w:rsidRPr="00A555A1">
        <w:rPr>
          <w:rFonts w:ascii="Times New Roman" w:hAnsi="Times New Roman" w:cs="Times New Roman"/>
          <w:i/>
          <w:spacing w:val="-5"/>
          <w:sz w:val="24"/>
          <w:szCs w:val="24"/>
        </w:rPr>
        <w:t xml:space="preserve">Wykonawca </w:t>
      </w:r>
      <w:r w:rsidRPr="00A555A1">
        <w:rPr>
          <w:rFonts w:ascii="Times New Roman" w:hAnsi="Times New Roman" w:cs="Times New Roman"/>
          <w:i/>
          <w:spacing w:val="-3"/>
          <w:sz w:val="24"/>
          <w:szCs w:val="24"/>
        </w:rPr>
        <w:t xml:space="preserve">ma </w:t>
      </w:r>
      <w:r w:rsidRPr="00A555A1">
        <w:rPr>
          <w:rFonts w:ascii="Times New Roman" w:hAnsi="Times New Roman" w:cs="Times New Roman"/>
          <w:i/>
          <w:spacing w:val="-5"/>
          <w:sz w:val="24"/>
          <w:szCs w:val="24"/>
        </w:rPr>
        <w:t xml:space="preserve">siedzibę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5"/>
          <w:sz w:val="24"/>
          <w:szCs w:val="24"/>
        </w:rPr>
        <w:t xml:space="preserve">miejsce </w:t>
      </w:r>
      <w:r w:rsidRPr="00A555A1">
        <w:rPr>
          <w:rFonts w:ascii="Times New Roman" w:hAnsi="Times New Roman" w:cs="Times New Roman"/>
          <w:i/>
          <w:spacing w:val="-4"/>
          <w:sz w:val="24"/>
          <w:szCs w:val="24"/>
        </w:rPr>
        <w:t xml:space="preserve">zamieszkania, </w:t>
      </w:r>
      <w:r w:rsidRPr="00A555A1">
        <w:rPr>
          <w:rFonts w:ascii="Times New Roman" w:hAnsi="Times New Roman" w:cs="Times New Roman"/>
          <w:i/>
          <w:spacing w:val="-3"/>
          <w:sz w:val="24"/>
          <w:szCs w:val="24"/>
        </w:rPr>
        <w:t xml:space="preserve">nie </w:t>
      </w:r>
      <w:r w:rsidRPr="00A555A1">
        <w:rPr>
          <w:rFonts w:ascii="Times New Roman" w:hAnsi="Times New Roman" w:cs="Times New Roman"/>
          <w:i/>
          <w:spacing w:val="-5"/>
          <w:sz w:val="24"/>
          <w:szCs w:val="24"/>
        </w:rPr>
        <w:t xml:space="preserve">wydaje </w:t>
      </w:r>
      <w:r w:rsidRPr="00A555A1">
        <w:rPr>
          <w:rFonts w:ascii="Times New Roman" w:hAnsi="Times New Roman" w:cs="Times New Roman"/>
          <w:i/>
          <w:spacing w:val="-3"/>
          <w:sz w:val="24"/>
          <w:szCs w:val="24"/>
        </w:rPr>
        <w:t xml:space="preserve">się </w:t>
      </w:r>
      <w:r w:rsidRPr="00A555A1">
        <w:rPr>
          <w:rFonts w:ascii="Times New Roman" w:hAnsi="Times New Roman" w:cs="Times New Roman"/>
          <w:i/>
          <w:spacing w:val="-5"/>
          <w:sz w:val="24"/>
          <w:szCs w:val="24"/>
        </w:rPr>
        <w:t xml:space="preserve">dokumentów, </w:t>
      </w:r>
      <w:r w:rsidRPr="00A555A1">
        <w:rPr>
          <w:rFonts w:ascii="Times New Roman" w:hAnsi="Times New Roman" w:cs="Times New Roman"/>
          <w:i/>
          <w:sz w:val="24"/>
          <w:szCs w:val="24"/>
        </w:rPr>
        <w:t xml:space="preserve">o </w:t>
      </w:r>
      <w:r w:rsidRPr="00A555A1">
        <w:rPr>
          <w:rFonts w:ascii="Times New Roman" w:hAnsi="Times New Roman" w:cs="Times New Roman"/>
          <w:i/>
          <w:spacing w:val="-4"/>
          <w:sz w:val="24"/>
          <w:szCs w:val="24"/>
        </w:rPr>
        <w:t xml:space="preserve">których mowa </w:t>
      </w:r>
      <w:r w:rsidRPr="00A555A1">
        <w:rPr>
          <w:rFonts w:ascii="Times New Roman" w:hAnsi="Times New Roman" w:cs="Times New Roman"/>
          <w:i/>
          <w:sz w:val="24"/>
          <w:szCs w:val="24"/>
        </w:rPr>
        <w:t xml:space="preserve">w § 4 </w:t>
      </w:r>
      <w:r w:rsidRPr="00A555A1">
        <w:rPr>
          <w:rFonts w:ascii="Times New Roman" w:hAnsi="Times New Roman" w:cs="Times New Roman"/>
          <w:i/>
          <w:spacing w:val="-4"/>
          <w:sz w:val="24"/>
          <w:szCs w:val="24"/>
        </w:rPr>
        <w:t xml:space="preserve">ust. </w:t>
      </w:r>
      <w:r w:rsidRPr="00A555A1">
        <w:rPr>
          <w:rFonts w:ascii="Times New Roman" w:hAnsi="Times New Roman" w:cs="Times New Roman"/>
          <w:i/>
          <w:sz w:val="24"/>
          <w:szCs w:val="24"/>
        </w:rPr>
        <w:t xml:space="preserve">1 </w:t>
      </w:r>
      <w:r w:rsidRPr="00A555A1">
        <w:rPr>
          <w:rFonts w:ascii="Times New Roman" w:hAnsi="Times New Roman" w:cs="Times New Roman"/>
          <w:i/>
          <w:spacing w:val="-5"/>
          <w:sz w:val="24"/>
          <w:szCs w:val="24"/>
        </w:rPr>
        <w:t xml:space="preserve">Rozporządzenia </w:t>
      </w:r>
      <w:r w:rsidRPr="00A555A1">
        <w:rPr>
          <w:rFonts w:ascii="Times New Roman" w:hAnsi="Times New Roman" w:cs="Times New Roman"/>
          <w:i/>
          <w:spacing w:val="-4"/>
          <w:sz w:val="24"/>
          <w:szCs w:val="24"/>
        </w:rPr>
        <w:t xml:space="preserve">Ministra </w:t>
      </w:r>
      <w:r w:rsidRPr="00A555A1">
        <w:rPr>
          <w:rFonts w:ascii="Times New Roman" w:hAnsi="Times New Roman" w:cs="Times New Roman"/>
          <w:i/>
          <w:spacing w:val="-5"/>
          <w:sz w:val="24"/>
          <w:szCs w:val="24"/>
        </w:rPr>
        <w:t xml:space="preserve">Rozwoju, </w:t>
      </w:r>
      <w:r w:rsidRPr="00A555A1">
        <w:rPr>
          <w:rFonts w:ascii="Times New Roman" w:hAnsi="Times New Roman" w:cs="Times New Roman"/>
          <w:i/>
          <w:spacing w:val="-4"/>
          <w:sz w:val="24"/>
          <w:szCs w:val="24"/>
        </w:rPr>
        <w:t xml:space="preserve">Pracy </w:t>
      </w:r>
      <w:r w:rsidRPr="00A555A1">
        <w:rPr>
          <w:rFonts w:ascii="Times New Roman" w:hAnsi="Times New Roman" w:cs="Times New Roman"/>
          <w:i/>
          <w:spacing w:val="-4"/>
          <w:sz w:val="24"/>
          <w:szCs w:val="24"/>
        </w:rPr>
        <w:br/>
      </w:r>
      <w:r w:rsidRPr="00A555A1">
        <w:rPr>
          <w:rFonts w:ascii="Times New Roman" w:hAnsi="Times New Roman" w:cs="Times New Roman"/>
          <w:i/>
          <w:sz w:val="24"/>
          <w:szCs w:val="24"/>
        </w:rPr>
        <w:t xml:space="preserve">i </w:t>
      </w:r>
      <w:r w:rsidRPr="00A555A1">
        <w:rPr>
          <w:rFonts w:ascii="Times New Roman" w:hAnsi="Times New Roman" w:cs="Times New Roman"/>
          <w:i/>
          <w:spacing w:val="-5"/>
          <w:sz w:val="24"/>
          <w:szCs w:val="24"/>
        </w:rPr>
        <w:t xml:space="preserve">Technologii </w:t>
      </w:r>
      <w:r w:rsidRPr="00A555A1">
        <w:rPr>
          <w:rFonts w:ascii="Times New Roman" w:hAnsi="Times New Roman" w:cs="Times New Roman"/>
          <w:i/>
          <w:sz w:val="24"/>
          <w:szCs w:val="24"/>
        </w:rPr>
        <w:t xml:space="preserve">z </w:t>
      </w:r>
      <w:r w:rsidRPr="00A555A1">
        <w:rPr>
          <w:rFonts w:ascii="Times New Roman" w:hAnsi="Times New Roman" w:cs="Times New Roman"/>
          <w:i/>
          <w:spacing w:val="-4"/>
          <w:sz w:val="24"/>
          <w:szCs w:val="24"/>
        </w:rPr>
        <w:t xml:space="preserve">dnia </w:t>
      </w:r>
      <w:r w:rsidRPr="00A555A1">
        <w:rPr>
          <w:rFonts w:ascii="Times New Roman" w:hAnsi="Times New Roman" w:cs="Times New Roman"/>
          <w:i/>
          <w:spacing w:val="-3"/>
          <w:sz w:val="24"/>
          <w:szCs w:val="24"/>
        </w:rPr>
        <w:t xml:space="preserve">23 </w:t>
      </w:r>
      <w:r w:rsidRPr="00A555A1">
        <w:rPr>
          <w:rFonts w:ascii="Times New Roman" w:hAnsi="Times New Roman" w:cs="Times New Roman"/>
          <w:i/>
          <w:spacing w:val="-5"/>
          <w:sz w:val="24"/>
          <w:szCs w:val="24"/>
        </w:rPr>
        <w:t xml:space="preserve">grudnia </w:t>
      </w:r>
      <w:r w:rsidRPr="00A555A1">
        <w:rPr>
          <w:rFonts w:ascii="Times New Roman" w:hAnsi="Times New Roman" w:cs="Times New Roman"/>
          <w:i/>
          <w:spacing w:val="-4"/>
          <w:sz w:val="24"/>
          <w:szCs w:val="24"/>
        </w:rPr>
        <w:t xml:space="preserve">2020 </w:t>
      </w:r>
      <w:r w:rsidRPr="00A555A1">
        <w:rPr>
          <w:rFonts w:ascii="Times New Roman" w:hAnsi="Times New Roman" w:cs="Times New Roman"/>
          <w:i/>
          <w:spacing w:val="-3"/>
          <w:sz w:val="24"/>
          <w:szCs w:val="24"/>
        </w:rPr>
        <w:t xml:space="preserve">r. </w:t>
      </w:r>
      <w:r w:rsidRPr="00A555A1">
        <w:rPr>
          <w:rFonts w:ascii="Times New Roman" w:hAnsi="Times New Roman" w:cs="Times New Roman"/>
          <w:i/>
          <w:sz w:val="24"/>
          <w:szCs w:val="24"/>
        </w:rPr>
        <w:t xml:space="preserve">w </w:t>
      </w:r>
      <w:r w:rsidRPr="00A555A1">
        <w:rPr>
          <w:rFonts w:ascii="Times New Roman" w:hAnsi="Times New Roman" w:cs="Times New Roman"/>
          <w:i/>
          <w:spacing w:val="-4"/>
          <w:sz w:val="24"/>
          <w:szCs w:val="24"/>
        </w:rPr>
        <w:t xml:space="preserve">sprawie </w:t>
      </w:r>
      <w:r w:rsidRPr="00A555A1">
        <w:rPr>
          <w:rFonts w:ascii="Times New Roman" w:hAnsi="Times New Roman" w:cs="Times New Roman"/>
          <w:i/>
          <w:spacing w:val="-5"/>
          <w:sz w:val="24"/>
          <w:szCs w:val="24"/>
        </w:rPr>
        <w:t xml:space="preserve">podmiotowych </w:t>
      </w:r>
      <w:r w:rsidRPr="00A555A1">
        <w:rPr>
          <w:rFonts w:ascii="Times New Roman" w:hAnsi="Times New Roman" w:cs="Times New Roman"/>
          <w:i/>
          <w:spacing w:val="-4"/>
          <w:sz w:val="24"/>
          <w:szCs w:val="24"/>
        </w:rPr>
        <w:t xml:space="preserve">środków </w:t>
      </w:r>
      <w:r w:rsidRPr="00A555A1">
        <w:rPr>
          <w:rFonts w:ascii="Times New Roman" w:hAnsi="Times New Roman" w:cs="Times New Roman"/>
          <w:i/>
          <w:spacing w:val="-5"/>
          <w:sz w:val="24"/>
          <w:szCs w:val="24"/>
        </w:rPr>
        <w:t xml:space="preserve">dowodowych </w:t>
      </w:r>
      <w:r w:rsidRPr="00A555A1">
        <w:rPr>
          <w:rFonts w:ascii="Times New Roman" w:hAnsi="Times New Roman" w:cs="Times New Roman"/>
          <w:i/>
          <w:spacing w:val="-4"/>
          <w:sz w:val="24"/>
          <w:szCs w:val="24"/>
        </w:rPr>
        <w:t xml:space="preserve">oraz innych </w:t>
      </w:r>
      <w:r w:rsidRPr="00A555A1">
        <w:rPr>
          <w:rFonts w:ascii="Times New Roman" w:hAnsi="Times New Roman" w:cs="Times New Roman"/>
          <w:i/>
          <w:spacing w:val="-5"/>
          <w:sz w:val="24"/>
          <w:szCs w:val="24"/>
        </w:rPr>
        <w:t xml:space="preserve">dokumentów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5"/>
          <w:sz w:val="24"/>
          <w:szCs w:val="24"/>
        </w:rPr>
        <w:t xml:space="preserve">oświadczeń, </w:t>
      </w:r>
      <w:r w:rsidRPr="00A555A1">
        <w:rPr>
          <w:rFonts w:ascii="Times New Roman" w:hAnsi="Times New Roman" w:cs="Times New Roman"/>
          <w:i/>
          <w:spacing w:val="-4"/>
          <w:sz w:val="24"/>
          <w:szCs w:val="24"/>
        </w:rPr>
        <w:t xml:space="preserve">jakich może żądać </w:t>
      </w:r>
      <w:r w:rsidRPr="00A555A1">
        <w:rPr>
          <w:rFonts w:ascii="Times New Roman" w:hAnsi="Times New Roman" w:cs="Times New Roman"/>
          <w:i/>
          <w:spacing w:val="-5"/>
          <w:sz w:val="24"/>
          <w:szCs w:val="24"/>
        </w:rPr>
        <w:t xml:space="preserve">zamawiający </w:t>
      </w:r>
      <w:r w:rsidRPr="00A555A1">
        <w:rPr>
          <w:rFonts w:ascii="Times New Roman" w:hAnsi="Times New Roman" w:cs="Times New Roman"/>
          <w:i/>
          <w:spacing w:val="-3"/>
          <w:sz w:val="24"/>
          <w:szCs w:val="24"/>
        </w:rPr>
        <w:t xml:space="preserve">od </w:t>
      </w:r>
      <w:r w:rsidRPr="00A555A1">
        <w:rPr>
          <w:rFonts w:ascii="Times New Roman" w:hAnsi="Times New Roman" w:cs="Times New Roman"/>
          <w:i/>
          <w:spacing w:val="-4"/>
          <w:sz w:val="24"/>
          <w:szCs w:val="24"/>
        </w:rPr>
        <w:t xml:space="preserve">Wykonawcy (Dz. </w:t>
      </w:r>
      <w:r w:rsidRPr="00A555A1">
        <w:rPr>
          <w:rFonts w:ascii="Times New Roman" w:hAnsi="Times New Roman" w:cs="Times New Roman"/>
          <w:i/>
          <w:spacing w:val="-3"/>
          <w:sz w:val="24"/>
          <w:szCs w:val="24"/>
        </w:rPr>
        <w:t xml:space="preserve">U. </w:t>
      </w:r>
      <w:r w:rsidRPr="00A555A1">
        <w:rPr>
          <w:rFonts w:ascii="Times New Roman" w:hAnsi="Times New Roman" w:cs="Times New Roman"/>
          <w:i/>
          <w:sz w:val="24"/>
          <w:szCs w:val="24"/>
        </w:rPr>
        <w:t xml:space="preserve">z </w:t>
      </w:r>
      <w:r w:rsidRPr="00A555A1">
        <w:rPr>
          <w:rFonts w:ascii="Times New Roman" w:hAnsi="Times New Roman" w:cs="Times New Roman"/>
          <w:i/>
          <w:spacing w:val="-4"/>
          <w:sz w:val="24"/>
          <w:szCs w:val="24"/>
        </w:rPr>
        <w:t xml:space="preserve">2020 </w:t>
      </w:r>
      <w:r w:rsidRPr="00A555A1">
        <w:rPr>
          <w:rFonts w:ascii="Times New Roman" w:hAnsi="Times New Roman" w:cs="Times New Roman"/>
          <w:i/>
          <w:spacing w:val="-3"/>
          <w:sz w:val="24"/>
          <w:szCs w:val="24"/>
        </w:rPr>
        <w:t xml:space="preserve">r. poz. </w:t>
      </w:r>
      <w:r w:rsidRPr="00A555A1">
        <w:rPr>
          <w:rFonts w:ascii="Times New Roman" w:hAnsi="Times New Roman" w:cs="Times New Roman"/>
          <w:i/>
          <w:spacing w:val="-4"/>
          <w:sz w:val="24"/>
          <w:szCs w:val="24"/>
        </w:rPr>
        <w:t xml:space="preserve">2415),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4"/>
          <w:sz w:val="24"/>
          <w:szCs w:val="24"/>
        </w:rPr>
        <w:t xml:space="preserve">gdy </w:t>
      </w:r>
      <w:r w:rsidRPr="00A555A1">
        <w:rPr>
          <w:rFonts w:ascii="Times New Roman" w:hAnsi="Times New Roman" w:cs="Times New Roman"/>
          <w:i/>
          <w:spacing w:val="-5"/>
          <w:sz w:val="24"/>
          <w:szCs w:val="24"/>
        </w:rPr>
        <w:t xml:space="preserve">dokumenty </w:t>
      </w:r>
      <w:r w:rsidRPr="00A555A1">
        <w:rPr>
          <w:rFonts w:ascii="Times New Roman" w:hAnsi="Times New Roman" w:cs="Times New Roman"/>
          <w:i/>
          <w:sz w:val="24"/>
          <w:szCs w:val="24"/>
        </w:rPr>
        <w:t xml:space="preserve">te </w:t>
      </w:r>
      <w:r w:rsidRPr="00A555A1">
        <w:rPr>
          <w:rFonts w:ascii="Times New Roman" w:hAnsi="Times New Roman" w:cs="Times New Roman"/>
          <w:i/>
          <w:spacing w:val="-3"/>
          <w:sz w:val="24"/>
          <w:szCs w:val="24"/>
        </w:rPr>
        <w:t xml:space="preserve">nie </w:t>
      </w:r>
      <w:r w:rsidRPr="00A555A1">
        <w:rPr>
          <w:rFonts w:ascii="Times New Roman" w:hAnsi="Times New Roman" w:cs="Times New Roman"/>
          <w:i/>
          <w:spacing w:val="-4"/>
          <w:sz w:val="24"/>
          <w:szCs w:val="24"/>
        </w:rPr>
        <w:t xml:space="preserve">odnoszą </w:t>
      </w:r>
      <w:r w:rsidRPr="00A555A1">
        <w:rPr>
          <w:rFonts w:ascii="Times New Roman" w:hAnsi="Times New Roman" w:cs="Times New Roman"/>
          <w:i/>
          <w:spacing w:val="-3"/>
          <w:sz w:val="24"/>
          <w:szCs w:val="24"/>
        </w:rPr>
        <w:t xml:space="preserve">się do </w:t>
      </w:r>
      <w:r w:rsidRPr="00A555A1">
        <w:rPr>
          <w:rFonts w:ascii="Times New Roman" w:hAnsi="Times New Roman" w:cs="Times New Roman"/>
          <w:i/>
          <w:spacing w:val="-5"/>
          <w:sz w:val="24"/>
          <w:szCs w:val="24"/>
        </w:rPr>
        <w:t xml:space="preserve">wszystkich przypadków, </w:t>
      </w:r>
      <w:r w:rsidRPr="00A555A1">
        <w:rPr>
          <w:rFonts w:ascii="Times New Roman" w:hAnsi="Times New Roman" w:cs="Times New Roman"/>
          <w:i/>
          <w:sz w:val="24"/>
          <w:szCs w:val="24"/>
        </w:rPr>
        <w:t xml:space="preserve">o </w:t>
      </w:r>
      <w:r w:rsidRPr="00A555A1">
        <w:rPr>
          <w:rFonts w:ascii="Times New Roman" w:hAnsi="Times New Roman" w:cs="Times New Roman"/>
          <w:i/>
          <w:spacing w:val="-4"/>
          <w:sz w:val="24"/>
          <w:szCs w:val="24"/>
        </w:rPr>
        <w:t xml:space="preserve">którym mowa ww. </w:t>
      </w:r>
      <w:r w:rsidRPr="00A555A1">
        <w:rPr>
          <w:rFonts w:ascii="Times New Roman" w:hAnsi="Times New Roman" w:cs="Times New Roman"/>
          <w:i/>
          <w:spacing w:val="-5"/>
          <w:sz w:val="24"/>
          <w:szCs w:val="24"/>
        </w:rPr>
        <w:t xml:space="preserve">Rozporządzeniu zastępuje </w:t>
      </w:r>
      <w:r w:rsidRPr="00A555A1">
        <w:rPr>
          <w:rFonts w:ascii="Times New Roman" w:hAnsi="Times New Roman" w:cs="Times New Roman"/>
          <w:i/>
          <w:spacing w:val="-3"/>
          <w:sz w:val="24"/>
          <w:szCs w:val="24"/>
        </w:rPr>
        <w:t xml:space="preserve">się </w:t>
      </w:r>
      <w:r w:rsidRPr="00A555A1">
        <w:rPr>
          <w:rFonts w:ascii="Times New Roman" w:hAnsi="Times New Roman" w:cs="Times New Roman"/>
          <w:i/>
          <w:sz w:val="24"/>
          <w:szCs w:val="24"/>
        </w:rPr>
        <w:t xml:space="preserve">je </w:t>
      </w:r>
      <w:r w:rsidRPr="00A555A1">
        <w:rPr>
          <w:rFonts w:ascii="Times New Roman" w:hAnsi="Times New Roman" w:cs="Times New Roman"/>
          <w:i/>
          <w:spacing w:val="-5"/>
          <w:sz w:val="24"/>
          <w:szCs w:val="24"/>
        </w:rPr>
        <w:t xml:space="preserve">odpowiednio </w:t>
      </w:r>
      <w:r w:rsidRPr="00A555A1">
        <w:rPr>
          <w:rFonts w:ascii="Times New Roman" w:hAnsi="Times New Roman" w:cs="Times New Roman"/>
          <w:i/>
          <w:sz w:val="24"/>
          <w:szCs w:val="24"/>
        </w:rPr>
        <w:t xml:space="preserve">w </w:t>
      </w:r>
      <w:r w:rsidRPr="00A555A1">
        <w:rPr>
          <w:rFonts w:ascii="Times New Roman" w:hAnsi="Times New Roman" w:cs="Times New Roman"/>
          <w:i/>
          <w:spacing w:val="-5"/>
          <w:sz w:val="24"/>
          <w:szCs w:val="24"/>
        </w:rPr>
        <w:t xml:space="preserve">całości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z w:val="24"/>
          <w:szCs w:val="24"/>
        </w:rPr>
        <w:t xml:space="preserve">w </w:t>
      </w:r>
      <w:r w:rsidRPr="00A555A1">
        <w:rPr>
          <w:rFonts w:ascii="Times New Roman" w:hAnsi="Times New Roman" w:cs="Times New Roman"/>
          <w:i/>
          <w:spacing w:val="-5"/>
          <w:sz w:val="24"/>
          <w:szCs w:val="24"/>
        </w:rPr>
        <w:t xml:space="preserve">części dokumentem zawierającym odpowiednio: Oświadczenie </w:t>
      </w:r>
      <w:r w:rsidRPr="00A555A1">
        <w:rPr>
          <w:rFonts w:ascii="Times New Roman" w:hAnsi="Times New Roman" w:cs="Times New Roman"/>
          <w:i/>
          <w:spacing w:val="-4"/>
          <w:sz w:val="24"/>
          <w:szCs w:val="24"/>
        </w:rPr>
        <w:t xml:space="preserve">Wykonawcy, </w:t>
      </w:r>
      <w:r w:rsidRPr="00A555A1">
        <w:rPr>
          <w:rFonts w:ascii="Times New Roman" w:hAnsi="Times New Roman" w:cs="Times New Roman"/>
          <w:i/>
          <w:sz w:val="24"/>
          <w:szCs w:val="24"/>
        </w:rPr>
        <w:t xml:space="preserve">ze </w:t>
      </w:r>
      <w:r w:rsidRPr="00A555A1">
        <w:rPr>
          <w:rFonts w:ascii="Times New Roman" w:hAnsi="Times New Roman" w:cs="Times New Roman"/>
          <w:i/>
          <w:spacing w:val="-5"/>
          <w:sz w:val="24"/>
          <w:szCs w:val="24"/>
        </w:rPr>
        <w:t xml:space="preserve">wskazaniem </w:t>
      </w:r>
      <w:r w:rsidRPr="00A555A1">
        <w:rPr>
          <w:rFonts w:ascii="Times New Roman" w:hAnsi="Times New Roman" w:cs="Times New Roman"/>
          <w:i/>
          <w:spacing w:val="-4"/>
          <w:sz w:val="24"/>
          <w:szCs w:val="24"/>
        </w:rPr>
        <w:t xml:space="preserve">osoby albo osób </w:t>
      </w:r>
      <w:r w:rsidRPr="00A555A1">
        <w:rPr>
          <w:rFonts w:ascii="Times New Roman" w:hAnsi="Times New Roman" w:cs="Times New Roman"/>
          <w:i/>
          <w:spacing w:val="-5"/>
          <w:sz w:val="24"/>
          <w:szCs w:val="24"/>
        </w:rPr>
        <w:t xml:space="preserve">uprawnionych </w:t>
      </w:r>
      <w:r w:rsidRPr="00A555A1">
        <w:rPr>
          <w:rFonts w:ascii="Times New Roman" w:hAnsi="Times New Roman" w:cs="Times New Roman"/>
          <w:i/>
          <w:spacing w:val="-3"/>
          <w:sz w:val="24"/>
          <w:szCs w:val="24"/>
        </w:rPr>
        <w:t xml:space="preserve">do </w:t>
      </w:r>
      <w:r w:rsidRPr="00A555A1">
        <w:rPr>
          <w:rFonts w:ascii="Times New Roman" w:hAnsi="Times New Roman" w:cs="Times New Roman"/>
          <w:i/>
          <w:spacing w:val="-4"/>
          <w:sz w:val="24"/>
          <w:szCs w:val="24"/>
        </w:rPr>
        <w:t xml:space="preserve">jego </w:t>
      </w:r>
      <w:r w:rsidRPr="00A555A1">
        <w:rPr>
          <w:rFonts w:ascii="Times New Roman" w:hAnsi="Times New Roman" w:cs="Times New Roman"/>
          <w:i/>
          <w:spacing w:val="-5"/>
          <w:sz w:val="24"/>
          <w:szCs w:val="24"/>
        </w:rPr>
        <w:t>reprezentacji,</w:t>
      </w:r>
      <w:r w:rsidR="00A555A1" w:rsidRPr="00A555A1">
        <w:rPr>
          <w:rFonts w:ascii="Times New Roman" w:hAnsi="Times New Roman" w:cs="Times New Roman"/>
          <w:i/>
          <w:sz w:val="24"/>
          <w:szCs w:val="24"/>
        </w:rPr>
        <w:t xml:space="preserve"> </w:t>
      </w:r>
      <w:r w:rsidR="00A555A1" w:rsidRPr="00A555A1">
        <w:rPr>
          <w:rFonts w:ascii="Times New Roman" w:hAnsi="Times New Roman" w:cs="Times New Roman"/>
          <w:i/>
          <w:spacing w:val="-4"/>
          <w:sz w:val="24"/>
          <w:szCs w:val="24"/>
        </w:rPr>
        <w:t>l</w:t>
      </w:r>
      <w:r w:rsidRPr="00A555A1">
        <w:rPr>
          <w:rFonts w:ascii="Times New Roman" w:hAnsi="Times New Roman" w:cs="Times New Roman"/>
          <w:i/>
          <w:spacing w:val="-4"/>
          <w:sz w:val="24"/>
          <w:szCs w:val="24"/>
        </w:rPr>
        <w:t xml:space="preserve">ub </w:t>
      </w:r>
      <w:r w:rsidRPr="00A555A1">
        <w:rPr>
          <w:rFonts w:ascii="Times New Roman" w:hAnsi="Times New Roman" w:cs="Times New Roman"/>
          <w:i/>
          <w:spacing w:val="-5"/>
          <w:sz w:val="24"/>
          <w:szCs w:val="24"/>
        </w:rPr>
        <w:t xml:space="preserve">oświadczenie osoby, </w:t>
      </w:r>
      <w:r w:rsidRPr="00A555A1">
        <w:rPr>
          <w:rFonts w:ascii="Times New Roman" w:hAnsi="Times New Roman" w:cs="Times New Roman"/>
          <w:i/>
          <w:spacing w:val="-4"/>
          <w:sz w:val="24"/>
          <w:szCs w:val="24"/>
        </w:rPr>
        <w:t xml:space="preserve">której  </w:t>
      </w:r>
      <w:r w:rsidRPr="00A555A1">
        <w:rPr>
          <w:rFonts w:ascii="Times New Roman" w:hAnsi="Times New Roman" w:cs="Times New Roman"/>
          <w:i/>
          <w:spacing w:val="-5"/>
          <w:sz w:val="24"/>
          <w:szCs w:val="24"/>
        </w:rPr>
        <w:t xml:space="preserve">dokument  </w:t>
      </w:r>
      <w:r w:rsidRPr="00A555A1">
        <w:rPr>
          <w:rFonts w:ascii="Times New Roman" w:hAnsi="Times New Roman" w:cs="Times New Roman"/>
          <w:i/>
          <w:spacing w:val="-4"/>
          <w:sz w:val="24"/>
          <w:szCs w:val="24"/>
        </w:rPr>
        <w:t xml:space="preserve">miał  dotyczyć, złożone pod </w:t>
      </w:r>
      <w:r w:rsidRPr="00A555A1">
        <w:rPr>
          <w:rFonts w:ascii="Times New Roman" w:hAnsi="Times New Roman" w:cs="Times New Roman"/>
          <w:i/>
          <w:spacing w:val="-5"/>
          <w:sz w:val="24"/>
          <w:szCs w:val="24"/>
        </w:rPr>
        <w:t xml:space="preserve">przysięgą,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4"/>
          <w:sz w:val="24"/>
          <w:szCs w:val="24"/>
        </w:rPr>
        <w:t xml:space="preserve">jeżeli  </w:t>
      </w:r>
      <w:r w:rsidRPr="00A555A1">
        <w:rPr>
          <w:rFonts w:ascii="Times New Roman" w:hAnsi="Times New Roman" w:cs="Times New Roman"/>
          <w:i/>
          <w:sz w:val="24"/>
          <w:szCs w:val="24"/>
        </w:rPr>
        <w:t xml:space="preserve">w </w:t>
      </w:r>
      <w:r w:rsidRPr="00A555A1">
        <w:rPr>
          <w:rFonts w:ascii="Times New Roman" w:hAnsi="Times New Roman" w:cs="Times New Roman"/>
          <w:i/>
          <w:spacing w:val="-4"/>
          <w:sz w:val="24"/>
          <w:szCs w:val="24"/>
        </w:rPr>
        <w:t xml:space="preserve">kraju, </w:t>
      </w:r>
      <w:r w:rsidRPr="00A555A1">
        <w:rPr>
          <w:rFonts w:ascii="Times New Roman" w:hAnsi="Times New Roman" w:cs="Times New Roman"/>
          <w:i/>
          <w:sz w:val="24"/>
          <w:szCs w:val="24"/>
        </w:rPr>
        <w:t>w</w:t>
      </w:r>
      <w:r w:rsidRPr="00A555A1">
        <w:rPr>
          <w:rFonts w:ascii="Times New Roman" w:hAnsi="Times New Roman" w:cs="Times New Roman"/>
          <w:i/>
          <w:spacing w:val="17"/>
          <w:sz w:val="24"/>
          <w:szCs w:val="24"/>
        </w:rPr>
        <w:t xml:space="preserve"> </w:t>
      </w:r>
      <w:r w:rsidRPr="00A555A1">
        <w:rPr>
          <w:rFonts w:ascii="Times New Roman" w:hAnsi="Times New Roman" w:cs="Times New Roman"/>
          <w:i/>
          <w:spacing w:val="-4"/>
          <w:sz w:val="24"/>
          <w:szCs w:val="24"/>
        </w:rPr>
        <w:t>którym</w:t>
      </w:r>
      <w:r w:rsidRPr="00A555A1">
        <w:rPr>
          <w:rFonts w:ascii="Times New Roman" w:hAnsi="Times New Roman" w:cs="Times New Roman"/>
          <w:i/>
          <w:spacing w:val="19"/>
          <w:sz w:val="24"/>
          <w:szCs w:val="24"/>
        </w:rPr>
        <w:t xml:space="preserve"> </w:t>
      </w:r>
      <w:r w:rsidRPr="00A555A1">
        <w:rPr>
          <w:rFonts w:ascii="Times New Roman" w:hAnsi="Times New Roman" w:cs="Times New Roman"/>
          <w:i/>
          <w:spacing w:val="-5"/>
          <w:sz w:val="24"/>
          <w:szCs w:val="24"/>
        </w:rPr>
        <w:t>Wykonawca</w:t>
      </w:r>
      <w:r w:rsidRPr="00A555A1">
        <w:rPr>
          <w:rFonts w:ascii="Times New Roman" w:hAnsi="Times New Roman" w:cs="Times New Roman"/>
          <w:i/>
          <w:spacing w:val="23"/>
          <w:sz w:val="24"/>
          <w:szCs w:val="24"/>
        </w:rPr>
        <w:t xml:space="preserve"> </w:t>
      </w:r>
      <w:r w:rsidRPr="00A555A1">
        <w:rPr>
          <w:rFonts w:ascii="Times New Roman" w:hAnsi="Times New Roman" w:cs="Times New Roman"/>
          <w:i/>
          <w:spacing w:val="-3"/>
          <w:sz w:val="24"/>
          <w:szCs w:val="24"/>
        </w:rPr>
        <w:t>ma</w:t>
      </w:r>
      <w:r w:rsidRPr="00A555A1">
        <w:rPr>
          <w:rFonts w:ascii="Times New Roman" w:hAnsi="Times New Roman" w:cs="Times New Roman"/>
          <w:i/>
          <w:spacing w:val="21"/>
          <w:sz w:val="24"/>
          <w:szCs w:val="24"/>
        </w:rPr>
        <w:t xml:space="preserve"> </w:t>
      </w:r>
      <w:r w:rsidRPr="00A555A1">
        <w:rPr>
          <w:rFonts w:ascii="Times New Roman" w:hAnsi="Times New Roman" w:cs="Times New Roman"/>
          <w:i/>
          <w:spacing w:val="-4"/>
          <w:sz w:val="24"/>
          <w:szCs w:val="24"/>
        </w:rPr>
        <w:t>siedzibę</w:t>
      </w:r>
      <w:r w:rsidRPr="00A555A1">
        <w:rPr>
          <w:rFonts w:ascii="Times New Roman" w:hAnsi="Times New Roman" w:cs="Times New Roman"/>
          <w:i/>
          <w:spacing w:val="18"/>
          <w:sz w:val="24"/>
          <w:szCs w:val="24"/>
        </w:rPr>
        <w:t xml:space="preserve"> </w:t>
      </w:r>
      <w:r w:rsidRPr="00A555A1">
        <w:rPr>
          <w:rFonts w:ascii="Times New Roman" w:hAnsi="Times New Roman" w:cs="Times New Roman"/>
          <w:i/>
          <w:spacing w:val="-3"/>
          <w:sz w:val="24"/>
          <w:szCs w:val="24"/>
        </w:rPr>
        <w:t>lub</w:t>
      </w:r>
      <w:r w:rsidRPr="00A555A1">
        <w:rPr>
          <w:rFonts w:ascii="Times New Roman" w:hAnsi="Times New Roman" w:cs="Times New Roman"/>
          <w:i/>
          <w:spacing w:val="20"/>
          <w:sz w:val="24"/>
          <w:szCs w:val="24"/>
        </w:rPr>
        <w:t xml:space="preserve"> </w:t>
      </w:r>
      <w:r w:rsidRPr="00A555A1">
        <w:rPr>
          <w:rFonts w:ascii="Times New Roman" w:hAnsi="Times New Roman" w:cs="Times New Roman"/>
          <w:i/>
          <w:spacing w:val="-5"/>
          <w:sz w:val="24"/>
          <w:szCs w:val="24"/>
        </w:rPr>
        <w:t>miejsce</w:t>
      </w:r>
      <w:r w:rsidRPr="00A555A1">
        <w:rPr>
          <w:rFonts w:ascii="Times New Roman" w:hAnsi="Times New Roman" w:cs="Times New Roman"/>
          <w:i/>
          <w:spacing w:val="21"/>
          <w:sz w:val="24"/>
          <w:szCs w:val="24"/>
        </w:rPr>
        <w:t xml:space="preserve"> </w:t>
      </w:r>
      <w:r w:rsidRPr="00A555A1">
        <w:rPr>
          <w:rFonts w:ascii="Times New Roman" w:hAnsi="Times New Roman" w:cs="Times New Roman"/>
          <w:i/>
          <w:spacing w:val="-5"/>
          <w:sz w:val="24"/>
          <w:szCs w:val="24"/>
        </w:rPr>
        <w:t>zamieszkania</w:t>
      </w:r>
      <w:r w:rsidRPr="00A555A1">
        <w:rPr>
          <w:rFonts w:ascii="Times New Roman" w:hAnsi="Times New Roman" w:cs="Times New Roman"/>
          <w:i/>
          <w:spacing w:val="19"/>
          <w:sz w:val="24"/>
          <w:szCs w:val="24"/>
        </w:rPr>
        <w:t xml:space="preserve"> </w:t>
      </w:r>
      <w:r w:rsidRPr="00A555A1">
        <w:rPr>
          <w:rFonts w:ascii="Times New Roman" w:hAnsi="Times New Roman" w:cs="Times New Roman"/>
          <w:i/>
          <w:spacing w:val="-3"/>
          <w:sz w:val="24"/>
          <w:szCs w:val="24"/>
        </w:rPr>
        <w:t>nie</w:t>
      </w:r>
      <w:r w:rsidRPr="00A555A1">
        <w:rPr>
          <w:rFonts w:ascii="Times New Roman" w:hAnsi="Times New Roman" w:cs="Times New Roman"/>
          <w:i/>
          <w:spacing w:val="21"/>
          <w:sz w:val="24"/>
          <w:szCs w:val="24"/>
        </w:rPr>
        <w:t xml:space="preserve"> </w:t>
      </w:r>
      <w:r w:rsidRPr="00A555A1">
        <w:rPr>
          <w:rFonts w:ascii="Times New Roman" w:hAnsi="Times New Roman" w:cs="Times New Roman"/>
          <w:i/>
          <w:sz w:val="24"/>
          <w:szCs w:val="24"/>
        </w:rPr>
        <w:t>ma</w:t>
      </w:r>
      <w:r w:rsidRPr="00A555A1">
        <w:rPr>
          <w:rFonts w:ascii="Times New Roman" w:hAnsi="Times New Roman" w:cs="Times New Roman"/>
          <w:i/>
          <w:spacing w:val="18"/>
          <w:sz w:val="24"/>
          <w:szCs w:val="24"/>
        </w:rPr>
        <w:t xml:space="preserve"> </w:t>
      </w:r>
      <w:r w:rsidRPr="00A555A1">
        <w:rPr>
          <w:rFonts w:ascii="Times New Roman" w:hAnsi="Times New Roman" w:cs="Times New Roman"/>
          <w:i/>
          <w:spacing w:val="-4"/>
          <w:sz w:val="24"/>
          <w:szCs w:val="24"/>
        </w:rPr>
        <w:t>przepisów</w:t>
      </w:r>
      <w:r w:rsidRPr="00A555A1">
        <w:rPr>
          <w:rFonts w:ascii="Times New Roman" w:hAnsi="Times New Roman" w:cs="Times New Roman"/>
          <w:i/>
          <w:spacing w:val="19"/>
          <w:sz w:val="24"/>
          <w:szCs w:val="24"/>
        </w:rPr>
        <w:t xml:space="preserve"> </w:t>
      </w:r>
      <w:r w:rsidRPr="00A555A1">
        <w:rPr>
          <w:rFonts w:ascii="Times New Roman" w:hAnsi="Times New Roman" w:cs="Times New Roman"/>
          <w:i/>
          <w:sz w:val="24"/>
          <w:szCs w:val="24"/>
        </w:rPr>
        <w:t>o</w:t>
      </w:r>
      <w:r w:rsidRPr="00A555A1">
        <w:rPr>
          <w:rFonts w:ascii="Times New Roman" w:hAnsi="Times New Roman" w:cs="Times New Roman"/>
          <w:i/>
          <w:spacing w:val="21"/>
          <w:sz w:val="24"/>
          <w:szCs w:val="24"/>
        </w:rPr>
        <w:t xml:space="preserve"> </w:t>
      </w:r>
      <w:r w:rsidRPr="00A555A1">
        <w:rPr>
          <w:rFonts w:ascii="Times New Roman" w:hAnsi="Times New Roman" w:cs="Times New Roman"/>
          <w:i/>
          <w:spacing w:val="-5"/>
          <w:sz w:val="24"/>
          <w:szCs w:val="24"/>
        </w:rPr>
        <w:t>oświadczeniu</w:t>
      </w:r>
      <w:r w:rsidRPr="00A555A1">
        <w:rPr>
          <w:rFonts w:ascii="Times New Roman" w:hAnsi="Times New Roman" w:cs="Times New Roman"/>
          <w:i/>
          <w:spacing w:val="20"/>
          <w:sz w:val="24"/>
          <w:szCs w:val="24"/>
        </w:rPr>
        <w:t xml:space="preserve"> </w:t>
      </w:r>
      <w:r w:rsidRPr="00A555A1">
        <w:rPr>
          <w:rFonts w:ascii="Times New Roman" w:hAnsi="Times New Roman" w:cs="Times New Roman"/>
          <w:i/>
          <w:spacing w:val="-4"/>
          <w:sz w:val="24"/>
          <w:szCs w:val="24"/>
        </w:rPr>
        <w:t>pod</w:t>
      </w:r>
      <w:r w:rsidRPr="00A555A1">
        <w:rPr>
          <w:rFonts w:ascii="Times New Roman" w:hAnsi="Times New Roman" w:cs="Times New Roman"/>
          <w:i/>
          <w:sz w:val="24"/>
          <w:szCs w:val="24"/>
        </w:rPr>
        <w:t xml:space="preserve"> </w:t>
      </w:r>
      <w:r w:rsidRPr="00A555A1">
        <w:rPr>
          <w:rFonts w:ascii="Times New Roman" w:hAnsi="Times New Roman" w:cs="Times New Roman"/>
          <w:i/>
          <w:spacing w:val="21"/>
          <w:sz w:val="24"/>
          <w:szCs w:val="24"/>
        </w:rPr>
        <w:t>p</w:t>
      </w:r>
      <w:r w:rsidRPr="00A555A1">
        <w:rPr>
          <w:rFonts w:ascii="Times New Roman" w:hAnsi="Times New Roman" w:cs="Times New Roman"/>
          <w:i/>
          <w:spacing w:val="-5"/>
          <w:sz w:val="24"/>
          <w:szCs w:val="24"/>
        </w:rPr>
        <w:t xml:space="preserve">rzysięgą, złożone </w:t>
      </w:r>
      <w:r w:rsidRPr="00A555A1">
        <w:rPr>
          <w:rFonts w:ascii="Times New Roman" w:hAnsi="Times New Roman" w:cs="Times New Roman"/>
          <w:i/>
          <w:spacing w:val="-4"/>
          <w:sz w:val="24"/>
          <w:szCs w:val="24"/>
        </w:rPr>
        <w:t xml:space="preserve">przed organem sądowym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5"/>
          <w:sz w:val="24"/>
          <w:szCs w:val="24"/>
        </w:rPr>
        <w:t xml:space="preserve">administracyjnym, notariuszem, </w:t>
      </w:r>
      <w:r w:rsidRPr="00A555A1">
        <w:rPr>
          <w:rFonts w:ascii="Times New Roman" w:hAnsi="Times New Roman" w:cs="Times New Roman"/>
          <w:i/>
          <w:spacing w:val="-4"/>
          <w:sz w:val="24"/>
          <w:szCs w:val="24"/>
        </w:rPr>
        <w:t xml:space="preserve">organem </w:t>
      </w:r>
      <w:r w:rsidRPr="00A555A1">
        <w:rPr>
          <w:rFonts w:ascii="Times New Roman" w:hAnsi="Times New Roman" w:cs="Times New Roman"/>
          <w:i/>
          <w:spacing w:val="-5"/>
          <w:sz w:val="24"/>
          <w:szCs w:val="24"/>
        </w:rPr>
        <w:t xml:space="preserve">samorządu zawodowego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5"/>
          <w:sz w:val="24"/>
          <w:szCs w:val="24"/>
        </w:rPr>
        <w:t xml:space="preserve">gospodarczego, właściwym </w:t>
      </w:r>
      <w:r w:rsidRPr="00A555A1">
        <w:rPr>
          <w:rFonts w:ascii="Times New Roman" w:hAnsi="Times New Roman" w:cs="Times New Roman"/>
          <w:i/>
          <w:spacing w:val="-3"/>
          <w:sz w:val="24"/>
          <w:szCs w:val="24"/>
        </w:rPr>
        <w:t xml:space="preserve">ze </w:t>
      </w:r>
      <w:r w:rsidRPr="00A555A1">
        <w:rPr>
          <w:rFonts w:ascii="Times New Roman" w:hAnsi="Times New Roman" w:cs="Times New Roman"/>
          <w:i/>
          <w:spacing w:val="-4"/>
          <w:sz w:val="24"/>
          <w:szCs w:val="24"/>
        </w:rPr>
        <w:t xml:space="preserve">względu </w:t>
      </w:r>
      <w:r w:rsidRPr="00A555A1">
        <w:rPr>
          <w:rFonts w:ascii="Times New Roman" w:hAnsi="Times New Roman" w:cs="Times New Roman"/>
          <w:i/>
          <w:spacing w:val="-3"/>
          <w:sz w:val="24"/>
          <w:szCs w:val="24"/>
        </w:rPr>
        <w:t xml:space="preserve">na </w:t>
      </w:r>
      <w:r w:rsidRPr="00A555A1">
        <w:rPr>
          <w:rFonts w:ascii="Times New Roman" w:hAnsi="Times New Roman" w:cs="Times New Roman"/>
          <w:i/>
          <w:spacing w:val="-5"/>
          <w:sz w:val="24"/>
          <w:szCs w:val="24"/>
        </w:rPr>
        <w:t xml:space="preserve">siedzibę </w:t>
      </w:r>
      <w:r w:rsidRPr="00A555A1">
        <w:rPr>
          <w:rFonts w:ascii="Times New Roman" w:hAnsi="Times New Roman" w:cs="Times New Roman"/>
          <w:i/>
          <w:spacing w:val="-3"/>
          <w:sz w:val="24"/>
          <w:szCs w:val="24"/>
        </w:rPr>
        <w:t xml:space="preserve">lub </w:t>
      </w:r>
      <w:r w:rsidRPr="00A555A1">
        <w:rPr>
          <w:rFonts w:ascii="Times New Roman" w:hAnsi="Times New Roman" w:cs="Times New Roman"/>
          <w:i/>
          <w:spacing w:val="-4"/>
          <w:sz w:val="24"/>
          <w:szCs w:val="24"/>
        </w:rPr>
        <w:t xml:space="preserve">miejsce </w:t>
      </w:r>
      <w:r w:rsidRPr="00A555A1">
        <w:rPr>
          <w:rFonts w:ascii="Times New Roman" w:hAnsi="Times New Roman" w:cs="Times New Roman"/>
          <w:i/>
          <w:spacing w:val="-5"/>
          <w:sz w:val="24"/>
          <w:szCs w:val="24"/>
        </w:rPr>
        <w:t>zamieszkania Wykonawcy.</w:t>
      </w:r>
    </w:p>
    <w:p w14:paraId="745992B7" w14:textId="2B5E6E7B" w:rsidR="00423EA6" w:rsidRPr="00423EA6" w:rsidRDefault="007F4437" w:rsidP="00423EA6">
      <w:pPr>
        <w:spacing w:before="2" w:line="276" w:lineRule="auto"/>
        <w:ind w:left="284" w:right="107"/>
        <w:jc w:val="both"/>
        <w:rPr>
          <w:rFonts w:ascii="Times New Roman" w:hAnsi="Times New Roman" w:cs="Times New Roman"/>
          <w:i/>
          <w:spacing w:val="-5"/>
          <w:sz w:val="24"/>
          <w:szCs w:val="24"/>
        </w:rPr>
      </w:pPr>
      <w:r w:rsidRPr="00A555A1">
        <w:rPr>
          <w:rFonts w:ascii="Times New Roman" w:hAnsi="Times New Roman" w:cs="Times New Roman"/>
          <w:i/>
          <w:spacing w:val="-4"/>
          <w:sz w:val="24"/>
          <w:szCs w:val="24"/>
        </w:rPr>
        <w:t xml:space="preserve">Wyżej </w:t>
      </w:r>
      <w:r w:rsidRPr="00A555A1">
        <w:rPr>
          <w:rFonts w:ascii="Times New Roman" w:hAnsi="Times New Roman" w:cs="Times New Roman"/>
          <w:i/>
          <w:spacing w:val="-5"/>
          <w:sz w:val="24"/>
          <w:szCs w:val="24"/>
        </w:rPr>
        <w:t xml:space="preserve">wymienione </w:t>
      </w:r>
      <w:r w:rsidRPr="00A555A1">
        <w:rPr>
          <w:rFonts w:ascii="Times New Roman" w:hAnsi="Times New Roman" w:cs="Times New Roman"/>
          <w:i/>
          <w:spacing w:val="-4"/>
          <w:sz w:val="24"/>
          <w:szCs w:val="24"/>
        </w:rPr>
        <w:t xml:space="preserve">dokumenty </w:t>
      </w:r>
      <w:r w:rsidRPr="00A555A1">
        <w:rPr>
          <w:rFonts w:ascii="Times New Roman" w:hAnsi="Times New Roman" w:cs="Times New Roman"/>
          <w:i/>
          <w:spacing w:val="-5"/>
          <w:sz w:val="24"/>
          <w:szCs w:val="24"/>
        </w:rPr>
        <w:t xml:space="preserve">muszą </w:t>
      </w:r>
      <w:r w:rsidRPr="00A555A1">
        <w:rPr>
          <w:rFonts w:ascii="Times New Roman" w:hAnsi="Times New Roman" w:cs="Times New Roman"/>
          <w:i/>
          <w:spacing w:val="-4"/>
          <w:sz w:val="24"/>
          <w:szCs w:val="24"/>
        </w:rPr>
        <w:t xml:space="preserve">być </w:t>
      </w:r>
      <w:r w:rsidRPr="00A555A1">
        <w:rPr>
          <w:rFonts w:ascii="Times New Roman" w:hAnsi="Times New Roman" w:cs="Times New Roman"/>
          <w:i/>
          <w:spacing w:val="-5"/>
          <w:sz w:val="24"/>
          <w:szCs w:val="24"/>
        </w:rPr>
        <w:t xml:space="preserve">wystawione </w:t>
      </w:r>
      <w:r w:rsidRPr="00A555A1">
        <w:rPr>
          <w:rFonts w:ascii="Times New Roman" w:hAnsi="Times New Roman" w:cs="Times New Roman"/>
          <w:i/>
          <w:spacing w:val="-3"/>
          <w:sz w:val="24"/>
          <w:szCs w:val="24"/>
        </w:rPr>
        <w:t xml:space="preserve">nie </w:t>
      </w:r>
      <w:r w:rsidRPr="00A555A1">
        <w:rPr>
          <w:rFonts w:ascii="Times New Roman" w:hAnsi="Times New Roman" w:cs="Times New Roman"/>
          <w:i/>
          <w:spacing w:val="-5"/>
          <w:sz w:val="24"/>
          <w:szCs w:val="24"/>
        </w:rPr>
        <w:t xml:space="preserve">wcześniej </w:t>
      </w:r>
      <w:r w:rsidRPr="00A555A1">
        <w:rPr>
          <w:rFonts w:ascii="Times New Roman" w:hAnsi="Times New Roman" w:cs="Times New Roman"/>
          <w:i/>
          <w:spacing w:val="-3"/>
          <w:sz w:val="24"/>
          <w:szCs w:val="24"/>
        </w:rPr>
        <w:t xml:space="preserve">niż </w:t>
      </w:r>
      <w:r w:rsidRPr="00A555A1">
        <w:rPr>
          <w:rFonts w:ascii="Times New Roman" w:hAnsi="Times New Roman" w:cs="Times New Roman"/>
          <w:i/>
          <w:sz w:val="24"/>
          <w:szCs w:val="24"/>
        </w:rPr>
        <w:t xml:space="preserve">3 </w:t>
      </w:r>
      <w:r w:rsidRPr="00A555A1">
        <w:rPr>
          <w:rFonts w:ascii="Times New Roman" w:hAnsi="Times New Roman" w:cs="Times New Roman"/>
          <w:i/>
          <w:spacing w:val="-4"/>
          <w:sz w:val="24"/>
          <w:szCs w:val="24"/>
        </w:rPr>
        <w:t xml:space="preserve">miesiące przed  </w:t>
      </w:r>
      <w:r w:rsidRPr="00A555A1">
        <w:rPr>
          <w:rFonts w:ascii="Times New Roman" w:hAnsi="Times New Roman" w:cs="Times New Roman"/>
          <w:i/>
          <w:spacing w:val="-3"/>
          <w:sz w:val="24"/>
          <w:szCs w:val="24"/>
        </w:rPr>
        <w:t xml:space="preserve">ich </w:t>
      </w:r>
      <w:r w:rsidRPr="00A555A1">
        <w:rPr>
          <w:rFonts w:ascii="Times New Roman" w:hAnsi="Times New Roman" w:cs="Times New Roman"/>
          <w:i/>
          <w:spacing w:val="-5"/>
          <w:sz w:val="24"/>
          <w:szCs w:val="24"/>
        </w:rPr>
        <w:t>złożeniem.</w:t>
      </w:r>
    </w:p>
    <w:p w14:paraId="4EFE150C" w14:textId="00A04EEF" w:rsidR="005B0C0D" w:rsidRDefault="005B0C0D" w:rsidP="005B0C0D">
      <w:pPr>
        <w:pStyle w:val="Akapitzlist"/>
        <w:numPr>
          <w:ilvl w:val="0"/>
          <w:numId w:val="8"/>
        </w:numPr>
        <w:tabs>
          <w:tab w:val="left" w:pos="540"/>
        </w:tabs>
        <w:spacing w:line="276" w:lineRule="auto"/>
        <w:ind w:left="426" w:right="114" w:hanging="142"/>
        <w:jc w:val="both"/>
        <w:rPr>
          <w:sz w:val="24"/>
          <w:szCs w:val="24"/>
        </w:rPr>
      </w:pPr>
      <w:r>
        <w:rPr>
          <w:sz w:val="24"/>
          <w:szCs w:val="24"/>
        </w:rPr>
        <w:t xml:space="preserve"> </w:t>
      </w:r>
      <w:r w:rsidR="00423EA6" w:rsidRPr="00423EA6">
        <w:rPr>
          <w:sz w:val="24"/>
          <w:szCs w:val="24"/>
        </w:rPr>
        <w:t>Na potwierdzenie br</w:t>
      </w:r>
      <w:r>
        <w:rPr>
          <w:sz w:val="24"/>
          <w:szCs w:val="24"/>
        </w:rPr>
        <w:t xml:space="preserve">aku okoliczności </w:t>
      </w:r>
      <w:r w:rsidRPr="0093200A">
        <w:rPr>
          <w:spacing w:val="-5"/>
          <w:sz w:val="24"/>
          <w:szCs w:val="24"/>
        </w:rPr>
        <w:t>wykluczeni</w:t>
      </w:r>
      <w:r w:rsidR="001A45BD">
        <w:rPr>
          <w:spacing w:val="-5"/>
          <w:sz w:val="24"/>
          <w:szCs w:val="24"/>
        </w:rPr>
        <w:t>a</w:t>
      </w:r>
      <w:r w:rsidRPr="0093200A">
        <w:rPr>
          <w:spacing w:val="-5"/>
          <w:sz w:val="24"/>
          <w:szCs w:val="24"/>
        </w:rPr>
        <w:t xml:space="preserve"> </w:t>
      </w:r>
      <w:r w:rsidRPr="0093200A">
        <w:rPr>
          <w:spacing w:val="-3"/>
          <w:sz w:val="24"/>
          <w:szCs w:val="24"/>
        </w:rPr>
        <w:t xml:space="preserve">na </w:t>
      </w:r>
      <w:r w:rsidRPr="0093200A">
        <w:rPr>
          <w:spacing w:val="-4"/>
          <w:sz w:val="24"/>
          <w:szCs w:val="24"/>
        </w:rPr>
        <w:t xml:space="preserve">podstawie przepisu art. </w:t>
      </w:r>
      <w:r w:rsidRPr="0093200A">
        <w:rPr>
          <w:sz w:val="24"/>
          <w:szCs w:val="24"/>
        </w:rPr>
        <w:t xml:space="preserve">7 </w:t>
      </w:r>
      <w:r w:rsidRPr="0093200A">
        <w:rPr>
          <w:spacing w:val="-5"/>
          <w:sz w:val="24"/>
          <w:szCs w:val="24"/>
        </w:rPr>
        <w:t xml:space="preserve">ustawy </w:t>
      </w:r>
      <w:r w:rsidRPr="0093200A">
        <w:rPr>
          <w:sz w:val="24"/>
          <w:szCs w:val="24"/>
        </w:rPr>
        <w:t xml:space="preserve">z </w:t>
      </w:r>
      <w:r w:rsidRPr="0093200A">
        <w:rPr>
          <w:spacing w:val="-3"/>
          <w:sz w:val="24"/>
          <w:szCs w:val="24"/>
        </w:rPr>
        <w:t xml:space="preserve">dnia 13 </w:t>
      </w:r>
      <w:r w:rsidRPr="0093200A">
        <w:rPr>
          <w:spacing w:val="-4"/>
          <w:sz w:val="24"/>
          <w:szCs w:val="24"/>
        </w:rPr>
        <w:t xml:space="preserve">kwietnia 2022 roku </w:t>
      </w:r>
      <w:r w:rsidRPr="0093200A">
        <w:rPr>
          <w:sz w:val="24"/>
          <w:szCs w:val="24"/>
        </w:rPr>
        <w:t xml:space="preserve">o </w:t>
      </w:r>
      <w:r w:rsidRPr="0093200A">
        <w:rPr>
          <w:spacing w:val="-5"/>
          <w:sz w:val="24"/>
          <w:szCs w:val="24"/>
        </w:rPr>
        <w:t xml:space="preserve">szczególnych rozwiązaniach </w:t>
      </w:r>
      <w:r w:rsidRPr="0093200A">
        <w:rPr>
          <w:sz w:val="24"/>
          <w:szCs w:val="24"/>
        </w:rPr>
        <w:t xml:space="preserve">w </w:t>
      </w:r>
      <w:r w:rsidRPr="0093200A">
        <w:rPr>
          <w:spacing w:val="-4"/>
          <w:sz w:val="24"/>
          <w:szCs w:val="24"/>
        </w:rPr>
        <w:t>zakresie</w:t>
      </w:r>
      <w:r w:rsidRPr="0093200A">
        <w:rPr>
          <w:spacing w:val="52"/>
          <w:sz w:val="24"/>
          <w:szCs w:val="24"/>
        </w:rPr>
        <w:t xml:space="preserve"> </w:t>
      </w:r>
      <w:r w:rsidRPr="0093200A">
        <w:rPr>
          <w:spacing w:val="-4"/>
          <w:sz w:val="24"/>
          <w:szCs w:val="24"/>
        </w:rPr>
        <w:t>przeciwdziałania</w:t>
      </w:r>
      <w:r w:rsidRPr="0093200A">
        <w:rPr>
          <w:spacing w:val="52"/>
          <w:sz w:val="24"/>
          <w:szCs w:val="24"/>
        </w:rPr>
        <w:t xml:space="preserve"> </w:t>
      </w:r>
      <w:r w:rsidRPr="0093200A">
        <w:rPr>
          <w:spacing w:val="-5"/>
          <w:sz w:val="24"/>
          <w:szCs w:val="24"/>
        </w:rPr>
        <w:t xml:space="preserve">wspieraniu agresji </w:t>
      </w:r>
      <w:r w:rsidRPr="0093200A">
        <w:rPr>
          <w:spacing w:val="-3"/>
          <w:sz w:val="24"/>
          <w:szCs w:val="24"/>
        </w:rPr>
        <w:t xml:space="preserve">na </w:t>
      </w:r>
      <w:r w:rsidRPr="0093200A">
        <w:rPr>
          <w:spacing w:val="-4"/>
          <w:sz w:val="24"/>
          <w:szCs w:val="24"/>
        </w:rPr>
        <w:t>Ukrainę</w:t>
      </w:r>
      <w:r w:rsidRPr="0093200A">
        <w:rPr>
          <w:spacing w:val="52"/>
          <w:sz w:val="24"/>
          <w:szCs w:val="24"/>
        </w:rPr>
        <w:t xml:space="preserve"> </w:t>
      </w:r>
      <w:r w:rsidRPr="0093200A">
        <w:rPr>
          <w:spacing w:val="-4"/>
          <w:sz w:val="24"/>
          <w:szCs w:val="24"/>
        </w:rPr>
        <w:t>oraz</w:t>
      </w:r>
      <w:r w:rsidRPr="0093200A">
        <w:rPr>
          <w:spacing w:val="52"/>
          <w:sz w:val="24"/>
          <w:szCs w:val="24"/>
        </w:rPr>
        <w:t xml:space="preserve"> </w:t>
      </w:r>
      <w:r w:rsidRPr="0093200A">
        <w:rPr>
          <w:spacing w:val="-4"/>
          <w:sz w:val="24"/>
          <w:szCs w:val="24"/>
        </w:rPr>
        <w:t>służących</w:t>
      </w:r>
      <w:r w:rsidRPr="0093200A">
        <w:rPr>
          <w:spacing w:val="52"/>
          <w:sz w:val="24"/>
          <w:szCs w:val="24"/>
        </w:rPr>
        <w:t xml:space="preserve"> </w:t>
      </w:r>
      <w:r w:rsidRPr="0093200A">
        <w:rPr>
          <w:spacing w:val="-4"/>
          <w:sz w:val="24"/>
          <w:szCs w:val="24"/>
        </w:rPr>
        <w:t xml:space="preserve">ochronie </w:t>
      </w:r>
      <w:r w:rsidRPr="0093200A">
        <w:rPr>
          <w:spacing w:val="-5"/>
          <w:sz w:val="24"/>
          <w:szCs w:val="24"/>
        </w:rPr>
        <w:t>bezpieczeństwa</w:t>
      </w:r>
      <w:r w:rsidRPr="0093200A">
        <w:rPr>
          <w:spacing w:val="-9"/>
          <w:sz w:val="24"/>
          <w:szCs w:val="24"/>
        </w:rPr>
        <w:t xml:space="preserve"> </w:t>
      </w:r>
      <w:r w:rsidRPr="0093200A">
        <w:rPr>
          <w:spacing w:val="-5"/>
          <w:sz w:val="24"/>
          <w:szCs w:val="24"/>
        </w:rPr>
        <w:t>narodowego (Dz. U. z 2022 r. poz. 835)</w:t>
      </w:r>
      <w:r>
        <w:rPr>
          <w:spacing w:val="-5"/>
          <w:sz w:val="24"/>
          <w:szCs w:val="24"/>
        </w:rPr>
        <w:t xml:space="preserve"> </w:t>
      </w:r>
      <w:r w:rsidR="00E66F02">
        <w:rPr>
          <w:spacing w:val="-5"/>
          <w:sz w:val="24"/>
          <w:szCs w:val="24"/>
        </w:rPr>
        <w:t xml:space="preserve">oraz </w:t>
      </w:r>
      <w:r w:rsidR="00A0085A">
        <w:rPr>
          <w:sz w:val="24"/>
          <w:szCs w:val="24"/>
        </w:rPr>
        <w:t>r</w:t>
      </w:r>
      <w:r w:rsidR="00A0085A" w:rsidRPr="009205FB">
        <w:rPr>
          <w:sz w:val="24"/>
          <w:szCs w:val="24"/>
        </w:rPr>
        <w:t xml:space="preserve">ozporządzenia Rady (UE) </w:t>
      </w:r>
      <w:r w:rsidR="00A0085A">
        <w:rPr>
          <w:sz w:val="24"/>
          <w:szCs w:val="24"/>
        </w:rPr>
        <w:t xml:space="preserve">2022/576 z dnia 8 kwietnia 2022 r. w sprawie zmiany rozporządzenia (UE) </w:t>
      </w:r>
      <w:r w:rsidR="00A0085A" w:rsidRPr="009205FB">
        <w:rPr>
          <w:sz w:val="24"/>
          <w:szCs w:val="24"/>
        </w:rPr>
        <w:t>nr 833/2014 z dnia 31 lipca 2014 r. dotyczącego środków</w:t>
      </w:r>
      <w:r w:rsidR="00A0085A" w:rsidRPr="009205FB">
        <w:rPr>
          <w:sz w:val="24"/>
          <w:szCs w:val="24"/>
        </w:rPr>
        <w:br/>
        <w:t>ograniczających w związku z działaniami Rosji destabilizującymi sytuację na Ukrainie</w:t>
      </w:r>
      <w:r w:rsidR="00A0085A">
        <w:rPr>
          <w:sz w:val="24"/>
          <w:szCs w:val="24"/>
        </w:rPr>
        <w:t xml:space="preserve"> </w:t>
      </w:r>
      <w:r w:rsidR="00A0085A">
        <w:t xml:space="preserve">(Dz. Urz. UE nr L 111 z 8.4.2022, str. 1) </w:t>
      </w:r>
      <w:r>
        <w:rPr>
          <w:sz w:val="24"/>
          <w:szCs w:val="24"/>
        </w:rPr>
        <w:t xml:space="preserve">- </w:t>
      </w:r>
      <w:r w:rsidR="00423EA6" w:rsidRPr="005B0C0D">
        <w:rPr>
          <w:sz w:val="24"/>
          <w:szCs w:val="24"/>
        </w:rPr>
        <w:t>oświadczenie dotyczące przepisów sankcyjnych związanych z wojną w Ukrainie</w:t>
      </w:r>
      <w:r>
        <w:rPr>
          <w:sz w:val="24"/>
          <w:szCs w:val="24"/>
        </w:rPr>
        <w:t xml:space="preserve"> - </w:t>
      </w:r>
      <w:r w:rsidR="00423EA6" w:rsidRPr="005B0C0D">
        <w:rPr>
          <w:sz w:val="24"/>
          <w:szCs w:val="24"/>
        </w:rPr>
        <w:t xml:space="preserve">Załączniku nr </w:t>
      </w:r>
      <w:r>
        <w:rPr>
          <w:sz w:val="24"/>
          <w:szCs w:val="24"/>
        </w:rPr>
        <w:t xml:space="preserve">7 </w:t>
      </w:r>
      <w:r w:rsidR="00423EA6" w:rsidRPr="005B0C0D">
        <w:rPr>
          <w:sz w:val="24"/>
          <w:szCs w:val="24"/>
        </w:rPr>
        <w:t xml:space="preserve">do SWZ </w:t>
      </w:r>
    </w:p>
    <w:p w14:paraId="0FFA2BC4" w14:textId="7D30119F" w:rsidR="00423EA6" w:rsidRPr="005B0C0D" w:rsidRDefault="00423EA6" w:rsidP="005B0C0D">
      <w:pPr>
        <w:pStyle w:val="Akapitzlist"/>
        <w:tabs>
          <w:tab w:val="left" w:pos="540"/>
        </w:tabs>
        <w:spacing w:line="276" w:lineRule="auto"/>
        <w:ind w:left="426" w:right="114" w:firstLine="0"/>
        <w:jc w:val="left"/>
        <w:rPr>
          <w:i/>
          <w:iCs/>
          <w:sz w:val="24"/>
          <w:szCs w:val="24"/>
        </w:rPr>
      </w:pPr>
      <w:r w:rsidRPr="005B0C0D">
        <w:rPr>
          <w:i/>
          <w:iCs/>
          <w:sz w:val="24"/>
          <w:szCs w:val="24"/>
        </w:rPr>
        <w:t>składa: Wykonawca, każdy z Wykonawców wspólnie ubiegający się o udzielenie</w:t>
      </w:r>
      <w:r w:rsidR="002601B1">
        <w:rPr>
          <w:i/>
          <w:iCs/>
          <w:sz w:val="24"/>
          <w:szCs w:val="24"/>
        </w:rPr>
        <w:t xml:space="preserve"> </w:t>
      </w:r>
      <w:r w:rsidRPr="005B0C0D">
        <w:rPr>
          <w:i/>
          <w:iCs/>
          <w:sz w:val="24"/>
          <w:szCs w:val="24"/>
        </w:rPr>
        <w:t>zamówienia, podmiot udostępniający zasoby</w:t>
      </w:r>
    </w:p>
    <w:p w14:paraId="6D13142E" w14:textId="77777777" w:rsidR="00423EA6" w:rsidRDefault="00423EA6" w:rsidP="00423EA6">
      <w:pPr>
        <w:pStyle w:val="Akapitzlist"/>
        <w:spacing w:line="276" w:lineRule="auto"/>
        <w:ind w:left="683" w:right="112" w:firstLine="0"/>
        <w:jc w:val="right"/>
        <w:rPr>
          <w:sz w:val="24"/>
          <w:szCs w:val="24"/>
        </w:rPr>
      </w:pPr>
    </w:p>
    <w:p w14:paraId="57F2A188" w14:textId="60C12771" w:rsidR="0078442C" w:rsidRPr="0078442C" w:rsidRDefault="007F4437" w:rsidP="0078442C">
      <w:pPr>
        <w:pStyle w:val="Akapitzlist"/>
        <w:numPr>
          <w:ilvl w:val="0"/>
          <w:numId w:val="8"/>
        </w:numPr>
        <w:spacing w:line="276" w:lineRule="auto"/>
        <w:ind w:right="112"/>
        <w:jc w:val="both"/>
        <w:rPr>
          <w:sz w:val="24"/>
          <w:szCs w:val="24"/>
        </w:rPr>
      </w:pPr>
      <w:r w:rsidRPr="00742618">
        <w:rPr>
          <w:sz w:val="24"/>
          <w:szCs w:val="24"/>
        </w:rPr>
        <w:t xml:space="preserve">W </w:t>
      </w:r>
      <w:r w:rsidRPr="00742618">
        <w:rPr>
          <w:spacing w:val="-4"/>
          <w:sz w:val="24"/>
          <w:szCs w:val="24"/>
        </w:rPr>
        <w:t>przypadku wątpliwości</w:t>
      </w:r>
      <w:r w:rsidRPr="00742618">
        <w:rPr>
          <w:spacing w:val="52"/>
          <w:sz w:val="24"/>
          <w:szCs w:val="24"/>
        </w:rPr>
        <w:t xml:space="preserve"> </w:t>
      </w:r>
      <w:r w:rsidRPr="00742618">
        <w:rPr>
          <w:spacing w:val="-3"/>
          <w:sz w:val="24"/>
          <w:szCs w:val="24"/>
        </w:rPr>
        <w:t xml:space="preserve">co </w:t>
      </w:r>
      <w:r w:rsidRPr="00742618">
        <w:rPr>
          <w:sz w:val="24"/>
          <w:szCs w:val="24"/>
        </w:rPr>
        <w:t xml:space="preserve">do </w:t>
      </w:r>
      <w:r w:rsidRPr="00742618">
        <w:rPr>
          <w:spacing w:val="-4"/>
          <w:sz w:val="24"/>
          <w:szCs w:val="24"/>
        </w:rPr>
        <w:t>treści</w:t>
      </w:r>
      <w:r w:rsidRPr="00742618">
        <w:rPr>
          <w:spacing w:val="52"/>
          <w:sz w:val="24"/>
          <w:szCs w:val="24"/>
        </w:rPr>
        <w:t xml:space="preserve"> </w:t>
      </w:r>
      <w:r w:rsidRPr="00742618">
        <w:rPr>
          <w:spacing w:val="-4"/>
          <w:sz w:val="24"/>
          <w:szCs w:val="24"/>
        </w:rPr>
        <w:t>dokumentu złożonego</w:t>
      </w:r>
      <w:r w:rsidRPr="00742618">
        <w:rPr>
          <w:spacing w:val="52"/>
          <w:sz w:val="24"/>
          <w:szCs w:val="24"/>
        </w:rPr>
        <w:t xml:space="preserve"> </w:t>
      </w:r>
      <w:r w:rsidRPr="00742618">
        <w:rPr>
          <w:spacing w:val="-4"/>
          <w:sz w:val="24"/>
          <w:szCs w:val="24"/>
        </w:rPr>
        <w:t xml:space="preserve">przez </w:t>
      </w:r>
      <w:r w:rsidRPr="00742618">
        <w:rPr>
          <w:spacing w:val="-6"/>
          <w:sz w:val="24"/>
          <w:szCs w:val="24"/>
        </w:rPr>
        <w:t xml:space="preserve">Wykonawcę, </w:t>
      </w:r>
      <w:r w:rsidRPr="00742618">
        <w:rPr>
          <w:spacing w:val="-5"/>
          <w:sz w:val="24"/>
          <w:szCs w:val="24"/>
        </w:rPr>
        <w:lastRenderedPageBreak/>
        <w:t xml:space="preserve">Zamawiający </w:t>
      </w:r>
      <w:r w:rsidRPr="00742618">
        <w:rPr>
          <w:spacing w:val="-4"/>
          <w:sz w:val="24"/>
          <w:szCs w:val="24"/>
        </w:rPr>
        <w:t xml:space="preserve">może zwrócić </w:t>
      </w:r>
      <w:r w:rsidRPr="00742618">
        <w:rPr>
          <w:spacing w:val="-3"/>
          <w:sz w:val="24"/>
          <w:szCs w:val="24"/>
        </w:rPr>
        <w:t xml:space="preserve">się </w:t>
      </w:r>
      <w:r w:rsidRPr="00742618">
        <w:rPr>
          <w:sz w:val="24"/>
          <w:szCs w:val="24"/>
        </w:rPr>
        <w:t xml:space="preserve">do </w:t>
      </w:r>
      <w:r w:rsidRPr="00742618">
        <w:rPr>
          <w:spacing w:val="-4"/>
          <w:sz w:val="24"/>
          <w:szCs w:val="24"/>
        </w:rPr>
        <w:t xml:space="preserve">właściwych </w:t>
      </w:r>
      <w:r w:rsidRPr="00742618">
        <w:rPr>
          <w:spacing w:val="-5"/>
          <w:sz w:val="24"/>
          <w:szCs w:val="24"/>
        </w:rPr>
        <w:t xml:space="preserve">organów odpowiednio </w:t>
      </w:r>
      <w:r w:rsidRPr="00742618">
        <w:rPr>
          <w:spacing w:val="-4"/>
          <w:sz w:val="24"/>
          <w:szCs w:val="24"/>
        </w:rPr>
        <w:t xml:space="preserve">kraju, </w:t>
      </w:r>
      <w:r w:rsidRPr="00742618">
        <w:rPr>
          <w:sz w:val="24"/>
          <w:szCs w:val="24"/>
        </w:rPr>
        <w:t xml:space="preserve">w </w:t>
      </w:r>
      <w:r w:rsidRPr="00742618">
        <w:rPr>
          <w:spacing w:val="-4"/>
          <w:sz w:val="24"/>
          <w:szCs w:val="24"/>
        </w:rPr>
        <w:t>których</w:t>
      </w:r>
      <w:r w:rsidRPr="00742618">
        <w:rPr>
          <w:spacing w:val="52"/>
          <w:sz w:val="24"/>
          <w:szCs w:val="24"/>
        </w:rPr>
        <w:t xml:space="preserve"> </w:t>
      </w:r>
      <w:r w:rsidRPr="00742618">
        <w:rPr>
          <w:spacing w:val="-6"/>
          <w:sz w:val="24"/>
          <w:szCs w:val="24"/>
        </w:rPr>
        <w:t xml:space="preserve">Wykonawca </w:t>
      </w:r>
      <w:r w:rsidRPr="00742618">
        <w:rPr>
          <w:spacing w:val="-3"/>
          <w:sz w:val="24"/>
          <w:szCs w:val="24"/>
        </w:rPr>
        <w:t xml:space="preserve">ma </w:t>
      </w:r>
      <w:r w:rsidRPr="00742618">
        <w:rPr>
          <w:spacing w:val="-4"/>
          <w:sz w:val="24"/>
          <w:szCs w:val="24"/>
        </w:rPr>
        <w:t xml:space="preserve">siedzibę lub miejsce </w:t>
      </w:r>
      <w:r w:rsidRPr="00742618">
        <w:rPr>
          <w:spacing w:val="-5"/>
          <w:sz w:val="24"/>
          <w:szCs w:val="24"/>
        </w:rPr>
        <w:t xml:space="preserve">zamieszkania, </w:t>
      </w:r>
      <w:r w:rsidRPr="00742618">
        <w:rPr>
          <w:spacing w:val="-3"/>
          <w:sz w:val="24"/>
          <w:szCs w:val="24"/>
        </w:rPr>
        <w:t xml:space="preserve">lub </w:t>
      </w:r>
      <w:r w:rsidRPr="00742618">
        <w:rPr>
          <w:spacing w:val="-4"/>
          <w:sz w:val="24"/>
          <w:szCs w:val="24"/>
        </w:rPr>
        <w:t xml:space="preserve">miejsce zamieszkania </w:t>
      </w:r>
      <w:r w:rsidRPr="00742618">
        <w:rPr>
          <w:spacing w:val="-3"/>
          <w:sz w:val="24"/>
          <w:szCs w:val="24"/>
        </w:rPr>
        <w:t xml:space="preserve">ma </w:t>
      </w:r>
      <w:r w:rsidRPr="00742618">
        <w:rPr>
          <w:spacing w:val="-4"/>
          <w:sz w:val="24"/>
          <w:szCs w:val="24"/>
        </w:rPr>
        <w:t>osoba,</w:t>
      </w:r>
      <w:r w:rsidRPr="00742618">
        <w:rPr>
          <w:spacing w:val="52"/>
          <w:sz w:val="24"/>
          <w:szCs w:val="24"/>
        </w:rPr>
        <w:t xml:space="preserve"> </w:t>
      </w:r>
      <w:r w:rsidRPr="00742618">
        <w:rPr>
          <w:spacing w:val="-5"/>
          <w:sz w:val="24"/>
          <w:szCs w:val="24"/>
        </w:rPr>
        <w:t xml:space="preserve">której </w:t>
      </w:r>
      <w:r w:rsidRPr="00742618">
        <w:rPr>
          <w:spacing w:val="-4"/>
          <w:sz w:val="24"/>
          <w:szCs w:val="24"/>
        </w:rPr>
        <w:t>dokument</w:t>
      </w:r>
      <w:r w:rsidRPr="00742618">
        <w:rPr>
          <w:spacing w:val="52"/>
          <w:sz w:val="24"/>
          <w:szCs w:val="24"/>
        </w:rPr>
        <w:t xml:space="preserve"> </w:t>
      </w:r>
      <w:r w:rsidRPr="00742618">
        <w:rPr>
          <w:spacing w:val="-6"/>
          <w:sz w:val="24"/>
          <w:szCs w:val="24"/>
        </w:rPr>
        <w:t xml:space="preserve">dotyczy, </w:t>
      </w:r>
      <w:r w:rsidRPr="00742618">
        <w:rPr>
          <w:sz w:val="24"/>
          <w:szCs w:val="24"/>
        </w:rPr>
        <w:t xml:space="preserve">o </w:t>
      </w:r>
      <w:r w:rsidRPr="00742618">
        <w:rPr>
          <w:spacing w:val="-4"/>
          <w:sz w:val="24"/>
          <w:szCs w:val="24"/>
        </w:rPr>
        <w:t>udzielenie</w:t>
      </w:r>
      <w:r w:rsidRPr="00742618">
        <w:rPr>
          <w:spacing w:val="52"/>
          <w:sz w:val="24"/>
          <w:szCs w:val="24"/>
        </w:rPr>
        <w:t xml:space="preserve"> </w:t>
      </w:r>
      <w:r w:rsidRPr="00742618">
        <w:rPr>
          <w:spacing w:val="-4"/>
          <w:sz w:val="24"/>
          <w:szCs w:val="24"/>
        </w:rPr>
        <w:t>niezbędnych</w:t>
      </w:r>
      <w:r w:rsidRPr="00742618">
        <w:rPr>
          <w:spacing w:val="52"/>
          <w:sz w:val="24"/>
          <w:szCs w:val="24"/>
        </w:rPr>
        <w:t xml:space="preserve"> </w:t>
      </w:r>
      <w:r w:rsidRPr="00742618">
        <w:rPr>
          <w:spacing w:val="-4"/>
          <w:sz w:val="24"/>
          <w:szCs w:val="24"/>
        </w:rPr>
        <w:t>informacji</w:t>
      </w:r>
      <w:r w:rsidRPr="00742618">
        <w:rPr>
          <w:spacing w:val="52"/>
          <w:sz w:val="24"/>
          <w:szCs w:val="24"/>
        </w:rPr>
        <w:t xml:space="preserve"> </w:t>
      </w:r>
      <w:r w:rsidRPr="00742618">
        <w:rPr>
          <w:spacing w:val="-4"/>
          <w:sz w:val="24"/>
          <w:szCs w:val="24"/>
        </w:rPr>
        <w:t>dotyczących</w:t>
      </w:r>
      <w:r w:rsidRPr="00742618">
        <w:rPr>
          <w:spacing w:val="52"/>
          <w:sz w:val="24"/>
          <w:szCs w:val="24"/>
        </w:rPr>
        <w:t xml:space="preserve"> </w:t>
      </w:r>
      <w:r w:rsidRPr="00742618">
        <w:rPr>
          <w:spacing w:val="-3"/>
          <w:sz w:val="24"/>
          <w:szCs w:val="24"/>
        </w:rPr>
        <w:t xml:space="preserve">tego </w:t>
      </w:r>
      <w:r w:rsidRPr="00742618">
        <w:rPr>
          <w:spacing w:val="-5"/>
          <w:sz w:val="24"/>
          <w:szCs w:val="24"/>
        </w:rPr>
        <w:t>dokumentu.</w:t>
      </w:r>
    </w:p>
    <w:p w14:paraId="0B89F12F" w14:textId="122BBBD8" w:rsidR="00FF05AE" w:rsidRPr="0078442C" w:rsidRDefault="00FF05AE" w:rsidP="0078442C">
      <w:pPr>
        <w:pStyle w:val="Akapitzlist"/>
        <w:numPr>
          <w:ilvl w:val="0"/>
          <w:numId w:val="8"/>
        </w:numPr>
        <w:spacing w:line="276" w:lineRule="auto"/>
        <w:ind w:right="112"/>
        <w:jc w:val="both"/>
        <w:rPr>
          <w:sz w:val="24"/>
          <w:szCs w:val="24"/>
        </w:rPr>
      </w:pPr>
      <w:r w:rsidRPr="0078442C">
        <w:rPr>
          <w:spacing w:val="-5"/>
          <w:sz w:val="24"/>
          <w:szCs w:val="24"/>
        </w:rPr>
        <w:t xml:space="preserve">Jeżeli Wykonawca nie złożył oświadczenia o niepodleganiu wykluczeniu oraz spełnianiu warunków udziału w postępowaniu w zakresie wskazanym przez Zamawiającego, podmiotowych środków dowodowych, innych dokumentów lub oświadczeń składanych </w:t>
      </w:r>
      <w:r w:rsidR="0078442C">
        <w:rPr>
          <w:spacing w:val="-5"/>
          <w:sz w:val="24"/>
          <w:szCs w:val="24"/>
        </w:rPr>
        <w:br/>
      </w:r>
      <w:r w:rsidRPr="0078442C">
        <w:rPr>
          <w:spacing w:val="-5"/>
          <w:sz w:val="24"/>
          <w:szCs w:val="24"/>
        </w:rPr>
        <w:t>w postępowaniu lub są one niekompletne lub zawierają błędy, Zamawiający wezwie Wykonawcę odpowiednio do ich złożenia, poprawienia lub uzupełnienia w wyznaczonym terminie, chyba że oferta Wykonawcy podlega odrzuceniu bez względu na ich złożenie</w:t>
      </w:r>
      <w:r w:rsidR="00DE69E0" w:rsidRPr="0078442C">
        <w:rPr>
          <w:spacing w:val="-5"/>
          <w:sz w:val="24"/>
          <w:szCs w:val="24"/>
        </w:rPr>
        <w:t>, uzupełnienie lub poprawienie lub zachodzą przesłanki unieważnienia postępowania.</w:t>
      </w:r>
    </w:p>
    <w:p w14:paraId="35AD3C08" w14:textId="32D2145A" w:rsidR="00DE69E0" w:rsidRPr="00742618" w:rsidRDefault="00DE69E0">
      <w:pPr>
        <w:pStyle w:val="Akapitzlist"/>
        <w:numPr>
          <w:ilvl w:val="0"/>
          <w:numId w:val="8"/>
        </w:numPr>
        <w:spacing w:line="276" w:lineRule="auto"/>
        <w:ind w:right="112"/>
        <w:jc w:val="both"/>
        <w:rPr>
          <w:sz w:val="24"/>
          <w:szCs w:val="24"/>
        </w:rPr>
      </w:pPr>
      <w:r>
        <w:rPr>
          <w:spacing w:val="-5"/>
          <w:sz w:val="24"/>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w:t>
      </w:r>
      <w:r w:rsidR="00F6130F">
        <w:rPr>
          <w:spacing w:val="-5"/>
          <w:sz w:val="24"/>
          <w:szCs w:val="24"/>
        </w:rPr>
        <w:t>a</w:t>
      </w:r>
      <w:r>
        <w:rPr>
          <w:spacing w:val="-5"/>
          <w:sz w:val="24"/>
          <w:szCs w:val="24"/>
        </w:rPr>
        <w:t xml:space="preserve">dczeniu, </w:t>
      </w:r>
      <w:r w:rsidR="0078442C">
        <w:rPr>
          <w:spacing w:val="-5"/>
          <w:sz w:val="24"/>
          <w:szCs w:val="24"/>
        </w:rPr>
        <w:br/>
      </w:r>
      <w:r>
        <w:rPr>
          <w:spacing w:val="-5"/>
          <w:sz w:val="24"/>
          <w:szCs w:val="24"/>
        </w:rPr>
        <w:t>o którym mowa w art. 125 ust. 1 ustawy pzp na formularzu JEDZ, dane umożliwiające dostęp do tych środków.</w:t>
      </w:r>
    </w:p>
    <w:p w14:paraId="3E27FC9F" w14:textId="77777777" w:rsidR="00D61F90" w:rsidRDefault="00D61F90" w:rsidP="00D1635C">
      <w:pPr>
        <w:spacing w:line="276" w:lineRule="auto"/>
        <w:rPr>
          <w:rFonts w:ascii="Times New Roman" w:hAnsi="Times New Roman" w:cs="Times New Roman"/>
          <w:color w:val="C00000"/>
          <w:sz w:val="24"/>
          <w:szCs w:val="24"/>
        </w:rPr>
      </w:pPr>
    </w:p>
    <w:p w14:paraId="0B32E8A4" w14:textId="38955CE3" w:rsidR="00D61F90" w:rsidRPr="00F6130F" w:rsidRDefault="00D61F90" w:rsidP="001F31B1">
      <w:pPr>
        <w:spacing w:before="72" w:line="276" w:lineRule="auto"/>
        <w:ind w:right="117"/>
        <w:jc w:val="both"/>
        <w:rPr>
          <w:rFonts w:ascii="Times New Roman" w:hAnsi="Times New Roman" w:cs="Times New Roman"/>
          <w:b/>
          <w:sz w:val="24"/>
          <w:szCs w:val="24"/>
        </w:rPr>
      </w:pPr>
      <w:r w:rsidRPr="00F6130F">
        <w:rPr>
          <w:rFonts w:ascii="Times New Roman" w:hAnsi="Times New Roman" w:cs="Times New Roman"/>
          <w:b/>
          <w:sz w:val="24"/>
          <w:szCs w:val="24"/>
        </w:rPr>
        <w:t>XI. INFORMACJE O ŚRODKACH  KOMUNIKACJI  ELEKTRONICZNEJ, PRZY UŻYCIU KTÓRYCH ZAMAWIAJĄCY BĘDZIE  KOMUNIKOWAŁ SIĘ Z WYKONAWCAMI, ORAZ INFORMACJE O WYMAGANIACH TECHNICZNYCH I ORGANIZACYJNYCH SPORZĄDZANIA, WYSYŁANIA I ODBIERANIA KORESPONDENCJI</w:t>
      </w:r>
      <w:r w:rsidRPr="00F6130F">
        <w:rPr>
          <w:rFonts w:ascii="Times New Roman" w:hAnsi="Times New Roman" w:cs="Times New Roman"/>
          <w:b/>
          <w:spacing w:val="-1"/>
          <w:sz w:val="24"/>
          <w:szCs w:val="24"/>
        </w:rPr>
        <w:t xml:space="preserve"> </w:t>
      </w:r>
      <w:r w:rsidRPr="00F6130F">
        <w:rPr>
          <w:rFonts w:ascii="Times New Roman" w:hAnsi="Times New Roman" w:cs="Times New Roman"/>
          <w:b/>
          <w:sz w:val="24"/>
          <w:szCs w:val="24"/>
        </w:rPr>
        <w:t>ELEKTRONICZNEJ</w:t>
      </w:r>
    </w:p>
    <w:p w14:paraId="78E817CE" w14:textId="2A5B7DD8" w:rsidR="00D61F90" w:rsidRPr="0059443B" w:rsidRDefault="00D61F90">
      <w:pPr>
        <w:pStyle w:val="Akapitzlist"/>
        <w:numPr>
          <w:ilvl w:val="0"/>
          <w:numId w:val="16"/>
        </w:numPr>
        <w:tabs>
          <w:tab w:val="left" w:pos="540"/>
        </w:tabs>
        <w:spacing w:line="276" w:lineRule="auto"/>
        <w:ind w:right="118"/>
        <w:rPr>
          <w:sz w:val="24"/>
          <w:szCs w:val="24"/>
        </w:rPr>
      </w:pPr>
      <w:r w:rsidRPr="0059443B">
        <w:rPr>
          <w:sz w:val="24"/>
          <w:szCs w:val="24"/>
        </w:rPr>
        <w:t xml:space="preserve">W   postępowaniu   o   udzielenie   zamówienia   komunikacja   między   Zamawiającym   </w:t>
      </w:r>
      <w:r w:rsidRPr="0059443B">
        <w:rPr>
          <w:sz w:val="24"/>
          <w:szCs w:val="24"/>
        </w:rPr>
        <w:br/>
        <w:t xml:space="preserve">a Wykonawcami odbywa się przy użyciu środków komunikacji elektronicznej </w:t>
      </w:r>
      <w:r w:rsidRPr="0059443B">
        <w:rPr>
          <w:sz w:val="24"/>
          <w:szCs w:val="24"/>
        </w:rPr>
        <w:br/>
        <w:t>w rozumieniu ustawy z dnia 18 lipca 2002 r. o świadczeniu usług drogą elektroniczną (Dz. U. z 2020 r. poz.</w:t>
      </w:r>
      <w:r w:rsidRPr="0059443B">
        <w:rPr>
          <w:spacing w:val="-2"/>
          <w:sz w:val="24"/>
          <w:szCs w:val="24"/>
        </w:rPr>
        <w:t xml:space="preserve"> </w:t>
      </w:r>
      <w:r w:rsidRPr="0059443B">
        <w:rPr>
          <w:sz w:val="24"/>
          <w:szCs w:val="24"/>
        </w:rPr>
        <w:t>344</w:t>
      </w:r>
      <w:r w:rsidR="00792559">
        <w:rPr>
          <w:sz w:val="24"/>
          <w:szCs w:val="24"/>
        </w:rPr>
        <w:t xml:space="preserve"> z późn. zm.</w:t>
      </w:r>
      <w:r w:rsidRPr="0059443B">
        <w:rPr>
          <w:sz w:val="24"/>
          <w:szCs w:val="24"/>
        </w:rPr>
        <w:t>):</w:t>
      </w:r>
    </w:p>
    <w:p w14:paraId="7AE63BD5" w14:textId="77777777" w:rsidR="00D61F90" w:rsidRPr="0059443B" w:rsidRDefault="00D61F90">
      <w:pPr>
        <w:pStyle w:val="Akapitzlist"/>
        <w:numPr>
          <w:ilvl w:val="0"/>
          <w:numId w:val="15"/>
        </w:numPr>
        <w:tabs>
          <w:tab w:val="left" w:pos="540"/>
        </w:tabs>
        <w:spacing w:line="276" w:lineRule="auto"/>
        <w:rPr>
          <w:sz w:val="24"/>
          <w:szCs w:val="24"/>
        </w:rPr>
      </w:pPr>
      <w:r w:rsidRPr="0059443B">
        <w:rPr>
          <w:b/>
          <w:sz w:val="24"/>
          <w:szCs w:val="24"/>
        </w:rPr>
        <w:t>miniPortalu, który dostępny jest pod adresem:</w:t>
      </w:r>
      <w:r w:rsidRPr="0059443B">
        <w:rPr>
          <w:b/>
          <w:spacing w:val="-3"/>
          <w:sz w:val="24"/>
          <w:szCs w:val="24"/>
        </w:rPr>
        <w:t xml:space="preserve"> </w:t>
      </w:r>
      <w:hyperlink r:id="rId14">
        <w:r w:rsidRPr="0059443B">
          <w:rPr>
            <w:sz w:val="24"/>
            <w:szCs w:val="24"/>
          </w:rPr>
          <w:t>https://miniportal.uzp.gov.pl/</w:t>
        </w:r>
      </w:hyperlink>
    </w:p>
    <w:p w14:paraId="6D926046" w14:textId="6726176F" w:rsidR="00D61F90" w:rsidRDefault="00D61F90">
      <w:pPr>
        <w:pStyle w:val="Akapitzlist"/>
        <w:numPr>
          <w:ilvl w:val="0"/>
          <w:numId w:val="15"/>
        </w:numPr>
        <w:tabs>
          <w:tab w:val="left" w:pos="540"/>
        </w:tabs>
        <w:spacing w:before="1" w:line="276" w:lineRule="auto"/>
        <w:rPr>
          <w:sz w:val="24"/>
          <w:szCs w:val="24"/>
        </w:rPr>
      </w:pPr>
      <w:r w:rsidRPr="0059443B">
        <w:rPr>
          <w:b/>
          <w:sz w:val="24"/>
          <w:szCs w:val="24"/>
        </w:rPr>
        <w:t>ePUAPu, dostępnego pod adresem:</w:t>
      </w:r>
      <w:r w:rsidRPr="0059443B">
        <w:rPr>
          <w:b/>
          <w:spacing w:val="-1"/>
          <w:sz w:val="24"/>
          <w:szCs w:val="24"/>
        </w:rPr>
        <w:t xml:space="preserve"> </w:t>
      </w:r>
      <w:hyperlink r:id="rId15">
        <w:r w:rsidRPr="0059443B">
          <w:rPr>
            <w:sz w:val="24"/>
            <w:szCs w:val="24"/>
          </w:rPr>
          <w:t>https://epuap.gov.pl/wps/portal</w:t>
        </w:r>
      </w:hyperlink>
    </w:p>
    <w:p w14:paraId="3B5DF7AF" w14:textId="7FD18FC6" w:rsidR="003A6868" w:rsidRPr="0059443B" w:rsidRDefault="003A6868">
      <w:pPr>
        <w:pStyle w:val="Akapitzlist"/>
        <w:numPr>
          <w:ilvl w:val="0"/>
          <w:numId w:val="15"/>
        </w:numPr>
        <w:tabs>
          <w:tab w:val="left" w:pos="540"/>
        </w:tabs>
        <w:spacing w:before="1" w:after="240" w:line="276" w:lineRule="auto"/>
        <w:rPr>
          <w:sz w:val="24"/>
          <w:szCs w:val="24"/>
        </w:rPr>
      </w:pPr>
      <w:r>
        <w:rPr>
          <w:b/>
          <w:sz w:val="24"/>
          <w:szCs w:val="24"/>
        </w:rPr>
        <w:t>poczty elektronicznej –</w:t>
      </w:r>
      <w:r>
        <w:rPr>
          <w:sz w:val="24"/>
          <w:szCs w:val="24"/>
        </w:rPr>
        <w:t xml:space="preserve"> adres e-mail: zamówienia.publiczne@powiatgrudziadzki.pl.</w:t>
      </w:r>
    </w:p>
    <w:p w14:paraId="2D621D77" w14:textId="465FF795" w:rsidR="00D131B8" w:rsidRPr="00D131B8" w:rsidRDefault="003A6868">
      <w:pPr>
        <w:pStyle w:val="Akapitzlist"/>
        <w:numPr>
          <w:ilvl w:val="0"/>
          <w:numId w:val="16"/>
        </w:numPr>
        <w:tabs>
          <w:tab w:val="left" w:pos="540"/>
        </w:tabs>
        <w:spacing w:after="240" w:line="276" w:lineRule="auto"/>
        <w:ind w:right="117"/>
        <w:rPr>
          <w:i/>
          <w:sz w:val="24"/>
          <w:szCs w:val="24"/>
        </w:rPr>
      </w:pPr>
      <w:r>
        <w:rPr>
          <w:iCs/>
          <w:sz w:val="24"/>
          <w:szCs w:val="24"/>
        </w:rPr>
        <w:t xml:space="preserve">Ofertę składa się pod rygorem nieważności w formie elektronicznej </w:t>
      </w:r>
      <w:r w:rsidR="00D131B8">
        <w:rPr>
          <w:iCs/>
          <w:sz w:val="24"/>
          <w:szCs w:val="24"/>
        </w:rPr>
        <w:t xml:space="preserve">(oznacza to postać elektroniczną opatrzoną kwalifikowanym podpisem elektronicznym) za pośrednictwem Formularza do złożenia, zmiany, wycofania oferty lub wniosku, dostępnego na ePUAP i udostępnionego również na miniPortalu na stronie </w:t>
      </w:r>
      <w:hyperlink r:id="rId16" w:history="1">
        <w:r w:rsidR="00D131B8" w:rsidRPr="00F31110">
          <w:rPr>
            <w:rStyle w:val="Hipercze"/>
            <w:iCs/>
            <w:sz w:val="24"/>
            <w:szCs w:val="24"/>
          </w:rPr>
          <w:t>https://miniportal.uzp.gov.pl/</w:t>
        </w:r>
      </w:hyperlink>
      <w:r w:rsidR="00D131B8">
        <w:rPr>
          <w:iCs/>
          <w:sz w:val="24"/>
          <w:szCs w:val="24"/>
        </w:rPr>
        <w:t xml:space="preserve"> </w:t>
      </w:r>
    </w:p>
    <w:p w14:paraId="23844E0D" w14:textId="2585A760" w:rsidR="00D61F90" w:rsidRPr="0059443B" w:rsidRDefault="00D61F90">
      <w:pPr>
        <w:pStyle w:val="Akapitzlist"/>
        <w:numPr>
          <w:ilvl w:val="0"/>
          <w:numId w:val="16"/>
        </w:numPr>
        <w:tabs>
          <w:tab w:val="left" w:pos="540"/>
        </w:tabs>
        <w:spacing w:after="240" w:line="276" w:lineRule="auto"/>
        <w:ind w:right="117"/>
        <w:rPr>
          <w:i/>
          <w:sz w:val="24"/>
          <w:szCs w:val="24"/>
        </w:rPr>
      </w:pPr>
      <w:r w:rsidRPr="0059443B">
        <w:rPr>
          <w:sz w:val="24"/>
          <w:szCs w:val="24"/>
        </w:rPr>
        <w:t xml:space="preserve">Wykonawca zamierzający wziąć udział w postępowaniu o udzielenie zamówienia publicznego, musi posiadać konto na ePUAP. Wykonawca posiadający konto na ePUAP ma dostęp do następujących formularzy: </w:t>
      </w:r>
      <w:r w:rsidRPr="0059443B">
        <w:rPr>
          <w:i/>
          <w:sz w:val="24"/>
          <w:szCs w:val="24"/>
        </w:rPr>
        <w:t>„Formularz do złożenia, zmiany, wycofania oferty lub wniosku” oraz do „Formularza do</w:t>
      </w:r>
      <w:r w:rsidRPr="0059443B">
        <w:rPr>
          <w:i/>
          <w:spacing w:val="-1"/>
          <w:sz w:val="24"/>
          <w:szCs w:val="24"/>
        </w:rPr>
        <w:t xml:space="preserve"> </w:t>
      </w:r>
      <w:r w:rsidRPr="0059443B">
        <w:rPr>
          <w:i/>
          <w:sz w:val="24"/>
          <w:szCs w:val="24"/>
        </w:rPr>
        <w:t>komunikacji”.</w:t>
      </w:r>
    </w:p>
    <w:p w14:paraId="25B2FC80" w14:textId="260FDEFE" w:rsidR="00D61F90" w:rsidRPr="0059443B" w:rsidRDefault="00D61F90">
      <w:pPr>
        <w:pStyle w:val="Akapitzlist"/>
        <w:numPr>
          <w:ilvl w:val="0"/>
          <w:numId w:val="16"/>
        </w:numPr>
        <w:tabs>
          <w:tab w:val="left" w:pos="540"/>
        </w:tabs>
        <w:spacing w:after="240" w:line="276" w:lineRule="auto"/>
        <w:ind w:right="119"/>
        <w:rPr>
          <w:sz w:val="24"/>
          <w:szCs w:val="24"/>
        </w:rPr>
      </w:pPr>
      <w:r w:rsidRPr="0059443B">
        <w:rPr>
          <w:sz w:val="24"/>
          <w:szCs w:val="24"/>
        </w:rPr>
        <w:t xml:space="preserve">Wymagania techniczne i organizacyjne wysyłania i odbierania korespondencji elektronicznej przekazywanej przy ich użyciu, opisane zostały w Regulaminie korzystania </w:t>
      </w:r>
      <w:r w:rsidR="00E52070">
        <w:rPr>
          <w:sz w:val="24"/>
          <w:szCs w:val="24"/>
        </w:rPr>
        <w:br/>
      </w:r>
      <w:r w:rsidRPr="0059443B">
        <w:rPr>
          <w:sz w:val="24"/>
          <w:szCs w:val="24"/>
        </w:rPr>
        <w:t xml:space="preserve">z miniPortalu dostępnym pod adresem </w:t>
      </w:r>
      <w:hyperlink r:id="rId17">
        <w:r w:rsidRPr="0059443B">
          <w:rPr>
            <w:sz w:val="24"/>
            <w:szCs w:val="24"/>
          </w:rPr>
          <w:t>https://miniportal.uzp.gov.pl/WarunkiUslugi.aspx</w:t>
        </w:r>
      </w:hyperlink>
      <w:r w:rsidRPr="0059443B">
        <w:rPr>
          <w:sz w:val="24"/>
          <w:szCs w:val="24"/>
        </w:rPr>
        <w:t xml:space="preserve"> oraz Regulaminie</w:t>
      </w:r>
      <w:r w:rsidRPr="0059443B">
        <w:rPr>
          <w:spacing w:val="-1"/>
          <w:sz w:val="24"/>
          <w:szCs w:val="24"/>
        </w:rPr>
        <w:t xml:space="preserve"> </w:t>
      </w:r>
      <w:r w:rsidRPr="0059443B">
        <w:rPr>
          <w:sz w:val="24"/>
          <w:szCs w:val="24"/>
        </w:rPr>
        <w:t>ePUAP.</w:t>
      </w:r>
    </w:p>
    <w:p w14:paraId="5E8D81AE" w14:textId="77777777" w:rsidR="00D61F90" w:rsidRPr="0059443B" w:rsidRDefault="00D61F90">
      <w:pPr>
        <w:pStyle w:val="Akapitzlist"/>
        <w:numPr>
          <w:ilvl w:val="0"/>
          <w:numId w:val="16"/>
        </w:numPr>
        <w:tabs>
          <w:tab w:val="left" w:pos="540"/>
        </w:tabs>
        <w:spacing w:after="240" w:line="276" w:lineRule="auto"/>
        <w:ind w:right="115"/>
        <w:rPr>
          <w:sz w:val="24"/>
          <w:szCs w:val="24"/>
        </w:rPr>
      </w:pPr>
      <w:r w:rsidRPr="0059443B">
        <w:rPr>
          <w:sz w:val="24"/>
          <w:szCs w:val="24"/>
        </w:rPr>
        <w:lastRenderedPageBreak/>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6EE4168" w14:textId="3818A542" w:rsidR="00D61F90" w:rsidRPr="00E52070" w:rsidRDefault="00D61F90">
      <w:pPr>
        <w:pStyle w:val="Akapitzlist"/>
        <w:numPr>
          <w:ilvl w:val="0"/>
          <w:numId w:val="16"/>
        </w:numPr>
        <w:tabs>
          <w:tab w:val="left" w:pos="540"/>
        </w:tabs>
        <w:spacing w:after="240" w:line="276" w:lineRule="auto"/>
        <w:rPr>
          <w:sz w:val="24"/>
          <w:szCs w:val="24"/>
        </w:rPr>
      </w:pPr>
      <w:r w:rsidRPr="002D4D2D">
        <w:rPr>
          <w:spacing w:val="-4"/>
          <w:sz w:val="24"/>
          <w:szCs w:val="24"/>
        </w:rPr>
        <w:t>Maksymalny</w:t>
      </w:r>
      <w:r w:rsidRPr="002D4D2D">
        <w:rPr>
          <w:spacing w:val="10"/>
          <w:sz w:val="24"/>
          <w:szCs w:val="24"/>
        </w:rPr>
        <w:t xml:space="preserve"> </w:t>
      </w:r>
      <w:r w:rsidRPr="002D4D2D">
        <w:rPr>
          <w:spacing w:val="-4"/>
          <w:sz w:val="24"/>
          <w:szCs w:val="24"/>
        </w:rPr>
        <w:t>rozmiar</w:t>
      </w:r>
      <w:r w:rsidRPr="002D4D2D">
        <w:rPr>
          <w:spacing w:val="9"/>
          <w:sz w:val="24"/>
          <w:szCs w:val="24"/>
        </w:rPr>
        <w:t xml:space="preserve"> </w:t>
      </w:r>
      <w:r w:rsidRPr="002D4D2D">
        <w:rPr>
          <w:spacing w:val="-4"/>
          <w:sz w:val="24"/>
          <w:szCs w:val="24"/>
        </w:rPr>
        <w:t>plików</w:t>
      </w:r>
      <w:r w:rsidRPr="002D4D2D">
        <w:rPr>
          <w:spacing w:val="10"/>
          <w:sz w:val="24"/>
          <w:szCs w:val="24"/>
        </w:rPr>
        <w:t xml:space="preserve"> </w:t>
      </w:r>
      <w:r w:rsidRPr="002D4D2D">
        <w:rPr>
          <w:spacing w:val="-5"/>
          <w:sz w:val="24"/>
          <w:szCs w:val="24"/>
        </w:rPr>
        <w:t>przesyłanych</w:t>
      </w:r>
      <w:r w:rsidRPr="002D4D2D">
        <w:rPr>
          <w:spacing w:val="14"/>
          <w:sz w:val="24"/>
          <w:szCs w:val="24"/>
        </w:rPr>
        <w:t xml:space="preserve"> </w:t>
      </w:r>
      <w:r w:rsidRPr="002D4D2D">
        <w:rPr>
          <w:spacing w:val="-3"/>
          <w:sz w:val="24"/>
          <w:szCs w:val="24"/>
        </w:rPr>
        <w:t>za</w:t>
      </w:r>
      <w:r w:rsidRPr="002D4D2D">
        <w:rPr>
          <w:spacing w:val="8"/>
          <w:sz w:val="24"/>
          <w:szCs w:val="24"/>
        </w:rPr>
        <w:t xml:space="preserve"> </w:t>
      </w:r>
      <w:r w:rsidRPr="002D4D2D">
        <w:rPr>
          <w:spacing w:val="-4"/>
          <w:sz w:val="24"/>
          <w:szCs w:val="24"/>
        </w:rPr>
        <w:t>pośrednictwem</w:t>
      </w:r>
      <w:r w:rsidRPr="002D4D2D">
        <w:rPr>
          <w:spacing w:val="11"/>
          <w:sz w:val="24"/>
          <w:szCs w:val="24"/>
        </w:rPr>
        <w:t xml:space="preserve"> </w:t>
      </w:r>
      <w:r w:rsidRPr="002D4D2D">
        <w:rPr>
          <w:spacing w:val="-5"/>
          <w:sz w:val="24"/>
          <w:szCs w:val="24"/>
        </w:rPr>
        <w:t>dedykowanych</w:t>
      </w:r>
      <w:r w:rsidRPr="002D4D2D">
        <w:rPr>
          <w:spacing w:val="13"/>
          <w:sz w:val="24"/>
          <w:szCs w:val="24"/>
        </w:rPr>
        <w:t xml:space="preserve"> </w:t>
      </w:r>
      <w:r w:rsidRPr="002D4D2D">
        <w:rPr>
          <w:spacing w:val="-5"/>
          <w:sz w:val="24"/>
          <w:szCs w:val="24"/>
        </w:rPr>
        <w:t>formularzy:</w:t>
      </w:r>
      <w:r w:rsidR="00E52070" w:rsidRPr="002D4D2D">
        <w:rPr>
          <w:spacing w:val="-5"/>
          <w:sz w:val="24"/>
          <w:szCs w:val="24"/>
        </w:rPr>
        <w:t xml:space="preserve"> </w:t>
      </w:r>
      <w:r w:rsidRPr="002D4D2D">
        <w:rPr>
          <w:spacing w:val="-5"/>
          <w:sz w:val="24"/>
          <w:szCs w:val="24"/>
        </w:rPr>
        <w:t xml:space="preserve">„Formularz złożenia, </w:t>
      </w:r>
      <w:r w:rsidRPr="002D4D2D">
        <w:rPr>
          <w:spacing w:val="-4"/>
          <w:sz w:val="24"/>
          <w:szCs w:val="24"/>
        </w:rPr>
        <w:t xml:space="preserve">zmiany, wycofania oferty </w:t>
      </w:r>
      <w:r w:rsidRPr="002D4D2D">
        <w:rPr>
          <w:spacing w:val="-3"/>
          <w:sz w:val="24"/>
          <w:szCs w:val="24"/>
        </w:rPr>
        <w:t xml:space="preserve">lub </w:t>
      </w:r>
      <w:r w:rsidRPr="002D4D2D">
        <w:rPr>
          <w:spacing w:val="-4"/>
          <w:sz w:val="24"/>
          <w:szCs w:val="24"/>
        </w:rPr>
        <w:t xml:space="preserve">wniosku” </w:t>
      </w:r>
      <w:r w:rsidRPr="002D4D2D">
        <w:rPr>
          <w:sz w:val="24"/>
          <w:szCs w:val="24"/>
        </w:rPr>
        <w:t xml:space="preserve">i </w:t>
      </w:r>
      <w:r w:rsidRPr="002D4D2D">
        <w:rPr>
          <w:spacing w:val="-5"/>
          <w:sz w:val="24"/>
          <w:szCs w:val="24"/>
        </w:rPr>
        <w:t xml:space="preserve">„Formularza </w:t>
      </w:r>
      <w:r w:rsidRPr="002D4D2D">
        <w:rPr>
          <w:spacing w:val="-3"/>
          <w:sz w:val="24"/>
          <w:szCs w:val="24"/>
        </w:rPr>
        <w:t xml:space="preserve">do </w:t>
      </w:r>
      <w:r w:rsidRPr="002D4D2D">
        <w:rPr>
          <w:spacing w:val="-4"/>
          <w:sz w:val="24"/>
          <w:szCs w:val="24"/>
        </w:rPr>
        <w:t>komunikacji”</w:t>
      </w:r>
      <w:r w:rsidRPr="002D4D2D">
        <w:rPr>
          <w:spacing w:val="52"/>
          <w:sz w:val="24"/>
          <w:szCs w:val="24"/>
        </w:rPr>
        <w:t xml:space="preserve"> </w:t>
      </w:r>
      <w:r w:rsidRPr="002D4D2D">
        <w:rPr>
          <w:spacing w:val="-4"/>
          <w:sz w:val="24"/>
          <w:szCs w:val="24"/>
        </w:rPr>
        <w:t>wynosi 150 MB</w:t>
      </w:r>
      <w:r w:rsidRPr="00E52070">
        <w:rPr>
          <w:spacing w:val="-4"/>
        </w:rPr>
        <w:t>.</w:t>
      </w:r>
    </w:p>
    <w:p w14:paraId="6D5016CF" w14:textId="0F1D954B" w:rsidR="00D61F90" w:rsidRDefault="00D61F90">
      <w:pPr>
        <w:pStyle w:val="Akapitzlist"/>
        <w:numPr>
          <w:ilvl w:val="0"/>
          <w:numId w:val="16"/>
        </w:numPr>
        <w:tabs>
          <w:tab w:val="left" w:pos="540"/>
        </w:tabs>
        <w:spacing w:after="240" w:line="276" w:lineRule="auto"/>
        <w:ind w:right="114"/>
        <w:rPr>
          <w:sz w:val="24"/>
          <w:szCs w:val="24"/>
        </w:rPr>
      </w:pPr>
      <w:r w:rsidRPr="0069113E">
        <w:rPr>
          <w:sz w:val="24"/>
          <w:szCs w:val="24"/>
        </w:rPr>
        <w:t xml:space="preserve">Za datę przekazania oferty, </w:t>
      </w:r>
      <w:r w:rsidR="00392FDF">
        <w:rPr>
          <w:sz w:val="24"/>
          <w:szCs w:val="24"/>
        </w:rPr>
        <w:t>oświadczeń</w:t>
      </w:r>
      <w:r w:rsidR="000519A2">
        <w:rPr>
          <w:sz w:val="24"/>
          <w:szCs w:val="24"/>
        </w:rPr>
        <w:t xml:space="preserve">, o których mowa w art. 125 ust. 1 ustawy pzp, </w:t>
      </w:r>
      <w:r w:rsidRPr="0069113E">
        <w:rPr>
          <w:sz w:val="24"/>
          <w:szCs w:val="24"/>
        </w:rPr>
        <w:t>podmiotowych środków dowodowych</w:t>
      </w:r>
      <w:r w:rsidR="0069113E">
        <w:rPr>
          <w:sz w:val="24"/>
          <w:szCs w:val="24"/>
        </w:rPr>
        <w:t xml:space="preserve"> </w:t>
      </w:r>
      <w:r w:rsidRPr="0069113E">
        <w:rPr>
          <w:sz w:val="24"/>
          <w:szCs w:val="24"/>
        </w:rPr>
        <w:t>oraz innych informacji, oświadczeń lub dokumentów, przekazywanych w postępowaniu, przyjmuje się datę ich przekazania na</w:t>
      </w:r>
      <w:r w:rsidRPr="0069113E">
        <w:rPr>
          <w:spacing w:val="-3"/>
          <w:sz w:val="24"/>
          <w:szCs w:val="24"/>
        </w:rPr>
        <w:t xml:space="preserve"> </w:t>
      </w:r>
      <w:r w:rsidRPr="0069113E">
        <w:rPr>
          <w:sz w:val="24"/>
          <w:szCs w:val="24"/>
        </w:rPr>
        <w:t>ePUAP.</w:t>
      </w:r>
    </w:p>
    <w:p w14:paraId="7CF52460" w14:textId="31C3B499" w:rsidR="00253B8F" w:rsidRPr="0069113E" w:rsidRDefault="00253B8F">
      <w:pPr>
        <w:pStyle w:val="Akapitzlist"/>
        <w:numPr>
          <w:ilvl w:val="0"/>
          <w:numId w:val="16"/>
        </w:numPr>
        <w:tabs>
          <w:tab w:val="left" w:pos="540"/>
        </w:tabs>
        <w:spacing w:after="240" w:line="276" w:lineRule="auto"/>
        <w:ind w:right="114"/>
        <w:rPr>
          <w:sz w:val="24"/>
          <w:szCs w:val="24"/>
        </w:rPr>
      </w:pPr>
      <w:r>
        <w:rPr>
          <w:sz w:val="24"/>
          <w:szCs w:val="24"/>
        </w:rPr>
        <w:t xml:space="preserve">W przypadku </w:t>
      </w:r>
      <w:r w:rsidRPr="00980348">
        <w:rPr>
          <w:sz w:val="24"/>
          <w:szCs w:val="24"/>
        </w:rPr>
        <w:t>gdy podmiotowe środki dowodowe,</w:t>
      </w:r>
      <w:r>
        <w:rPr>
          <w:sz w:val="24"/>
          <w:szCs w:val="24"/>
        </w:rPr>
        <w:t xml:space="preserve"> </w:t>
      </w:r>
      <w:r w:rsidRPr="00980348">
        <w:rPr>
          <w:sz w:val="24"/>
          <w:szCs w:val="24"/>
        </w:rPr>
        <w:t>inne dokumenty, lub dokumenty potwierdzające umocowanie do reprezentowania</w:t>
      </w:r>
      <w:r>
        <w:rPr>
          <w:sz w:val="24"/>
          <w:szCs w:val="24"/>
        </w:rPr>
        <w:t xml:space="preserve"> odpowiednio wykonawcy, wykonawców wspólnie ubiegających się o udzielenie zamówienia</w:t>
      </w:r>
      <w:r w:rsidR="00D07885">
        <w:rPr>
          <w:sz w:val="24"/>
          <w:szCs w:val="24"/>
        </w:rPr>
        <w:t xml:space="preserve">, podmiotu udostępniającego zasoby lub podwykonawcy niebędącego podmiotem udostepniającym zasoby na takich zasadach, zostały </w:t>
      </w:r>
      <w:r w:rsidR="00041B85">
        <w:rPr>
          <w:sz w:val="24"/>
          <w:szCs w:val="24"/>
        </w:rPr>
        <w:t>wystawione przez inne upoważnione podmioty, przekazuje się ten dokument jako dokument elektroniczny.</w:t>
      </w:r>
    </w:p>
    <w:p w14:paraId="3487EFD9" w14:textId="4E988952" w:rsidR="00D61F90" w:rsidRPr="00980348" w:rsidRDefault="00D61F90">
      <w:pPr>
        <w:pStyle w:val="Akapitzlist"/>
        <w:numPr>
          <w:ilvl w:val="0"/>
          <w:numId w:val="16"/>
        </w:numPr>
        <w:tabs>
          <w:tab w:val="left" w:pos="540"/>
        </w:tabs>
        <w:spacing w:before="1" w:after="240" w:line="276" w:lineRule="auto"/>
        <w:ind w:right="114"/>
        <w:rPr>
          <w:sz w:val="24"/>
          <w:szCs w:val="24"/>
        </w:rPr>
      </w:pPr>
      <w:r w:rsidRPr="00980348">
        <w:rPr>
          <w:sz w:val="24"/>
          <w:szCs w:val="24"/>
        </w:rPr>
        <w:t>W przypadku gdy podmiotowe środki dowodowe, inne dokumenty, lub dokumenty potwierdzające umocowanie do reprezentowania, zostały wystawione przez upoważnione podmioty</w:t>
      </w:r>
      <w:r w:rsidR="007274A6" w:rsidRPr="00980348">
        <w:rPr>
          <w:sz w:val="24"/>
          <w:szCs w:val="24"/>
        </w:rPr>
        <w:t xml:space="preserve"> </w:t>
      </w:r>
      <w:r w:rsidRPr="00980348">
        <w:rPr>
          <w:sz w:val="24"/>
          <w:szCs w:val="24"/>
        </w:rPr>
        <w:t>jako dokument w postaci papierowej,</w:t>
      </w:r>
      <w:r w:rsidR="007274A6" w:rsidRPr="00980348">
        <w:rPr>
          <w:sz w:val="24"/>
          <w:szCs w:val="24"/>
        </w:rPr>
        <w:t xml:space="preserve"> </w:t>
      </w:r>
      <w:r w:rsidRPr="00980348">
        <w:rPr>
          <w:sz w:val="24"/>
          <w:szCs w:val="24"/>
        </w:rPr>
        <w:t>przekazuje się cyfrowe odwzorowanie tego dokumentu opatrzone kwalifikowanym podpisem elektronicznym, poświadczające zgodność cyfrowego odwzorowania z dokumentem w postaci</w:t>
      </w:r>
      <w:r w:rsidRPr="00980348">
        <w:rPr>
          <w:spacing w:val="-6"/>
          <w:sz w:val="24"/>
          <w:szCs w:val="24"/>
        </w:rPr>
        <w:t xml:space="preserve"> </w:t>
      </w:r>
      <w:r w:rsidRPr="00980348">
        <w:rPr>
          <w:sz w:val="24"/>
          <w:szCs w:val="24"/>
        </w:rPr>
        <w:t>papierowej.</w:t>
      </w:r>
    </w:p>
    <w:p w14:paraId="5E0919FE" w14:textId="2E4C7DC7" w:rsidR="00D61F90" w:rsidRPr="00041B85" w:rsidRDefault="00041B85">
      <w:pPr>
        <w:pStyle w:val="Akapitzlist"/>
        <w:numPr>
          <w:ilvl w:val="0"/>
          <w:numId w:val="16"/>
        </w:numPr>
        <w:tabs>
          <w:tab w:val="left" w:pos="540"/>
        </w:tabs>
        <w:spacing w:after="240" w:line="276" w:lineRule="auto"/>
        <w:ind w:right="120"/>
        <w:rPr>
          <w:sz w:val="24"/>
          <w:szCs w:val="24"/>
        </w:rPr>
      </w:pPr>
      <w:r w:rsidRPr="00041B85">
        <w:rPr>
          <w:sz w:val="24"/>
          <w:szCs w:val="24"/>
        </w:rPr>
        <w:t xml:space="preserve"> </w:t>
      </w:r>
      <w:r w:rsidR="00D61F90" w:rsidRPr="00041B85">
        <w:rPr>
          <w:sz w:val="24"/>
          <w:szCs w:val="24"/>
        </w:rPr>
        <w:t xml:space="preserve">Poświadczenia zgodności cyfrowego odwzorowania z dokumentem w postaci papierowej, </w:t>
      </w:r>
      <w:r w:rsidR="00D61F90" w:rsidRPr="00041B85">
        <w:rPr>
          <w:sz w:val="24"/>
          <w:szCs w:val="24"/>
        </w:rPr>
        <w:br/>
        <w:t xml:space="preserve">o którym mowa w ust. </w:t>
      </w:r>
      <w:r w:rsidRPr="00041B85">
        <w:rPr>
          <w:sz w:val="24"/>
          <w:szCs w:val="24"/>
        </w:rPr>
        <w:t>9</w:t>
      </w:r>
      <w:r w:rsidR="00D61F90" w:rsidRPr="00041B85">
        <w:rPr>
          <w:sz w:val="24"/>
          <w:szCs w:val="24"/>
        </w:rPr>
        <w:t>, może dokonać również</w:t>
      </w:r>
      <w:r w:rsidR="00D61F90" w:rsidRPr="00041B85">
        <w:rPr>
          <w:spacing w:val="-6"/>
          <w:sz w:val="24"/>
          <w:szCs w:val="24"/>
        </w:rPr>
        <w:t xml:space="preserve"> </w:t>
      </w:r>
      <w:r w:rsidR="00D61F90" w:rsidRPr="00041B85">
        <w:rPr>
          <w:sz w:val="24"/>
          <w:szCs w:val="24"/>
        </w:rPr>
        <w:t>notariusz.</w:t>
      </w:r>
    </w:p>
    <w:p w14:paraId="1E370E07" w14:textId="77777777" w:rsidR="00D61F90" w:rsidRPr="00A734DD" w:rsidRDefault="00D61F90">
      <w:pPr>
        <w:pStyle w:val="Akapitzlist"/>
        <w:numPr>
          <w:ilvl w:val="0"/>
          <w:numId w:val="16"/>
        </w:numPr>
        <w:tabs>
          <w:tab w:val="left" w:pos="684"/>
        </w:tabs>
        <w:spacing w:after="240" w:line="276" w:lineRule="auto"/>
        <w:ind w:right="115"/>
        <w:rPr>
          <w:sz w:val="24"/>
          <w:szCs w:val="24"/>
        </w:rPr>
      </w:pPr>
      <w:r w:rsidRPr="00A734DD">
        <w:rPr>
          <w:sz w:val="24"/>
          <w:szCs w:val="24"/>
        </w:rPr>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w:t>
      </w:r>
      <w:r w:rsidRPr="00A734DD">
        <w:rPr>
          <w:spacing w:val="-11"/>
          <w:sz w:val="24"/>
          <w:szCs w:val="24"/>
        </w:rPr>
        <w:t xml:space="preserve"> </w:t>
      </w:r>
      <w:r w:rsidRPr="00A734DD">
        <w:rPr>
          <w:sz w:val="24"/>
          <w:szCs w:val="24"/>
        </w:rPr>
        <w:t>(BZP).</w:t>
      </w:r>
    </w:p>
    <w:p w14:paraId="4121D379" w14:textId="31E83737" w:rsidR="00D61F90" w:rsidRDefault="00D61F90">
      <w:pPr>
        <w:pStyle w:val="Akapitzlist"/>
        <w:numPr>
          <w:ilvl w:val="0"/>
          <w:numId w:val="16"/>
        </w:numPr>
        <w:tabs>
          <w:tab w:val="left" w:pos="684"/>
        </w:tabs>
        <w:spacing w:after="240" w:line="276" w:lineRule="auto"/>
        <w:ind w:right="121"/>
        <w:rPr>
          <w:sz w:val="24"/>
          <w:szCs w:val="24"/>
        </w:rPr>
      </w:pPr>
      <w:r w:rsidRPr="00FB4394">
        <w:rPr>
          <w:sz w:val="24"/>
          <w:szCs w:val="24"/>
        </w:rPr>
        <w:t xml:space="preserve"> Zamawiający może również komunikować się z Wykonawcami za pomocą poczty elektronicznej, email: </w:t>
      </w:r>
      <w:hyperlink r:id="rId18">
        <w:r w:rsidRPr="00FB4394">
          <w:rPr>
            <w:sz w:val="24"/>
            <w:szCs w:val="24"/>
            <w:u w:val="single" w:color="006FC0"/>
          </w:rPr>
          <w:t>zamowienia.publiczne@powiatgrudziadzki.pl</w:t>
        </w:r>
        <w:r w:rsidRPr="00FB4394">
          <w:rPr>
            <w:sz w:val="24"/>
            <w:szCs w:val="24"/>
          </w:rPr>
          <w:t>.</w:t>
        </w:r>
      </w:hyperlink>
    </w:p>
    <w:p w14:paraId="349B0B8D" w14:textId="47A6D0CA" w:rsidR="00556F1C" w:rsidRPr="00FB4394" w:rsidRDefault="00556F1C">
      <w:pPr>
        <w:pStyle w:val="Akapitzlist"/>
        <w:numPr>
          <w:ilvl w:val="0"/>
          <w:numId w:val="16"/>
        </w:numPr>
        <w:tabs>
          <w:tab w:val="left" w:pos="684"/>
        </w:tabs>
        <w:spacing w:after="240" w:line="276" w:lineRule="auto"/>
        <w:ind w:right="121"/>
        <w:rPr>
          <w:sz w:val="24"/>
          <w:szCs w:val="24"/>
        </w:rPr>
      </w:pPr>
      <w:r>
        <w:rPr>
          <w:sz w:val="24"/>
          <w:szCs w:val="24"/>
        </w:rPr>
        <w:t xml:space="preserve"> We wszelkiej korespondencji związanej z niniejszym postępowaniem Zamawiający </w:t>
      </w:r>
      <w:r w:rsidR="00845916">
        <w:rPr>
          <w:sz w:val="24"/>
          <w:szCs w:val="24"/>
        </w:rPr>
        <w:br/>
      </w:r>
      <w:r>
        <w:rPr>
          <w:sz w:val="24"/>
          <w:szCs w:val="24"/>
        </w:rPr>
        <w:t>i Wykonawca posługują się numerem referencyjnym: RZ.272.</w:t>
      </w:r>
      <w:r w:rsidR="00845916">
        <w:rPr>
          <w:sz w:val="24"/>
          <w:szCs w:val="24"/>
        </w:rPr>
        <w:t>1</w:t>
      </w:r>
      <w:r>
        <w:rPr>
          <w:sz w:val="24"/>
          <w:szCs w:val="24"/>
        </w:rPr>
        <w:t xml:space="preserve">.3.2022. </w:t>
      </w:r>
    </w:p>
    <w:p w14:paraId="59DC797B" w14:textId="531944F3" w:rsidR="00D61F90" w:rsidRPr="00845916" w:rsidRDefault="00D61F90">
      <w:pPr>
        <w:pStyle w:val="Akapitzlist"/>
        <w:numPr>
          <w:ilvl w:val="0"/>
          <w:numId w:val="16"/>
        </w:numPr>
        <w:tabs>
          <w:tab w:val="left" w:pos="684"/>
        </w:tabs>
        <w:spacing w:before="1" w:after="240" w:line="276" w:lineRule="auto"/>
        <w:ind w:right="111"/>
        <w:rPr>
          <w:sz w:val="24"/>
          <w:szCs w:val="24"/>
        </w:rPr>
      </w:pPr>
      <w:r w:rsidRPr="002862CC">
        <w:rPr>
          <w:spacing w:val="-5"/>
          <w:sz w:val="24"/>
          <w:szCs w:val="24"/>
        </w:rPr>
        <w:t xml:space="preserve"> </w:t>
      </w:r>
      <w:r w:rsidRPr="00845916">
        <w:rPr>
          <w:spacing w:val="-5"/>
          <w:sz w:val="24"/>
          <w:szCs w:val="24"/>
        </w:rPr>
        <w:t xml:space="preserve">Zamawiający </w:t>
      </w:r>
      <w:r w:rsidRPr="00845916">
        <w:rPr>
          <w:spacing w:val="-4"/>
          <w:sz w:val="24"/>
          <w:szCs w:val="24"/>
        </w:rPr>
        <w:t>dopuszcza</w:t>
      </w:r>
      <w:r w:rsidRPr="00845916">
        <w:rPr>
          <w:spacing w:val="52"/>
          <w:sz w:val="24"/>
          <w:szCs w:val="24"/>
        </w:rPr>
        <w:t xml:space="preserve"> </w:t>
      </w:r>
      <w:r w:rsidRPr="00845916">
        <w:rPr>
          <w:spacing w:val="-4"/>
          <w:sz w:val="24"/>
          <w:szCs w:val="24"/>
        </w:rPr>
        <w:t>również</w:t>
      </w:r>
      <w:r w:rsidRPr="00845916">
        <w:rPr>
          <w:spacing w:val="52"/>
          <w:sz w:val="24"/>
          <w:szCs w:val="24"/>
        </w:rPr>
        <w:t xml:space="preserve"> </w:t>
      </w:r>
      <w:r w:rsidRPr="00845916">
        <w:rPr>
          <w:spacing w:val="-4"/>
          <w:sz w:val="24"/>
          <w:szCs w:val="24"/>
        </w:rPr>
        <w:t>możliwość</w:t>
      </w:r>
      <w:r w:rsidRPr="00845916">
        <w:rPr>
          <w:spacing w:val="52"/>
          <w:sz w:val="24"/>
          <w:szCs w:val="24"/>
        </w:rPr>
        <w:t xml:space="preserve"> </w:t>
      </w:r>
      <w:r w:rsidRPr="00845916">
        <w:rPr>
          <w:spacing w:val="-4"/>
          <w:sz w:val="24"/>
          <w:szCs w:val="24"/>
        </w:rPr>
        <w:t>składania</w:t>
      </w:r>
      <w:r w:rsidRPr="00845916">
        <w:rPr>
          <w:spacing w:val="8"/>
          <w:sz w:val="24"/>
          <w:szCs w:val="24"/>
        </w:rPr>
        <w:t xml:space="preserve"> </w:t>
      </w:r>
      <w:r w:rsidRPr="00845916">
        <w:rPr>
          <w:spacing w:val="-4"/>
          <w:sz w:val="24"/>
          <w:szCs w:val="24"/>
        </w:rPr>
        <w:t>dokumentów</w:t>
      </w:r>
      <w:r w:rsidR="00170B39" w:rsidRPr="00845916">
        <w:rPr>
          <w:spacing w:val="-4"/>
          <w:sz w:val="24"/>
          <w:szCs w:val="24"/>
        </w:rPr>
        <w:t xml:space="preserve"> </w:t>
      </w:r>
      <w:r w:rsidRPr="00845916">
        <w:rPr>
          <w:spacing w:val="-5"/>
          <w:sz w:val="24"/>
          <w:szCs w:val="24"/>
        </w:rPr>
        <w:t xml:space="preserve">elektronicznych, </w:t>
      </w:r>
      <w:r w:rsidRPr="00845916">
        <w:rPr>
          <w:spacing w:val="-4"/>
          <w:sz w:val="24"/>
          <w:szCs w:val="24"/>
        </w:rPr>
        <w:t>oświadczeń lub</w:t>
      </w:r>
      <w:r w:rsidRPr="00845916">
        <w:rPr>
          <w:spacing w:val="52"/>
          <w:sz w:val="24"/>
          <w:szCs w:val="24"/>
        </w:rPr>
        <w:t xml:space="preserve"> </w:t>
      </w:r>
      <w:r w:rsidRPr="00845916">
        <w:rPr>
          <w:spacing w:val="-4"/>
          <w:sz w:val="24"/>
          <w:szCs w:val="24"/>
        </w:rPr>
        <w:t xml:space="preserve">elektronicznych kopii dokumentów </w:t>
      </w:r>
      <w:r w:rsidRPr="00845916">
        <w:rPr>
          <w:spacing w:val="-3"/>
          <w:sz w:val="24"/>
          <w:szCs w:val="24"/>
        </w:rPr>
        <w:t xml:space="preserve">lub </w:t>
      </w:r>
      <w:r w:rsidRPr="00845916">
        <w:rPr>
          <w:spacing w:val="-4"/>
          <w:sz w:val="24"/>
          <w:szCs w:val="24"/>
        </w:rPr>
        <w:t>oświadczeń</w:t>
      </w:r>
      <w:r w:rsidRPr="00845916">
        <w:rPr>
          <w:spacing w:val="52"/>
          <w:sz w:val="24"/>
          <w:szCs w:val="24"/>
        </w:rPr>
        <w:t xml:space="preserve"> </w:t>
      </w:r>
      <w:r w:rsidRPr="00845916">
        <w:rPr>
          <w:sz w:val="24"/>
          <w:szCs w:val="24"/>
        </w:rPr>
        <w:t xml:space="preserve">za </w:t>
      </w:r>
      <w:r w:rsidRPr="00845916">
        <w:rPr>
          <w:spacing w:val="-4"/>
          <w:sz w:val="24"/>
          <w:szCs w:val="24"/>
        </w:rPr>
        <w:t xml:space="preserve">pomocą poczty </w:t>
      </w:r>
      <w:r w:rsidRPr="00845916">
        <w:rPr>
          <w:spacing w:val="-5"/>
          <w:sz w:val="24"/>
          <w:szCs w:val="24"/>
        </w:rPr>
        <w:t xml:space="preserve">elektronicznej, </w:t>
      </w:r>
      <w:r w:rsidRPr="00845916">
        <w:rPr>
          <w:sz w:val="24"/>
          <w:szCs w:val="24"/>
        </w:rPr>
        <w:t xml:space="preserve">na </w:t>
      </w:r>
      <w:r w:rsidRPr="00845916">
        <w:rPr>
          <w:spacing w:val="-4"/>
          <w:sz w:val="24"/>
          <w:szCs w:val="24"/>
        </w:rPr>
        <w:t xml:space="preserve">adres e-mail: </w:t>
      </w:r>
      <w:hyperlink r:id="rId19">
        <w:r w:rsidRPr="00845916">
          <w:rPr>
            <w:spacing w:val="-5"/>
            <w:sz w:val="24"/>
            <w:szCs w:val="24"/>
            <w:u w:val="single"/>
          </w:rPr>
          <w:t>zamowienia.publiczne@powiatgrudziadzki.pl</w:t>
        </w:r>
        <w:r w:rsidRPr="00845916">
          <w:rPr>
            <w:spacing w:val="-5"/>
            <w:sz w:val="24"/>
            <w:szCs w:val="24"/>
          </w:rPr>
          <w:t>.</w:t>
        </w:r>
      </w:hyperlink>
      <w:r w:rsidRPr="00845916">
        <w:rPr>
          <w:spacing w:val="-5"/>
          <w:sz w:val="24"/>
          <w:szCs w:val="24"/>
        </w:rPr>
        <w:t xml:space="preserve"> </w:t>
      </w:r>
      <w:r w:rsidRPr="00845916">
        <w:rPr>
          <w:spacing w:val="-4"/>
          <w:sz w:val="24"/>
          <w:szCs w:val="24"/>
        </w:rPr>
        <w:t>Sposób sporządzenia</w:t>
      </w:r>
      <w:r w:rsidRPr="00845916">
        <w:rPr>
          <w:spacing w:val="52"/>
          <w:sz w:val="24"/>
          <w:szCs w:val="24"/>
        </w:rPr>
        <w:t xml:space="preserve"> </w:t>
      </w:r>
      <w:r w:rsidRPr="00845916">
        <w:rPr>
          <w:spacing w:val="-4"/>
          <w:sz w:val="24"/>
          <w:szCs w:val="24"/>
        </w:rPr>
        <w:t>dokumentów</w:t>
      </w:r>
      <w:r w:rsidRPr="00845916">
        <w:rPr>
          <w:spacing w:val="52"/>
          <w:sz w:val="24"/>
          <w:szCs w:val="24"/>
        </w:rPr>
        <w:t xml:space="preserve"> </w:t>
      </w:r>
      <w:r w:rsidRPr="00845916">
        <w:rPr>
          <w:spacing w:val="-5"/>
          <w:sz w:val="24"/>
          <w:szCs w:val="24"/>
        </w:rPr>
        <w:t xml:space="preserve">elektronicznych, oświadczeń </w:t>
      </w:r>
      <w:r w:rsidRPr="00845916">
        <w:rPr>
          <w:spacing w:val="-3"/>
          <w:sz w:val="24"/>
          <w:szCs w:val="24"/>
        </w:rPr>
        <w:t xml:space="preserve">lub </w:t>
      </w:r>
      <w:r w:rsidRPr="00845916">
        <w:rPr>
          <w:spacing w:val="-5"/>
          <w:sz w:val="24"/>
          <w:szCs w:val="24"/>
        </w:rPr>
        <w:t xml:space="preserve">elektronicznych </w:t>
      </w:r>
      <w:r w:rsidRPr="00845916">
        <w:rPr>
          <w:spacing w:val="-4"/>
          <w:sz w:val="24"/>
          <w:szCs w:val="24"/>
        </w:rPr>
        <w:t>kopii</w:t>
      </w:r>
      <w:r w:rsidRPr="00845916">
        <w:rPr>
          <w:spacing w:val="52"/>
          <w:sz w:val="24"/>
          <w:szCs w:val="24"/>
        </w:rPr>
        <w:t xml:space="preserve"> </w:t>
      </w:r>
      <w:r w:rsidRPr="00845916">
        <w:rPr>
          <w:spacing w:val="-4"/>
          <w:sz w:val="24"/>
          <w:szCs w:val="24"/>
        </w:rPr>
        <w:t xml:space="preserve">dokumentów </w:t>
      </w:r>
      <w:r w:rsidRPr="00845916">
        <w:rPr>
          <w:spacing w:val="52"/>
          <w:sz w:val="24"/>
          <w:szCs w:val="24"/>
        </w:rPr>
        <w:t xml:space="preserve"> </w:t>
      </w:r>
      <w:r w:rsidRPr="00845916">
        <w:rPr>
          <w:spacing w:val="-3"/>
          <w:sz w:val="24"/>
          <w:szCs w:val="24"/>
        </w:rPr>
        <w:t>lub</w:t>
      </w:r>
      <w:r w:rsidRPr="00845916">
        <w:rPr>
          <w:spacing w:val="54"/>
          <w:sz w:val="24"/>
          <w:szCs w:val="24"/>
        </w:rPr>
        <w:t xml:space="preserve"> </w:t>
      </w:r>
      <w:r w:rsidRPr="00845916">
        <w:rPr>
          <w:spacing w:val="-5"/>
          <w:sz w:val="24"/>
          <w:szCs w:val="24"/>
        </w:rPr>
        <w:t>oświadczeń</w:t>
      </w:r>
      <w:r w:rsidRPr="00845916">
        <w:rPr>
          <w:spacing w:val="50"/>
          <w:sz w:val="24"/>
          <w:szCs w:val="24"/>
        </w:rPr>
        <w:t xml:space="preserve"> </w:t>
      </w:r>
      <w:r w:rsidRPr="00845916">
        <w:rPr>
          <w:spacing w:val="-4"/>
          <w:sz w:val="24"/>
          <w:szCs w:val="24"/>
        </w:rPr>
        <w:t xml:space="preserve">musi </w:t>
      </w:r>
      <w:r w:rsidRPr="00845916">
        <w:rPr>
          <w:spacing w:val="52"/>
          <w:sz w:val="24"/>
          <w:szCs w:val="24"/>
        </w:rPr>
        <w:t xml:space="preserve"> </w:t>
      </w:r>
      <w:r w:rsidRPr="00845916">
        <w:rPr>
          <w:spacing w:val="-3"/>
          <w:sz w:val="24"/>
          <w:szCs w:val="24"/>
        </w:rPr>
        <w:t>być</w:t>
      </w:r>
      <w:r w:rsidRPr="00845916">
        <w:rPr>
          <w:spacing w:val="54"/>
          <w:sz w:val="24"/>
          <w:szCs w:val="24"/>
        </w:rPr>
        <w:t xml:space="preserve"> </w:t>
      </w:r>
      <w:r w:rsidRPr="00845916">
        <w:rPr>
          <w:spacing w:val="-4"/>
          <w:sz w:val="24"/>
          <w:szCs w:val="24"/>
        </w:rPr>
        <w:t xml:space="preserve">zgody </w:t>
      </w:r>
      <w:r w:rsidRPr="00845916">
        <w:rPr>
          <w:spacing w:val="52"/>
          <w:sz w:val="24"/>
          <w:szCs w:val="24"/>
        </w:rPr>
        <w:t xml:space="preserve"> </w:t>
      </w:r>
      <w:r w:rsidRPr="00845916">
        <w:rPr>
          <w:sz w:val="24"/>
          <w:szCs w:val="24"/>
        </w:rPr>
        <w:t>z</w:t>
      </w:r>
      <w:r w:rsidRPr="00845916">
        <w:rPr>
          <w:spacing w:val="60"/>
          <w:sz w:val="24"/>
          <w:szCs w:val="24"/>
        </w:rPr>
        <w:t xml:space="preserve"> </w:t>
      </w:r>
      <w:r w:rsidRPr="00845916">
        <w:rPr>
          <w:spacing w:val="-4"/>
          <w:sz w:val="24"/>
          <w:szCs w:val="24"/>
        </w:rPr>
        <w:t xml:space="preserve">wymaganiami </w:t>
      </w:r>
      <w:r w:rsidRPr="00845916">
        <w:rPr>
          <w:spacing w:val="52"/>
          <w:sz w:val="24"/>
          <w:szCs w:val="24"/>
        </w:rPr>
        <w:t xml:space="preserve"> </w:t>
      </w:r>
      <w:r w:rsidRPr="00845916">
        <w:rPr>
          <w:spacing w:val="-5"/>
          <w:sz w:val="24"/>
          <w:szCs w:val="24"/>
        </w:rPr>
        <w:t xml:space="preserve">określonymi </w:t>
      </w:r>
      <w:r w:rsidR="00845916">
        <w:rPr>
          <w:spacing w:val="-5"/>
          <w:sz w:val="24"/>
          <w:szCs w:val="24"/>
        </w:rPr>
        <w:br/>
      </w:r>
      <w:r w:rsidRPr="00845916">
        <w:rPr>
          <w:sz w:val="24"/>
          <w:szCs w:val="24"/>
        </w:rPr>
        <w:t xml:space="preserve">w </w:t>
      </w:r>
      <w:r w:rsidRPr="00845916">
        <w:rPr>
          <w:spacing w:val="-5"/>
          <w:sz w:val="24"/>
          <w:szCs w:val="24"/>
        </w:rPr>
        <w:t xml:space="preserve">rozporządzeniu </w:t>
      </w:r>
      <w:r w:rsidRPr="00845916">
        <w:rPr>
          <w:spacing w:val="-4"/>
          <w:sz w:val="24"/>
          <w:szCs w:val="24"/>
        </w:rPr>
        <w:t xml:space="preserve">Prezesa Rady Ministrów </w:t>
      </w:r>
      <w:r w:rsidRPr="00845916">
        <w:rPr>
          <w:sz w:val="24"/>
          <w:szCs w:val="24"/>
        </w:rPr>
        <w:t xml:space="preserve">z </w:t>
      </w:r>
      <w:r w:rsidRPr="00845916">
        <w:rPr>
          <w:spacing w:val="-3"/>
          <w:sz w:val="24"/>
          <w:szCs w:val="24"/>
        </w:rPr>
        <w:t xml:space="preserve">dnia </w:t>
      </w:r>
      <w:r w:rsidRPr="00845916">
        <w:rPr>
          <w:sz w:val="24"/>
          <w:szCs w:val="24"/>
        </w:rPr>
        <w:t xml:space="preserve">30 </w:t>
      </w:r>
      <w:r w:rsidRPr="00845916">
        <w:rPr>
          <w:spacing w:val="-4"/>
          <w:sz w:val="24"/>
          <w:szCs w:val="24"/>
        </w:rPr>
        <w:t xml:space="preserve">grudnia 2020 </w:t>
      </w:r>
      <w:r w:rsidRPr="00845916">
        <w:rPr>
          <w:sz w:val="24"/>
          <w:szCs w:val="24"/>
        </w:rPr>
        <w:t xml:space="preserve">r. w </w:t>
      </w:r>
      <w:r w:rsidRPr="00845916">
        <w:rPr>
          <w:spacing w:val="-4"/>
          <w:sz w:val="24"/>
          <w:szCs w:val="24"/>
        </w:rPr>
        <w:t xml:space="preserve">sprawie sposobu </w:t>
      </w:r>
      <w:r w:rsidRPr="00845916">
        <w:rPr>
          <w:spacing w:val="-4"/>
          <w:sz w:val="24"/>
          <w:szCs w:val="24"/>
        </w:rPr>
        <w:lastRenderedPageBreak/>
        <w:t xml:space="preserve">sporządzania </w:t>
      </w:r>
      <w:r w:rsidRPr="00845916">
        <w:rPr>
          <w:sz w:val="24"/>
          <w:szCs w:val="24"/>
        </w:rPr>
        <w:t xml:space="preserve">i </w:t>
      </w:r>
      <w:r w:rsidRPr="00845916">
        <w:rPr>
          <w:spacing w:val="-5"/>
          <w:sz w:val="24"/>
          <w:szCs w:val="24"/>
        </w:rPr>
        <w:t xml:space="preserve">przekazywania </w:t>
      </w:r>
      <w:r w:rsidRPr="00845916">
        <w:rPr>
          <w:spacing w:val="-4"/>
          <w:sz w:val="24"/>
          <w:szCs w:val="24"/>
        </w:rPr>
        <w:t xml:space="preserve">informacji </w:t>
      </w:r>
      <w:r w:rsidRPr="00845916">
        <w:rPr>
          <w:spacing w:val="-3"/>
          <w:sz w:val="24"/>
          <w:szCs w:val="24"/>
        </w:rPr>
        <w:t xml:space="preserve">oraz </w:t>
      </w:r>
      <w:r w:rsidRPr="00845916">
        <w:rPr>
          <w:spacing w:val="-4"/>
          <w:sz w:val="24"/>
          <w:szCs w:val="24"/>
        </w:rPr>
        <w:t xml:space="preserve">wymagań </w:t>
      </w:r>
      <w:r w:rsidRPr="00845916">
        <w:rPr>
          <w:spacing w:val="-5"/>
          <w:sz w:val="24"/>
          <w:szCs w:val="24"/>
        </w:rPr>
        <w:t xml:space="preserve">technicznych </w:t>
      </w:r>
      <w:r w:rsidRPr="00845916">
        <w:rPr>
          <w:spacing w:val="-3"/>
          <w:sz w:val="24"/>
          <w:szCs w:val="24"/>
        </w:rPr>
        <w:t xml:space="preserve">dla </w:t>
      </w:r>
      <w:r w:rsidRPr="00845916">
        <w:rPr>
          <w:spacing w:val="-4"/>
          <w:sz w:val="24"/>
          <w:szCs w:val="24"/>
        </w:rPr>
        <w:t xml:space="preserve">dokumentów </w:t>
      </w:r>
      <w:r w:rsidRPr="00845916">
        <w:rPr>
          <w:spacing w:val="-5"/>
          <w:sz w:val="24"/>
          <w:szCs w:val="24"/>
        </w:rPr>
        <w:t xml:space="preserve">elektronicznych </w:t>
      </w:r>
      <w:r w:rsidRPr="00845916">
        <w:rPr>
          <w:spacing w:val="-3"/>
          <w:sz w:val="24"/>
          <w:szCs w:val="24"/>
        </w:rPr>
        <w:t xml:space="preserve">oraz </w:t>
      </w:r>
      <w:r w:rsidRPr="00845916">
        <w:rPr>
          <w:spacing w:val="-4"/>
          <w:sz w:val="24"/>
          <w:szCs w:val="24"/>
        </w:rPr>
        <w:t xml:space="preserve">środków komunikacji </w:t>
      </w:r>
      <w:r w:rsidRPr="00845916">
        <w:rPr>
          <w:spacing w:val="-5"/>
          <w:sz w:val="24"/>
          <w:szCs w:val="24"/>
        </w:rPr>
        <w:t xml:space="preserve">elektronicznej </w:t>
      </w:r>
      <w:r w:rsidRPr="00845916">
        <w:rPr>
          <w:sz w:val="24"/>
          <w:szCs w:val="24"/>
        </w:rPr>
        <w:t xml:space="preserve">w </w:t>
      </w:r>
      <w:r w:rsidRPr="00845916">
        <w:rPr>
          <w:spacing w:val="-4"/>
          <w:sz w:val="24"/>
          <w:szCs w:val="24"/>
        </w:rPr>
        <w:t xml:space="preserve">postępowaniu </w:t>
      </w:r>
      <w:r w:rsidRPr="00845916">
        <w:rPr>
          <w:sz w:val="24"/>
          <w:szCs w:val="24"/>
        </w:rPr>
        <w:t xml:space="preserve">o </w:t>
      </w:r>
      <w:r w:rsidRPr="00845916">
        <w:rPr>
          <w:spacing w:val="-4"/>
          <w:sz w:val="24"/>
          <w:szCs w:val="24"/>
        </w:rPr>
        <w:t xml:space="preserve">udzielenie </w:t>
      </w:r>
      <w:r w:rsidRPr="00845916">
        <w:rPr>
          <w:spacing w:val="-5"/>
          <w:sz w:val="24"/>
          <w:szCs w:val="24"/>
        </w:rPr>
        <w:t xml:space="preserve">zamówienia </w:t>
      </w:r>
      <w:r w:rsidRPr="00845916">
        <w:rPr>
          <w:spacing w:val="-4"/>
          <w:sz w:val="24"/>
          <w:szCs w:val="24"/>
        </w:rPr>
        <w:t xml:space="preserve">publicznego </w:t>
      </w:r>
      <w:r w:rsidRPr="00845916">
        <w:rPr>
          <w:spacing w:val="-3"/>
          <w:sz w:val="24"/>
          <w:szCs w:val="24"/>
        </w:rPr>
        <w:t xml:space="preserve">lub </w:t>
      </w:r>
      <w:r w:rsidRPr="00845916">
        <w:rPr>
          <w:spacing w:val="-4"/>
          <w:sz w:val="24"/>
          <w:szCs w:val="24"/>
        </w:rPr>
        <w:t xml:space="preserve">konkursie (Dz. </w:t>
      </w:r>
      <w:r w:rsidRPr="00845916">
        <w:rPr>
          <w:sz w:val="24"/>
          <w:szCs w:val="24"/>
        </w:rPr>
        <w:t xml:space="preserve">U. z </w:t>
      </w:r>
      <w:r w:rsidRPr="00845916">
        <w:rPr>
          <w:spacing w:val="-4"/>
          <w:sz w:val="24"/>
          <w:szCs w:val="24"/>
        </w:rPr>
        <w:t xml:space="preserve">2020 poz. 2452) </w:t>
      </w:r>
      <w:r w:rsidRPr="00845916">
        <w:rPr>
          <w:spacing w:val="-3"/>
          <w:sz w:val="24"/>
          <w:szCs w:val="24"/>
        </w:rPr>
        <w:t xml:space="preserve">oraz </w:t>
      </w:r>
      <w:r w:rsidRPr="00845916">
        <w:rPr>
          <w:spacing w:val="-5"/>
          <w:sz w:val="24"/>
          <w:szCs w:val="24"/>
        </w:rPr>
        <w:t xml:space="preserve">rozporządzeniu Ministra </w:t>
      </w:r>
      <w:r w:rsidRPr="00845916">
        <w:rPr>
          <w:spacing w:val="-4"/>
          <w:sz w:val="24"/>
          <w:szCs w:val="24"/>
        </w:rPr>
        <w:t>Rozwoju,</w:t>
      </w:r>
      <w:r w:rsidRPr="00845916">
        <w:rPr>
          <w:spacing w:val="52"/>
          <w:sz w:val="24"/>
          <w:szCs w:val="24"/>
        </w:rPr>
        <w:t xml:space="preserve"> </w:t>
      </w:r>
      <w:r w:rsidRPr="00845916">
        <w:rPr>
          <w:spacing w:val="-5"/>
          <w:sz w:val="24"/>
          <w:szCs w:val="24"/>
        </w:rPr>
        <w:t xml:space="preserve">Pracy </w:t>
      </w:r>
      <w:r w:rsidRPr="00845916">
        <w:rPr>
          <w:sz w:val="24"/>
          <w:szCs w:val="24"/>
        </w:rPr>
        <w:t xml:space="preserve">i </w:t>
      </w:r>
      <w:r w:rsidRPr="00845916">
        <w:rPr>
          <w:spacing w:val="-4"/>
          <w:sz w:val="24"/>
          <w:szCs w:val="24"/>
        </w:rPr>
        <w:t>Technologii</w:t>
      </w:r>
      <w:r w:rsidRPr="00845916">
        <w:rPr>
          <w:spacing w:val="52"/>
          <w:sz w:val="24"/>
          <w:szCs w:val="24"/>
        </w:rPr>
        <w:t xml:space="preserve"> </w:t>
      </w:r>
      <w:r w:rsidRPr="00845916">
        <w:rPr>
          <w:sz w:val="24"/>
          <w:szCs w:val="24"/>
        </w:rPr>
        <w:t xml:space="preserve">z </w:t>
      </w:r>
      <w:r w:rsidRPr="00845916">
        <w:rPr>
          <w:spacing w:val="-4"/>
          <w:sz w:val="24"/>
          <w:szCs w:val="24"/>
        </w:rPr>
        <w:t>dnia</w:t>
      </w:r>
      <w:r w:rsidRPr="00845916">
        <w:rPr>
          <w:spacing w:val="52"/>
          <w:sz w:val="24"/>
          <w:szCs w:val="24"/>
        </w:rPr>
        <w:t xml:space="preserve"> </w:t>
      </w:r>
      <w:r w:rsidRPr="00845916">
        <w:rPr>
          <w:spacing w:val="-3"/>
          <w:sz w:val="24"/>
          <w:szCs w:val="24"/>
        </w:rPr>
        <w:t xml:space="preserve">23 </w:t>
      </w:r>
      <w:r w:rsidRPr="00845916">
        <w:rPr>
          <w:spacing w:val="-4"/>
          <w:sz w:val="24"/>
          <w:szCs w:val="24"/>
        </w:rPr>
        <w:t>grudnia</w:t>
      </w:r>
      <w:r w:rsidRPr="00845916">
        <w:rPr>
          <w:spacing w:val="52"/>
          <w:sz w:val="24"/>
          <w:szCs w:val="24"/>
        </w:rPr>
        <w:t xml:space="preserve"> </w:t>
      </w:r>
      <w:r w:rsidRPr="00845916">
        <w:rPr>
          <w:spacing w:val="-3"/>
          <w:sz w:val="24"/>
          <w:szCs w:val="24"/>
        </w:rPr>
        <w:t xml:space="preserve">2020 r. </w:t>
      </w:r>
      <w:r w:rsidRPr="00845916">
        <w:rPr>
          <w:sz w:val="24"/>
          <w:szCs w:val="24"/>
        </w:rPr>
        <w:t xml:space="preserve">w </w:t>
      </w:r>
      <w:r w:rsidRPr="00845916">
        <w:rPr>
          <w:spacing w:val="-4"/>
          <w:sz w:val="24"/>
          <w:szCs w:val="24"/>
        </w:rPr>
        <w:t xml:space="preserve">sprawie </w:t>
      </w:r>
      <w:r w:rsidRPr="00845916">
        <w:rPr>
          <w:spacing w:val="-5"/>
          <w:sz w:val="24"/>
          <w:szCs w:val="24"/>
        </w:rPr>
        <w:t xml:space="preserve">podmiotowych </w:t>
      </w:r>
      <w:r w:rsidRPr="00845916">
        <w:rPr>
          <w:spacing w:val="-4"/>
          <w:sz w:val="24"/>
          <w:szCs w:val="24"/>
        </w:rPr>
        <w:t xml:space="preserve">środków </w:t>
      </w:r>
      <w:r w:rsidRPr="00845916">
        <w:rPr>
          <w:spacing w:val="-5"/>
          <w:sz w:val="24"/>
          <w:szCs w:val="24"/>
        </w:rPr>
        <w:t xml:space="preserve">dowodowych </w:t>
      </w:r>
      <w:r w:rsidRPr="00845916">
        <w:rPr>
          <w:spacing w:val="-3"/>
          <w:sz w:val="24"/>
          <w:szCs w:val="24"/>
        </w:rPr>
        <w:t xml:space="preserve">oraz </w:t>
      </w:r>
      <w:r w:rsidRPr="00845916">
        <w:rPr>
          <w:spacing w:val="-4"/>
          <w:sz w:val="24"/>
          <w:szCs w:val="24"/>
        </w:rPr>
        <w:t xml:space="preserve">innych dokumentów </w:t>
      </w:r>
      <w:r w:rsidRPr="00845916">
        <w:rPr>
          <w:spacing w:val="-3"/>
          <w:sz w:val="24"/>
          <w:szCs w:val="24"/>
        </w:rPr>
        <w:t xml:space="preserve">lub </w:t>
      </w:r>
      <w:r w:rsidRPr="00845916">
        <w:rPr>
          <w:spacing w:val="-5"/>
          <w:sz w:val="24"/>
          <w:szCs w:val="24"/>
        </w:rPr>
        <w:t xml:space="preserve">oświadczeń, </w:t>
      </w:r>
      <w:r w:rsidRPr="00845916">
        <w:rPr>
          <w:spacing w:val="-4"/>
          <w:sz w:val="24"/>
          <w:szCs w:val="24"/>
        </w:rPr>
        <w:t xml:space="preserve">jakich może żądać </w:t>
      </w:r>
      <w:r w:rsidRPr="00845916">
        <w:rPr>
          <w:spacing w:val="-5"/>
          <w:sz w:val="24"/>
          <w:szCs w:val="24"/>
        </w:rPr>
        <w:t xml:space="preserve">zamawiający </w:t>
      </w:r>
      <w:r w:rsidRPr="00845916">
        <w:rPr>
          <w:spacing w:val="-3"/>
          <w:sz w:val="24"/>
          <w:szCs w:val="24"/>
        </w:rPr>
        <w:t xml:space="preserve">od </w:t>
      </w:r>
      <w:r w:rsidRPr="00845916">
        <w:rPr>
          <w:spacing w:val="-4"/>
          <w:sz w:val="24"/>
          <w:szCs w:val="24"/>
        </w:rPr>
        <w:t xml:space="preserve">wykonawcy (Dz. </w:t>
      </w:r>
      <w:r w:rsidRPr="00845916">
        <w:rPr>
          <w:spacing w:val="-3"/>
          <w:sz w:val="24"/>
          <w:szCs w:val="24"/>
        </w:rPr>
        <w:t xml:space="preserve">U. </w:t>
      </w:r>
      <w:r w:rsidRPr="00845916">
        <w:rPr>
          <w:sz w:val="24"/>
          <w:szCs w:val="24"/>
        </w:rPr>
        <w:t>z</w:t>
      </w:r>
      <w:r w:rsidRPr="00845916">
        <w:rPr>
          <w:spacing w:val="-44"/>
          <w:sz w:val="24"/>
          <w:szCs w:val="24"/>
        </w:rPr>
        <w:t xml:space="preserve">  </w:t>
      </w:r>
      <w:r w:rsidRPr="00845916">
        <w:rPr>
          <w:spacing w:val="-4"/>
          <w:sz w:val="24"/>
          <w:szCs w:val="24"/>
        </w:rPr>
        <w:t>2020 poz. 2415).</w:t>
      </w:r>
    </w:p>
    <w:p w14:paraId="7A2D4F6D" w14:textId="70717945" w:rsidR="00D61F90" w:rsidRPr="00F91FE5" w:rsidRDefault="00D61F90" w:rsidP="0093617A">
      <w:pPr>
        <w:pStyle w:val="Nagwek1"/>
        <w:numPr>
          <w:ilvl w:val="0"/>
          <w:numId w:val="14"/>
        </w:numPr>
        <w:tabs>
          <w:tab w:val="left" w:pos="684"/>
          <w:tab w:val="left" w:pos="851"/>
          <w:tab w:val="left" w:pos="3403"/>
          <w:tab w:val="left" w:pos="5750"/>
          <w:tab w:val="left" w:pos="6394"/>
          <w:tab w:val="left" w:pos="8939"/>
        </w:tabs>
        <w:spacing w:line="276" w:lineRule="auto"/>
        <w:ind w:left="284" w:right="117" w:firstLine="0"/>
        <w:jc w:val="both"/>
      </w:pPr>
      <w:r w:rsidRPr="00F91FE5">
        <w:t>WSKAZANIE</w:t>
      </w:r>
      <w:r w:rsidR="0093617A">
        <w:t xml:space="preserve"> </w:t>
      </w:r>
      <w:r w:rsidRPr="00F91FE5">
        <w:t>OSÓB</w:t>
      </w:r>
      <w:r w:rsidR="0093617A">
        <w:t xml:space="preserve"> </w:t>
      </w:r>
      <w:r w:rsidRPr="00F91FE5">
        <w:t>UPRAWNIONYCH</w:t>
      </w:r>
      <w:r w:rsidR="0093617A">
        <w:t xml:space="preserve"> </w:t>
      </w:r>
      <w:r w:rsidRPr="00F91FE5">
        <w:t>DO</w:t>
      </w:r>
      <w:r w:rsidR="0093617A">
        <w:t xml:space="preserve"> </w:t>
      </w:r>
      <w:r w:rsidRPr="00F91FE5">
        <w:t>KOMUNIKOWANIA</w:t>
      </w:r>
      <w:r w:rsidR="0093617A">
        <w:t xml:space="preserve"> </w:t>
      </w:r>
      <w:r w:rsidRPr="00F91FE5">
        <w:rPr>
          <w:spacing w:val="-6"/>
        </w:rPr>
        <w:t xml:space="preserve">SIĘ </w:t>
      </w:r>
      <w:r w:rsidRPr="00F91FE5">
        <w:t>Z</w:t>
      </w:r>
      <w:r w:rsidRPr="00F91FE5">
        <w:rPr>
          <w:spacing w:val="-1"/>
        </w:rPr>
        <w:t xml:space="preserve"> </w:t>
      </w:r>
      <w:r w:rsidRPr="00F91FE5">
        <w:t>WYKONAWCAMI</w:t>
      </w:r>
    </w:p>
    <w:p w14:paraId="374D1072" w14:textId="77777777" w:rsidR="00D61F90" w:rsidRPr="00F91FE5" w:rsidRDefault="00D61F90" w:rsidP="00D1635C">
      <w:pPr>
        <w:pStyle w:val="Tekstpodstawowy"/>
        <w:spacing w:before="120" w:line="276" w:lineRule="auto"/>
        <w:ind w:left="256"/>
        <w:jc w:val="left"/>
      </w:pPr>
      <w:r w:rsidRPr="00F91FE5">
        <w:t>Zamawiający wyznacza następujące osoby do kontaktu z Wykonawcami:</w:t>
      </w:r>
    </w:p>
    <w:p w14:paraId="227CA508" w14:textId="77777777" w:rsidR="00D61F90" w:rsidRPr="00F91FE5" w:rsidRDefault="00D61F90" w:rsidP="00D1635C">
      <w:pPr>
        <w:spacing w:before="120" w:line="276" w:lineRule="auto"/>
        <w:ind w:left="256"/>
        <w:rPr>
          <w:rFonts w:ascii="Times New Roman" w:hAnsi="Times New Roman" w:cs="Times New Roman"/>
          <w:sz w:val="24"/>
          <w:szCs w:val="24"/>
        </w:rPr>
      </w:pPr>
      <w:r w:rsidRPr="00F91FE5">
        <w:rPr>
          <w:rFonts w:ascii="Times New Roman" w:hAnsi="Times New Roman" w:cs="Times New Roman"/>
          <w:b/>
          <w:sz w:val="24"/>
          <w:szCs w:val="24"/>
        </w:rPr>
        <w:t xml:space="preserve">Hanna Lotarska – </w:t>
      </w:r>
      <w:r w:rsidRPr="00F91FE5">
        <w:rPr>
          <w:rFonts w:ascii="Times New Roman" w:hAnsi="Times New Roman" w:cs="Times New Roman"/>
          <w:sz w:val="24"/>
          <w:szCs w:val="24"/>
        </w:rPr>
        <w:t xml:space="preserve">w sprawach dotyczących procedury udzielania zamówienia publicznego, tel. 56 45 14 431, </w:t>
      </w:r>
      <w:r w:rsidRPr="00F91FE5">
        <w:rPr>
          <w:rFonts w:ascii="Times New Roman" w:hAnsi="Times New Roman" w:cs="Times New Roman"/>
          <w:b/>
          <w:sz w:val="24"/>
          <w:szCs w:val="24"/>
        </w:rPr>
        <w:t xml:space="preserve">e-mail: </w:t>
      </w:r>
      <w:hyperlink r:id="rId20">
        <w:r w:rsidRPr="00F91FE5">
          <w:rPr>
            <w:rFonts w:ascii="Times New Roman" w:hAnsi="Times New Roman" w:cs="Times New Roman"/>
            <w:sz w:val="24"/>
            <w:szCs w:val="24"/>
          </w:rPr>
          <w:t>zamowienia.publiczne@powiatgrudziadzki.pl</w:t>
        </w:r>
      </w:hyperlink>
    </w:p>
    <w:p w14:paraId="22D3DF8D" w14:textId="712A9086" w:rsidR="00D61F90" w:rsidRPr="00F91FE5" w:rsidRDefault="00D61F90" w:rsidP="00D1635C">
      <w:pPr>
        <w:spacing w:before="120" w:line="276" w:lineRule="auto"/>
        <w:ind w:left="256"/>
        <w:rPr>
          <w:rFonts w:ascii="Times New Roman" w:hAnsi="Times New Roman" w:cs="Times New Roman"/>
          <w:sz w:val="24"/>
          <w:szCs w:val="24"/>
        </w:rPr>
      </w:pPr>
      <w:r w:rsidRPr="00F91FE5">
        <w:rPr>
          <w:rFonts w:ascii="Times New Roman" w:hAnsi="Times New Roman" w:cs="Times New Roman"/>
          <w:b/>
          <w:sz w:val="24"/>
          <w:szCs w:val="24"/>
        </w:rPr>
        <w:t xml:space="preserve">Grażyna Kalita - </w:t>
      </w:r>
      <w:r w:rsidRPr="00F91FE5">
        <w:rPr>
          <w:rFonts w:ascii="Times New Roman" w:hAnsi="Times New Roman" w:cs="Times New Roman"/>
          <w:sz w:val="24"/>
          <w:szCs w:val="24"/>
        </w:rPr>
        <w:t>w sprawach dotyczących przedmiotu zamówienia, tel. 56 45 14 445</w:t>
      </w:r>
    </w:p>
    <w:p w14:paraId="3533EE2E" w14:textId="77777777" w:rsidR="00D61F90" w:rsidRPr="00F91FE5" w:rsidRDefault="00D61F90" w:rsidP="00D1635C">
      <w:pPr>
        <w:spacing w:before="120" w:line="276" w:lineRule="auto"/>
        <w:ind w:left="256"/>
        <w:rPr>
          <w:rFonts w:ascii="Times New Roman" w:hAnsi="Times New Roman" w:cs="Times New Roman"/>
          <w:sz w:val="24"/>
          <w:szCs w:val="24"/>
        </w:rPr>
      </w:pPr>
      <w:r w:rsidRPr="00F91FE5">
        <w:rPr>
          <w:rFonts w:ascii="Times New Roman" w:hAnsi="Times New Roman" w:cs="Times New Roman"/>
          <w:b/>
          <w:sz w:val="24"/>
          <w:szCs w:val="24"/>
        </w:rPr>
        <w:t xml:space="preserve">Monika Kwiring – </w:t>
      </w:r>
      <w:r w:rsidRPr="00F91FE5">
        <w:rPr>
          <w:rFonts w:ascii="Times New Roman" w:hAnsi="Times New Roman" w:cs="Times New Roman"/>
          <w:sz w:val="24"/>
          <w:szCs w:val="24"/>
        </w:rPr>
        <w:t>w sprawach dotyczących przedmiotu zamówienia, tel. 56 45 14 444</w:t>
      </w:r>
    </w:p>
    <w:p w14:paraId="6AAB46ED" w14:textId="4FF7B8AB" w:rsidR="00D61F90" w:rsidRPr="008270E3" w:rsidRDefault="00D61F90" w:rsidP="008270E3">
      <w:pPr>
        <w:spacing w:before="120" w:line="276" w:lineRule="auto"/>
        <w:ind w:left="256"/>
        <w:rPr>
          <w:rFonts w:ascii="Times New Roman" w:hAnsi="Times New Roman" w:cs="Times New Roman"/>
          <w:b/>
          <w:sz w:val="24"/>
          <w:szCs w:val="24"/>
        </w:rPr>
      </w:pPr>
      <w:r w:rsidRPr="00F91FE5">
        <w:rPr>
          <w:rFonts w:ascii="Times New Roman" w:hAnsi="Times New Roman" w:cs="Times New Roman"/>
          <w:b/>
          <w:sz w:val="24"/>
          <w:szCs w:val="24"/>
        </w:rPr>
        <w:t>e-mail:</w:t>
      </w:r>
      <w:r w:rsidRPr="00F91FE5">
        <w:rPr>
          <w:rFonts w:ascii="Times New Roman" w:hAnsi="Times New Roman" w:cs="Times New Roman"/>
          <w:bCs/>
          <w:sz w:val="24"/>
          <w:szCs w:val="24"/>
        </w:rPr>
        <w:t xml:space="preserve"> </w:t>
      </w:r>
      <w:hyperlink r:id="rId21">
        <w:r w:rsidRPr="00F91FE5">
          <w:rPr>
            <w:rFonts w:ascii="Times New Roman" w:hAnsi="Times New Roman" w:cs="Times New Roman"/>
            <w:bCs/>
            <w:sz w:val="24"/>
            <w:szCs w:val="24"/>
          </w:rPr>
          <w:t>zamowienia.publiczne@powiatgrudziadzki.pl</w:t>
        </w:r>
      </w:hyperlink>
    </w:p>
    <w:p w14:paraId="0A042F84" w14:textId="00206739" w:rsidR="002D2111" w:rsidRDefault="002D2111">
      <w:pPr>
        <w:pStyle w:val="Akapitzlist"/>
        <w:numPr>
          <w:ilvl w:val="0"/>
          <w:numId w:val="14"/>
        </w:numPr>
        <w:tabs>
          <w:tab w:val="left" w:pos="823"/>
        </w:tabs>
        <w:spacing w:before="90" w:line="276" w:lineRule="auto"/>
        <w:ind w:left="822" w:hanging="567"/>
        <w:jc w:val="both"/>
        <w:rPr>
          <w:b/>
          <w:sz w:val="24"/>
          <w:szCs w:val="24"/>
        </w:rPr>
      </w:pPr>
      <w:r w:rsidRPr="002D2111">
        <w:rPr>
          <w:b/>
          <w:sz w:val="24"/>
          <w:szCs w:val="24"/>
        </w:rPr>
        <w:t xml:space="preserve">INFORMACJA I SPOSOBIE KOMUNIKOWANIA SIĘ ZAMAWIAJĄCEGO </w:t>
      </w:r>
      <w:r w:rsidR="00845916">
        <w:rPr>
          <w:b/>
          <w:sz w:val="24"/>
          <w:szCs w:val="24"/>
        </w:rPr>
        <w:br/>
      </w:r>
      <w:r w:rsidRPr="002D2111">
        <w:rPr>
          <w:b/>
          <w:sz w:val="24"/>
          <w:szCs w:val="24"/>
        </w:rPr>
        <w:t>Z WYKONAWCAMI W INNY SPOSÓB NIŻ PRZY U</w:t>
      </w:r>
      <w:r w:rsidR="00845916">
        <w:rPr>
          <w:b/>
          <w:sz w:val="24"/>
          <w:szCs w:val="24"/>
        </w:rPr>
        <w:t>Ż</w:t>
      </w:r>
      <w:r w:rsidRPr="002D2111">
        <w:rPr>
          <w:b/>
          <w:sz w:val="24"/>
          <w:szCs w:val="24"/>
        </w:rPr>
        <w:t xml:space="preserve">YCIU </w:t>
      </w:r>
      <w:r w:rsidR="00845916">
        <w:rPr>
          <w:b/>
          <w:sz w:val="24"/>
          <w:szCs w:val="24"/>
        </w:rPr>
        <w:t>Ś</w:t>
      </w:r>
      <w:r w:rsidRPr="002D2111">
        <w:rPr>
          <w:b/>
          <w:sz w:val="24"/>
          <w:szCs w:val="24"/>
        </w:rPr>
        <w:t>RODKÓW KOMUNIKACJI ELEKTRONICZNEJ, W TYM W PRZYPADKU ZAISTNIENIA JEDNEJ Z SYTUACJI OKRE</w:t>
      </w:r>
      <w:r w:rsidR="00845916">
        <w:rPr>
          <w:b/>
          <w:sz w:val="24"/>
          <w:szCs w:val="24"/>
        </w:rPr>
        <w:t>Ś</w:t>
      </w:r>
      <w:r w:rsidRPr="002D2111">
        <w:rPr>
          <w:b/>
          <w:sz w:val="24"/>
          <w:szCs w:val="24"/>
        </w:rPr>
        <w:t>LONYCH W ART. 64 U</w:t>
      </w:r>
      <w:r>
        <w:rPr>
          <w:b/>
          <w:sz w:val="24"/>
          <w:szCs w:val="24"/>
        </w:rPr>
        <w:t>S</w:t>
      </w:r>
      <w:r w:rsidRPr="002D2111">
        <w:rPr>
          <w:b/>
          <w:sz w:val="24"/>
          <w:szCs w:val="24"/>
        </w:rPr>
        <w:t xml:space="preserve">T. 1, ART. 66 </w:t>
      </w:r>
      <w:r w:rsidR="00845916">
        <w:rPr>
          <w:b/>
          <w:sz w:val="24"/>
          <w:szCs w:val="24"/>
        </w:rPr>
        <w:t>i</w:t>
      </w:r>
      <w:r w:rsidRPr="002D2111">
        <w:rPr>
          <w:b/>
          <w:sz w:val="24"/>
          <w:szCs w:val="24"/>
        </w:rPr>
        <w:t xml:space="preserve"> ART. 69</w:t>
      </w:r>
    </w:p>
    <w:p w14:paraId="21932663" w14:textId="5E3239AD" w:rsidR="008270E3" w:rsidRDefault="008270E3">
      <w:pPr>
        <w:pStyle w:val="Akapitzlist"/>
        <w:numPr>
          <w:ilvl w:val="1"/>
          <w:numId w:val="14"/>
        </w:numPr>
        <w:tabs>
          <w:tab w:val="left" w:pos="823"/>
        </w:tabs>
        <w:spacing w:before="90" w:line="276" w:lineRule="auto"/>
        <w:ind w:left="567"/>
        <w:jc w:val="left"/>
        <w:rPr>
          <w:b/>
          <w:sz w:val="24"/>
          <w:szCs w:val="24"/>
        </w:rPr>
      </w:pPr>
      <w:r w:rsidRPr="00FB4394">
        <w:rPr>
          <w:sz w:val="24"/>
          <w:szCs w:val="24"/>
        </w:rPr>
        <w:t>Zamawiający nie przewiduje sposobu komunikowania się z Wykonawcami w inny sposób niż przy użyciu środków komunikacji elektronicznej, wskazanych w</w:t>
      </w:r>
      <w:r w:rsidRPr="00FB4394">
        <w:rPr>
          <w:spacing w:val="-6"/>
          <w:sz w:val="24"/>
          <w:szCs w:val="24"/>
        </w:rPr>
        <w:t xml:space="preserve"> </w:t>
      </w:r>
      <w:r w:rsidRPr="00FB4394">
        <w:rPr>
          <w:sz w:val="24"/>
          <w:szCs w:val="24"/>
        </w:rPr>
        <w:t>SWZ.</w:t>
      </w:r>
    </w:p>
    <w:p w14:paraId="47CCCF88" w14:textId="2D14977C" w:rsidR="00D61F90" w:rsidRPr="002A368E" w:rsidRDefault="00D61F90">
      <w:pPr>
        <w:pStyle w:val="Akapitzlist"/>
        <w:numPr>
          <w:ilvl w:val="0"/>
          <w:numId w:val="14"/>
        </w:numPr>
        <w:tabs>
          <w:tab w:val="left" w:pos="823"/>
        </w:tabs>
        <w:spacing w:before="90" w:line="276" w:lineRule="auto"/>
        <w:ind w:left="822" w:hanging="567"/>
        <w:jc w:val="both"/>
        <w:rPr>
          <w:b/>
          <w:sz w:val="24"/>
          <w:szCs w:val="24"/>
        </w:rPr>
      </w:pPr>
      <w:r w:rsidRPr="002A368E">
        <w:rPr>
          <w:b/>
          <w:sz w:val="24"/>
          <w:szCs w:val="24"/>
        </w:rPr>
        <w:t>INFORMACJA NA TEMAT</w:t>
      </w:r>
      <w:r w:rsidRPr="002A368E">
        <w:rPr>
          <w:b/>
          <w:spacing w:val="-2"/>
          <w:sz w:val="24"/>
          <w:szCs w:val="24"/>
        </w:rPr>
        <w:t xml:space="preserve"> </w:t>
      </w:r>
      <w:r w:rsidRPr="002A368E">
        <w:rPr>
          <w:b/>
          <w:sz w:val="24"/>
          <w:szCs w:val="24"/>
        </w:rPr>
        <w:t>PODWYKONAWCÓW</w:t>
      </w:r>
    </w:p>
    <w:p w14:paraId="174281A8" w14:textId="77777777" w:rsidR="00D61F90" w:rsidRPr="00560C8E" w:rsidRDefault="00D61F90">
      <w:pPr>
        <w:pStyle w:val="Akapitzlist"/>
        <w:numPr>
          <w:ilvl w:val="0"/>
          <w:numId w:val="13"/>
        </w:numPr>
        <w:tabs>
          <w:tab w:val="left" w:pos="540"/>
        </w:tabs>
        <w:spacing w:before="120" w:line="276" w:lineRule="auto"/>
        <w:rPr>
          <w:sz w:val="24"/>
          <w:szCs w:val="24"/>
        </w:rPr>
      </w:pPr>
      <w:r w:rsidRPr="00560C8E">
        <w:rPr>
          <w:sz w:val="24"/>
          <w:szCs w:val="24"/>
        </w:rPr>
        <w:t>Wykonawca może powierzyć wykonanie części zamówienia</w:t>
      </w:r>
      <w:r w:rsidRPr="00560C8E">
        <w:rPr>
          <w:spacing w:val="-5"/>
          <w:sz w:val="24"/>
          <w:szCs w:val="24"/>
        </w:rPr>
        <w:t xml:space="preserve"> </w:t>
      </w:r>
      <w:r w:rsidRPr="00560C8E">
        <w:rPr>
          <w:sz w:val="24"/>
          <w:szCs w:val="24"/>
        </w:rPr>
        <w:t>podwykonawcy.</w:t>
      </w:r>
    </w:p>
    <w:p w14:paraId="6D74B710" w14:textId="77777777" w:rsidR="00D61F90" w:rsidRPr="00560C8E" w:rsidRDefault="00D61F90">
      <w:pPr>
        <w:pStyle w:val="Akapitzlist"/>
        <w:numPr>
          <w:ilvl w:val="0"/>
          <w:numId w:val="13"/>
        </w:numPr>
        <w:tabs>
          <w:tab w:val="left" w:pos="540"/>
        </w:tabs>
        <w:spacing w:before="120" w:line="276" w:lineRule="auto"/>
        <w:ind w:right="114"/>
        <w:rPr>
          <w:sz w:val="24"/>
          <w:szCs w:val="24"/>
        </w:rPr>
      </w:pPr>
      <w:r w:rsidRPr="00560C8E">
        <w:rPr>
          <w:sz w:val="24"/>
          <w:szCs w:val="24"/>
        </w:rPr>
        <w:t>Zamawiający żąda wskazania przez wykonawcę, w ofercie, części zamówienia, których wykonanie zamierza powierzyć podwykonawcom, oraz podanie nazw ewentualnych podwykonawców, jeżeli są już znani.</w:t>
      </w:r>
    </w:p>
    <w:p w14:paraId="319FC106" w14:textId="77777777" w:rsidR="00D61F90" w:rsidRPr="00560C8E" w:rsidRDefault="00D61F90">
      <w:pPr>
        <w:pStyle w:val="Akapitzlist"/>
        <w:numPr>
          <w:ilvl w:val="0"/>
          <w:numId w:val="13"/>
        </w:numPr>
        <w:tabs>
          <w:tab w:val="left" w:pos="540"/>
        </w:tabs>
        <w:spacing w:before="121" w:line="276" w:lineRule="auto"/>
        <w:ind w:right="119"/>
        <w:rPr>
          <w:sz w:val="24"/>
          <w:szCs w:val="24"/>
        </w:rPr>
      </w:pPr>
      <w:r w:rsidRPr="00560C8E">
        <w:rPr>
          <w:sz w:val="24"/>
          <w:szCs w:val="24"/>
        </w:rPr>
        <w:t>Należy w tym celu wypełnić odpowiedni punkt formularza oferty, stanowiący załącznik nr 1 do SWZ. W przypadku gdy wykonawca nie zamierza wykonywać zamówienia przy udziale podwykonawców, należy wpisać w formularzu „nie dotyczy”. Jeżeli Wykonawca zostawi ten punkt niewypełniony (puste pole), Zamawiający uzna, iż zamówienie zostanie wykonane siłami własnymi tj. bez udziału</w:t>
      </w:r>
      <w:r w:rsidRPr="00560C8E">
        <w:rPr>
          <w:spacing w:val="-4"/>
          <w:sz w:val="24"/>
          <w:szCs w:val="24"/>
        </w:rPr>
        <w:t xml:space="preserve"> </w:t>
      </w:r>
      <w:r w:rsidRPr="00560C8E">
        <w:rPr>
          <w:sz w:val="24"/>
          <w:szCs w:val="24"/>
        </w:rPr>
        <w:t>podwykonawców.</w:t>
      </w:r>
    </w:p>
    <w:p w14:paraId="2D008AAB" w14:textId="5CDFAB36" w:rsidR="0097668D" w:rsidRPr="00560C8E" w:rsidRDefault="00D61F90">
      <w:pPr>
        <w:pStyle w:val="Akapitzlist"/>
        <w:numPr>
          <w:ilvl w:val="0"/>
          <w:numId w:val="13"/>
        </w:numPr>
        <w:tabs>
          <w:tab w:val="left" w:pos="540"/>
        </w:tabs>
        <w:spacing w:before="120" w:line="276" w:lineRule="auto"/>
        <w:ind w:right="122"/>
        <w:rPr>
          <w:sz w:val="24"/>
          <w:szCs w:val="24"/>
        </w:rPr>
      </w:pPr>
      <w:r w:rsidRPr="00560C8E">
        <w:rPr>
          <w:sz w:val="24"/>
          <w:szCs w:val="24"/>
        </w:rPr>
        <w:t xml:space="preserve">Powierzenie wykonania części  zamówienia  podwykonawcom  nie  zwalnia  Wykonawcy </w:t>
      </w:r>
      <w:r w:rsidRPr="00560C8E">
        <w:rPr>
          <w:sz w:val="24"/>
          <w:szCs w:val="24"/>
        </w:rPr>
        <w:br/>
        <w:t>z odpowiedzialności za należyte wykonanie tego</w:t>
      </w:r>
      <w:r w:rsidRPr="00560C8E">
        <w:rPr>
          <w:spacing w:val="1"/>
          <w:sz w:val="24"/>
          <w:szCs w:val="24"/>
        </w:rPr>
        <w:t xml:space="preserve"> </w:t>
      </w:r>
      <w:r w:rsidRPr="00560C8E">
        <w:rPr>
          <w:sz w:val="24"/>
          <w:szCs w:val="24"/>
        </w:rPr>
        <w:t>zamówienia.</w:t>
      </w:r>
    </w:p>
    <w:p w14:paraId="0BB8213E" w14:textId="6FDC937A" w:rsidR="00560C8E" w:rsidRDefault="00560C8E">
      <w:pPr>
        <w:pStyle w:val="Akapitzlist"/>
        <w:numPr>
          <w:ilvl w:val="0"/>
          <w:numId w:val="13"/>
        </w:numPr>
        <w:tabs>
          <w:tab w:val="left" w:pos="540"/>
        </w:tabs>
        <w:spacing w:before="120" w:line="276" w:lineRule="auto"/>
        <w:ind w:right="122"/>
        <w:rPr>
          <w:color w:val="C00000"/>
          <w:sz w:val="24"/>
          <w:szCs w:val="24"/>
        </w:rPr>
      </w:pPr>
      <w:r w:rsidRPr="00560C8E">
        <w:rPr>
          <w:sz w:val="24"/>
          <w:szCs w:val="24"/>
        </w:rPr>
        <w:t xml:space="preserve">Wykonawca, który zamierza powierzyć wykonanie części zamówienia Podwykonawcom zamieszcza informacje o Podwykonawcach </w:t>
      </w:r>
      <w:r w:rsidRPr="00B612F4">
        <w:rPr>
          <w:sz w:val="24"/>
          <w:szCs w:val="24"/>
        </w:rPr>
        <w:t xml:space="preserve">w części II sekcji D </w:t>
      </w:r>
      <w:r w:rsidRPr="00560C8E">
        <w:rPr>
          <w:sz w:val="24"/>
          <w:szCs w:val="24"/>
        </w:rPr>
        <w:t>składanych w JEDZ.</w:t>
      </w:r>
      <w:r>
        <w:rPr>
          <w:sz w:val="24"/>
          <w:szCs w:val="24"/>
        </w:rPr>
        <w:t xml:space="preserve"> Zamawiający nie wymaga składania odrębnych JEDZ</w:t>
      </w:r>
      <w:r w:rsidR="005252A9">
        <w:rPr>
          <w:sz w:val="24"/>
          <w:szCs w:val="24"/>
        </w:rPr>
        <w:t xml:space="preserve"> dla Podwykonawców, którym Wykon</w:t>
      </w:r>
      <w:r w:rsidR="000851BE">
        <w:rPr>
          <w:sz w:val="24"/>
          <w:szCs w:val="24"/>
        </w:rPr>
        <w:t>awca zamierza powierzyć wykonanie części zamówienia, niebędących jednocześnie podmiotami o których mowa w art. 118 ust. 1 ustawy pzp.</w:t>
      </w:r>
    </w:p>
    <w:p w14:paraId="5C19FA18" w14:textId="7E00D9CD" w:rsidR="00D61F90" w:rsidRPr="00250BD5" w:rsidRDefault="00D61F90" w:rsidP="00495C39">
      <w:pPr>
        <w:pStyle w:val="Akapitzlist"/>
        <w:numPr>
          <w:ilvl w:val="0"/>
          <w:numId w:val="14"/>
        </w:numPr>
        <w:tabs>
          <w:tab w:val="left" w:pos="540"/>
          <w:tab w:val="left" w:pos="993"/>
        </w:tabs>
        <w:spacing w:before="120" w:line="276" w:lineRule="auto"/>
        <w:ind w:left="851" w:right="122"/>
        <w:jc w:val="left"/>
        <w:rPr>
          <w:b/>
          <w:bCs/>
          <w:sz w:val="24"/>
          <w:szCs w:val="24"/>
        </w:rPr>
      </w:pPr>
      <w:r w:rsidRPr="00250BD5">
        <w:rPr>
          <w:b/>
          <w:bCs/>
          <w:sz w:val="24"/>
          <w:szCs w:val="24"/>
        </w:rPr>
        <w:t>TERMIN ZWIĄZANIA</w:t>
      </w:r>
      <w:r w:rsidRPr="00250BD5">
        <w:rPr>
          <w:b/>
          <w:bCs/>
          <w:spacing w:val="-3"/>
          <w:sz w:val="24"/>
          <w:szCs w:val="24"/>
        </w:rPr>
        <w:t xml:space="preserve"> </w:t>
      </w:r>
      <w:r w:rsidRPr="00250BD5">
        <w:rPr>
          <w:b/>
          <w:bCs/>
          <w:sz w:val="24"/>
          <w:szCs w:val="24"/>
        </w:rPr>
        <w:t>OFERTĄ</w:t>
      </w:r>
    </w:p>
    <w:p w14:paraId="6B9C6466" w14:textId="5582AFA9" w:rsidR="00D61F90" w:rsidRPr="004256E2" w:rsidRDefault="00D61F90">
      <w:pPr>
        <w:pStyle w:val="Akapitzlist"/>
        <w:numPr>
          <w:ilvl w:val="0"/>
          <w:numId w:val="12"/>
        </w:numPr>
        <w:tabs>
          <w:tab w:val="left" w:pos="540"/>
        </w:tabs>
        <w:spacing w:before="120" w:line="276" w:lineRule="auto"/>
        <w:ind w:right="113"/>
        <w:rPr>
          <w:b/>
          <w:sz w:val="24"/>
          <w:szCs w:val="24"/>
        </w:rPr>
      </w:pPr>
      <w:r w:rsidRPr="004256E2">
        <w:rPr>
          <w:sz w:val="24"/>
          <w:szCs w:val="24"/>
        </w:rPr>
        <w:t xml:space="preserve">Wykonawca jest związany ofertą </w:t>
      </w:r>
      <w:r w:rsidR="00250BD5" w:rsidRPr="004256E2">
        <w:rPr>
          <w:sz w:val="24"/>
          <w:szCs w:val="24"/>
        </w:rPr>
        <w:t>przez okres 6</w:t>
      </w:r>
      <w:r w:rsidR="00ED158F">
        <w:rPr>
          <w:sz w:val="24"/>
          <w:szCs w:val="24"/>
        </w:rPr>
        <w:t>0</w:t>
      </w:r>
      <w:r w:rsidR="004256E2" w:rsidRPr="004256E2">
        <w:rPr>
          <w:sz w:val="24"/>
          <w:szCs w:val="24"/>
        </w:rPr>
        <w:t xml:space="preserve"> dni </w:t>
      </w:r>
      <w:r w:rsidRPr="004256E2">
        <w:rPr>
          <w:sz w:val="24"/>
          <w:szCs w:val="24"/>
        </w:rPr>
        <w:t xml:space="preserve">od upływu terminu składania ofert, przy </w:t>
      </w:r>
      <w:r w:rsidRPr="004256E2">
        <w:rPr>
          <w:sz w:val="24"/>
          <w:szCs w:val="24"/>
        </w:rPr>
        <w:lastRenderedPageBreak/>
        <w:t xml:space="preserve">czym pierwszym dniem związania ofertą jest ostatni dzień, w którym upływa termin składania ofert tj. </w:t>
      </w:r>
      <w:r w:rsidR="007074D6">
        <w:rPr>
          <w:b/>
          <w:sz w:val="24"/>
          <w:szCs w:val="24"/>
        </w:rPr>
        <w:t>22 października</w:t>
      </w:r>
      <w:r w:rsidRPr="004256E2">
        <w:rPr>
          <w:b/>
          <w:sz w:val="24"/>
          <w:szCs w:val="24"/>
        </w:rPr>
        <w:t xml:space="preserve"> 2022</w:t>
      </w:r>
      <w:r w:rsidRPr="004256E2">
        <w:rPr>
          <w:b/>
          <w:spacing w:val="-2"/>
          <w:sz w:val="24"/>
          <w:szCs w:val="24"/>
        </w:rPr>
        <w:t xml:space="preserve"> </w:t>
      </w:r>
      <w:r w:rsidRPr="004256E2">
        <w:rPr>
          <w:b/>
          <w:sz w:val="24"/>
          <w:szCs w:val="24"/>
        </w:rPr>
        <w:t>r.</w:t>
      </w:r>
      <w:r w:rsidR="00E27E71" w:rsidRPr="004256E2">
        <w:rPr>
          <w:b/>
          <w:sz w:val="24"/>
          <w:szCs w:val="24"/>
        </w:rPr>
        <w:t xml:space="preserve"> </w:t>
      </w:r>
    </w:p>
    <w:p w14:paraId="69C49CA8" w14:textId="5926DFBE" w:rsidR="00D61F90" w:rsidRPr="004256E2" w:rsidRDefault="00D61F90">
      <w:pPr>
        <w:pStyle w:val="Akapitzlist"/>
        <w:numPr>
          <w:ilvl w:val="0"/>
          <w:numId w:val="12"/>
        </w:numPr>
        <w:tabs>
          <w:tab w:val="left" w:pos="540"/>
        </w:tabs>
        <w:spacing w:line="276" w:lineRule="auto"/>
        <w:ind w:right="120"/>
        <w:rPr>
          <w:sz w:val="24"/>
          <w:szCs w:val="24"/>
        </w:rPr>
      </w:pPr>
      <w:r w:rsidRPr="004256E2">
        <w:rPr>
          <w:sz w:val="24"/>
          <w:szCs w:val="24"/>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w:t>
      </w:r>
      <w:r w:rsidR="004256E2" w:rsidRPr="004256E2">
        <w:rPr>
          <w:sz w:val="24"/>
          <w:szCs w:val="24"/>
        </w:rPr>
        <w:t>6</w:t>
      </w:r>
      <w:r w:rsidRPr="004256E2">
        <w:rPr>
          <w:sz w:val="24"/>
          <w:szCs w:val="24"/>
        </w:rPr>
        <w:t>0</w:t>
      </w:r>
      <w:r w:rsidRPr="004256E2">
        <w:rPr>
          <w:spacing w:val="-6"/>
          <w:sz w:val="24"/>
          <w:szCs w:val="24"/>
        </w:rPr>
        <w:t xml:space="preserve"> </w:t>
      </w:r>
      <w:r w:rsidRPr="004256E2">
        <w:rPr>
          <w:sz w:val="24"/>
          <w:szCs w:val="24"/>
        </w:rPr>
        <w:t>dni</w:t>
      </w:r>
      <w:r w:rsidR="00E14DF8">
        <w:rPr>
          <w:sz w:val="24"/>
          <w:szCs w:val="24"/>
        </w:rPr>
        <w:t xml:space="preserve"> (art. 220 ust. 3 ustawy pzp).</w:t>
      </w:r>
    </w:p>
    <w:p w14:paraId="355B5071" w14:textId="045ED38B" w:rsidR="00D61F90" w:rsidRPr="004256E2" w:rsidRDefault="00D61F90">
      <w:pPr>
        <w:pStyle w:val="Akapitzlist"/>
        <w:numPr>
          <w:ilvl w:val="0"/>
          <w:numId w:val="12"/>
        </w:numPr>
        <w:tabs>
          <w:tab w:val="left" w:pos="540"/>
        </w:tabs>
        <w:spacing w:line="276" w:lineRule="auto"/>
        <w:ind w:right="116"/>
        <w:rPr>
          <w:sz w:val="24"/>
          <w:szCs w:val="24"/>
        </w:rPr>
      </w:pPr>
      <w:r w:rsidRPr="004256E2">
        <w:rPr>
          <w:sz w:val="24"/>
          <w:szCs w:val="24"/>
        </w:rPr>
        <w:t xml:space="preserve">Przedłużenie terminu związania ofertą, o którym mowa w ust. 2 ustawy pzp, wymaga złożenia przez Wykonawcę pisemnego oświadczenia o wyrażeniu zgody na przedłużenie terminu związania ofertą (art. </w:t>
      </w:r>
      <w:r w:rsidR="004256E2" w:rsidRPr="004256E2">
        <w:rPr>
          <w:sz w:val="24"/>
          <w:szCs w:val="24"/>
        </w:rPr>
        <w:t>220 ust. 4</w:t>
      </w:r>
      <w:r w:rsidRPr="004256E2">
        <w:rPr>
          <w:sz w:val="24"/>
          <w:szCs w:val="24"/>
        </w:rPr>
        <w:t xml:space="preserve"> ustawy</w:t>
      </w:r>
      <w:r w:rsidRPr="004256E2">
        <w:rPr>
          <w:spacing w:val="1"/>
          <w:sz w:val="24"/>
          <w:szCs w:val="24"/>
        </w:rPr>
        <w:t xml:space="preserve"> </w:t>
      </w:r>
      <w:r w:rsidRPr="004256E2">
        <w:rPr>
          <w:sz w:val="24"/>
          <w:szCs w:val="24"/>
        </w:rPr>
        <w:t>pzp).</w:t>
      </w:r>
    </w:p>
    <w:p w14:paraId="0B29C629" w14:textId="77777777" w:rsidR="00D61F90" w:rsidRPr="00DC4A0E" w:rsidRDefault="00D61F90">
      <w:pPr>
        <w:pStyle w:val="Nagwek1"/>
        <w:numPr>
          <w:ilvl w:val="0"/>
          <w:numId w:val="14"/>
        </w:numPr>
        <w:tabs>
          <w:tab w:val="left" w:pos="823"/>
        </w:tabs>
        <w:spacing w:before="218" w:line="276" w:lineRule="auto"/>
        <w:ind w:left="822" w:hanging="567"/>
        <w:jc w:val="both"/>
      </w:pPr>
      <w:r w:rsidRPr="00DC4A0E">
        <w:t>OPIS SPOSOBU PRZYGOTOWANIA</w:t>
      </w:r>
      <w:r w:rsidRPr="00DC4A0E">
        <w:rPr>
          <w:spacing w:val="-2"/>
        </w:rPr>
        <w:t xml:space="preserve"> </w:t>
      </w:r>
      <w:r w:rsidRPr="00DC4A0E">
        <w:t>OFERTY</w:t>
      </w:r>
    </w:p>
    <w:p w14:paraId="5CA3D4D4" w14:textId="7CA4F126" w:rsidR="00D61F90" w:rsidRPr="00DC4A0E" w:rsidRDefault="00D61F90">
      <w:pPr>
        <w:pStyle w:val="Akapitzlist"/>
        <w:numPr>
          <w:ilvl w:val="0"/>
          <w:numId w:val="11"/>
        </w:numPr>
        <w:tabs>
          <w:tab w:val="left" w:pos="540"/>
        </w:tabs>
        <w:spacing w:before="120" w:line="276" w:lineRule="auto"/>
        <w:ind w:right="117"/>
        <w:rPr>
          <w:sz w:val="24"/>
          <w:szCs w:val="24"/>
        </w:rPr>
      </w:pPr>
      <w:r w:rsidRPr="00DC4A0E">
        <w:rPr>
          <w:sz w:val="24"/>
          <w:szCs w:val="24"/>
        </w:rPr>
        <w:t xml:space="preserve">Oferta musi być sporządzona w języku polskim, w postaci elektronicznej w formacie danych: .pdf, .doc, .docx, .rtf, .xps, .odti opatrzona kwalifikowanym </w:t>
      </w:r>
      <w:r w:rsidRPr="00DC4A0E">
        <w:rPr>
          <w:spacing w:val="-3"/>
          <w:sz w:val="24"/>
          <w:szCs w:val="24"/>
        </w:rPr>
        <w:t xml:space="preserve">podpisem </w:t>
      </w:r>
      <w:r w:rsidRPr="00DC4A0E">
        <w:rPr>
          <w:sz w:val="24"/>
          <w:szCs w:val="24"/>
        </w:rPr>
        <w:t>elektronicznym</w:t>
      </w:r>
      <w:r w:rsidR="00DC4A0E" w:rsidRPr="00DC4A0E">
        <w:rPr>
          <w:sz w:val="24"/>
          <w:szCs w:val="24"/>
        </w:rPr>
        <w:t>.</w:t>
      </w:r>
    </w:p>
    <w:p w14:paraId="1428C33A" w14:textId="77777777" w:rsidR="00D61F90" w:rsidRPr="002D4D2D" w:rsidRDefault="00D61F90">
      <w:pPr>
        <w:pStyle w:val="Akapitzlist"/>
        <w:numPr>
          <w:ilvl w:val="0"/>
          <w:numId w:val="11"/>
        </w:numPr>
        <w:tabs>
          <w:tab w:val="left" w:pos="540"/>
        </w:tabs>
        <w:spacing w:line="276" w:lineRule="auto"/>
        <w:ind w:right="121"/>
        <w:rPr>
          <w:sz w:val="24"/>
          <w:szCs w:val="24"/>
        </w:rPr>
      </w:pPr>
      <w:r w:rsidRPr="002D4D2D">
        <w:rPr>
          <w:sz w:val="24"/>
          <w:szCs w:val="24"/>
        </w:rPr>
        <w:t>Wykonawca w celu poprawnego zaszyfrowania oferty powinien mieć zainstalowany na komputerze. NET Framework 4.5. Aplikacja działa na platformie Windows (Vista 8, 10) Aplikacja nie jest dostępna dla systemu Linux i MAC</w:t>
      </w:r>
      <w:r w:rsidRPr="002D4D2D">
        <w:rPr>
          <w:spacing w:val="-7"/>
          <w:sz w:val="24"/>
          <w:szCs w:val="24"/>
        </w:rPr>
        <w:t xml:space="preserve"> </w:t>
      </w:r>
      <w:r w:rsidRPr="002D4D2D">
        <w:rPr>
          <w:sz w:val="24"/>
          <w:szCs w:val="24"/>
        </w:rPr>
        <w:t>OS.</w:t>
      </w:r>
    </w:p>
    <w:p w14:paraId="7AD6455C" w14:textId="77777777" w:rsidR="00D61F90" w:rsidRPr="002D4D2D" w:rsidRDefault="00D61F90">
      <w:pPr>
        <w:pStyle w:val="Akapitzlist"/>
        <w:numPr>
          <w:ilvl w:val="0"/>
          <w:numId w:val="11"/>
        </w:numPr>
        <w:tabs>
          <w:tab w:val="left" w:pos="540"/>
        </w:tabs>
        <w:spacing w:line="276" w:lineRule="auto"/>
        <w:ind w:right="118"/>
        <w:rPr>
          <w:sz w:val="24"/>
          <w:szCs w:val="24"/>
        </w:rPr>
      </w:pPr>
      <w:r w:rsidRPr="002D4D2D">
        <w:rPr>
          <w:sz w:val="24"/>
          <w:szCs w:val="24"/>
        </w:rPr>
        <w:t>Sposób złożenia oferty, w tym zaszyfrowania oferty opisany został w Instrukcji użytkownika dostępnej na</w:t>
      </w:r>
      <w:r w:rsidRPr="002D4D2D">
        <w:rPr>
          <w:spacing w:val="-2"/>
          <w:sz w:val="24"/>
          <w:szCs w:val="24"/>
        </w:rPr>
        <w:t xml:space="preserve"> </w:t>
      </w:r>
      <w:r w:rsidRPr="002D4D2D">
        <w:rPr>
          <w:sz w:val="24"/>
          <w:szCs w:val="24"/>
        </w:rPr>
        <w:t>miniPortalu.</w:t>
      </w:r>
    </w:p>
    <w:p w14:paraId="092FCA98" w14:textId="1D97DEBB" w:rsidR="00D61F90" w:rsidRPr="002D4D2D" w:rsidRDefault="00D61F90">
      <w:pPr>
        <w:pStyle w:val="Akapitzlist"/>
        <w:numPr>
          <w:ilvl w:val="0"/>
          <w:numId w:val="11"/>
        </w:numPr>
        <w:tabs>
          <w:tab w:val="left" w:pos="540"/>
        </w:tabs>
        <w:spacing w:line="276" w:lineRule="auto"/>
        <w:ind w:right="120"/>
        <w:rPr>
          <w:sz w:val="24"/>
          <w:szCs w:val="24"/>
        </w:rPr>
      </w:pPr>
      <w:r w:rsidRPr="002D4D2D">
        <w:rPr>
          <w:sz w:val="24"/>
          <w:szCs w:val="24"/>
        </w:rPr>
        <w:t>Do przygotowania oferty konieczne jest posiadanie przez osobę upoważnioną do reprezentowania Wykonawcy kwalifikowanego podpisu elektronicznego</w:t>
      </w:r>
      <w:r w:rsidR="002D4D2D" w:rsidRPr="002D4D2D">
        <w:rPr>
          <w:sz w:val="24"/>
          <w:szCs w:val="24"/>
        </w:rPr>
        <w:t>.</w:t>
      </w:r>
    </w:p>
    <w:p w14:paraId="097BD98D" w14:textId="319E44DC" w:rsidR="00D61F90" w:rsidRPr="00145D13" w:rsidRDefault="00D61F90">
      <w:pPr>
        <w:pStyle w:val="Nagwek1"/>
        <w:numPr>
          <w:ilvl w:val="0"/>
          <w:numId w:val="11"/>
        </w:numPr>
        <w:tabs>
          <w:tab w:val="left" w:pos="540"/>
        </w:tabs>
        <w:spacing w:line="276" w:lineRule="auto"/>
        <w:ind w:right="111"/>
      </w:pPr>
      <w:r w:rsidRPr="00145D13">
        <w:t>Jeżeli na ofertę składa się kilka dokumentów, Wykonawca powinien stworzyć folder, do którego przeniesie wszystkie dokumenty oferty, podpisane kwalifikowanym podpisem elektronicznym</w:t>
      </w:r>
      <w:r w:rsidR="002D4D2D" w:rsidRPr="00145D13">
        <w:t xml:space="preserve">. </w:t>
      </w:r>
      <w:r w:rsidRPr="00145D13">
        <w:t>Następnie z tego folderu Wykonawca zrobi folder .zip (bez nadawania mu haseł i bez szyfrowania). W kolejnym kroku za pośrednictwem aplikacji do szyfrowania Wykonawca zaszyfruje folder zawierający dokumenty składające się na</w:t>
      </w:r>
      <w:r w:rsidRPr="00145D13">
        <w:rPr>
          <w:spacing w:val="-10"/>
        </w:rPr>
        <w:t xml:space="preserve"> </w:t>
      </w:r>
      <w:r w:rsidRPr="00145D13">
        <w:t>ofertę.</w:t>
      </w:r>
    </w:p>
    <w:p w14:paraId="6F55AFC4" w14:textId="77777777" w:rsidR="00D61F90" w:rsidRPr="00145D13" w:rsidRDefault="00D61F90">
      <w:pPr>
        <w:pStyle w:val="Akapitzlist"/>
        <w:numPr>
          <w:ilvl w:val="0"/>
          <w:numId w:val="11"/>
        </w:numPr>
        <w:tabs>
          <w:tab w:val="left" w:pos="540"/>
        </w:tabs>
        <w:spacing w:before="1" w:line="276" w:lineRule="auto"/>
        <w:ind w:right="113"/>
        <w:rPr>
          <w:sz w:val="24"/>
          <w:szCs w:val="24"/>
        </w:rPr>
      </w:pPr>
      <w:r w:rsidRPr="00145D13">
        <w:rPr>
          <w:sz w:val="24"/>
          <w:szCs w:val="24"/>
        </w:rPr>
        <w:t>Wszelkie informacje stanowiące tajemnicę przedsiębiorstwa w rozumieniu ustawy z dnia 16 kwietnia 1993 r. o zwalczaniu nieuczciwej konkurencji (Dz. U. z 2020 r. poz. 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r w:rsidRPr="00145D13">
        <w:rPr>
          <w:spacing w:val="-1"/>
          <w:sz w:val="24"/>
          <w:szCs w:val="24"/>
        </w:rPr>
        <w:t xml:space="preserve"> </w:t>
      </w:r>
      <w:r w:rsidRPr="00145D13">
        <w:rPr>
          <w:sz w:val="24"/>
          <w:szCs w:val="24"/>
        </w:rPr>
        <w:t>pzp.</w:t>
      </w:r>
    </w:p>
    <w:p w14:paraId="4544DF39" w14:textId="73609382" w:rsidR="00D61F90" w:rsidRPr="00145D13" w:rsidRDefault="00D61F90">
      <w:pPr>
        <w:pStyle w:val="Akapitzlist"/>
        <w:numPr>
          <w:ilvl w:val="0"/>
          <w:numId w:val="11"/>
        </w:numPr>
        <w:tabs>
          <w:tab w:val="left" w:pos="540"/>
        </w:tabs>
        <w:spacing w:line="276" w:lineRule="auto"/>
        <w:rPr>
          <w:sz w:val="24"/>
          <w:szCs w:val="24"/>
        </w:rPr>
      </w:pPr>
      <w:r w:rsidRPr="00145D13">
        <w:rPr>
          <w:spacing w:val="-6"/>
          <w:sz w:val="24"/>
          <w:szCs w:val="24"/>
        </w:rPr>
        <w:t>Wykonawca</w:t>
      </w:r>
      <w:r w:rsidRPr="00145D13">
        <w:rPr>
          <w:spacing w:val="-11"/>
          <w:sz w:val="24"/>
          <w:szCs w:val="24"/>
        </w:rPr>
        <w:t xml:space="preserve"> </w:t>
      </w:r>
      <w:r w:rsidRPr="00145D13">
        <w:rPr>
          <w:spacing w:val="-3"/>
          <w:sz w:val="24"/>
          <w:szCs w:val="24"/>
        </w:rPr>
        <w:t>nie</w:t>
      </w:r>
      <w:r w:rsidRPr="00145D13">
        <w:rPr>
          <w:spacing w:val="-9"/>
          <w:sz w:val="24"/>
          <w:szCs w:val="24"/>
        </w:rPr>
        <w:t xml:space="preserve"> </w:t>
      </w:r>
      <w:r w:rsidRPr="00145D13">
        <w:rPr>
          <w:spacing w:val="-3"/>
          <w:sz w:val="24"/>
          <w:szCs w:val="24"/>
        </w:rPr>
        <w:t>może</w:t>
      </w:r>
      <w:r w:rsidRPr="00145D13">
        <w:rPr>
          <w:spacing w:val="-9"/>
          <w:sz w:val="24"/>
          <w:szCs w:val="24"/>
        </w:rPr>
        <w:t xml:space="preserve"> </w:t>
      </w:r>
      <w:r w:rsidRPr="00145D13">
        <w:rPr>
          <w:spacing w:val="-4"/>
          <w:sz w:val="24"/>
          <w:szCs w:val="24"/>
        </w:rPr>
        <w:t>zastrzec</w:t>
      </w:r>
      <w:r w:rsidRPr="00145D13">
        <w:rPr>
          <w:spacing w:val="-10"/>
          <w:sz w:val="24"/>
          <w:szCs w:val="24"/>
        </w:rPr>
        <w:t xml:space="preserve"> </w:t>
      </w:r>
      <w:r w:rsidRPr="00145D13">
        <w:rPr>
          <w:spacing w:val="-4"/>
          <w:sz w:val="24"/>
          <w:szCs w:val="24"/>
        </w:rPr>
        <w:t>informacji,</w:t>
      </w:r>
      <w:r w:rsidRPr="00145D13">
        <w:rPr>
          <w:spacing w:val="-8"/>
          <w:sz w:val="24"/>
          <w:szCs w:val="24"/>
        </w:rPr>
        <w:t xml:space="preserve"> </w:t>
      </w:r>
      <w:r w:rsidRPr="00145D13">
        <w:rPr>
          <w:sz w:val="24"/>
          <w:szCs w:val="24"/>
        </w:rPr>
        <w:t>o</w:t>
      </w:r>
      <w:r w:rsidRPr="00145D13">
        <w:rPr>
          <w:spacing w:val="-8"/>
          <w:sz w:val="24"/>
          <w:szCs w:val="24"/>
        </w:rPr>
        <w:t xml:space="preserve"> </w:t>
      </w:r>
      <w:r w:rsidRPr="00145D13">
        <w:rPr>
          <w:spacing w:val="-4"/>
          <w:sz w:val="24"/>
          <w:szCs w:val="24"/>
        </w:rPr>
        <w:t>których</w:t>
      </w:r>
      <w:r w:rsidRPr="00145D13">
        <w:rPr>
          <w:spacing w:val="-7"/>
          <w:sz w:val="24"/>
          <w:szCs w:val="24"/>
        </w:rPr>
        <w:t xml:space="preserve"> </w:t>
      </w:r>
      <w:r w:rsidRPr="00145D13">
        <w:rPr>
          <w:spacing w:val="-4"/>
          <w:sz w:val="24"/>
          <w:szCs w:val="24"/>
        </w:rPr>
        <w:t>mowa</w:t>
      </w:r>
      <w:r w:rsidRPr="00145D13">
        <w:rPr>
          <w:spacing w:val="-9"/>
          <w:sz w:val="24"/>
          <w:szCs w:val="24"/>
        </w:rPr>
        <w:t xml:space="preserve"> </w:t>
      </w:r>
      <w:r w:rsidRPr="00145D13">
        <w:rPr>
          <w:sz w:val="24"/>
          <w:szCs w:val="24"/>
        </w:rPr>
        <w:t>w</w:t>
      </w:r>
      <w:r w:rsidRPr="00145D13">
        <w:rPr>
          <w:spacing w:val="-8"/>
          <w:sz w:val="24"/>
          <w:szCs w:val="24"/>
        </w:rPr>
        <w:t xml:space="preserve"> </w:t>
      </w:r>
      <w:r w:rsidRPr="00145D13">
        <w:rPr>
          <w:spacing w:val="-4"/>
          <w:sz w:val="24"/>
          <w:szCs w:val="24"/>
        </w:rPr>
        <w:t>art.</w:t>
      </w:r>
      <w:r w:rsidRPr="00145D13">
        <w:rPr>
          <w:spacing w:val="-7"/>
          <w:sz w:val="24"/>
          <w:szCs w:val="24"/>
        </w:rPr>
        <w:t xml:space="preserve"> </w:t>
      </w:r>
      <w:r w:rsidRPr="00145D13">
        <w:rPr>
          <w:spacing w:val="-4"/>
          <w:sz w:val="24"/>
          <w:szCs w:val="24"/>
        </w:rPr>
        <w:t>222</w:t>
      </w:r>
      <w:r w:rsidRPr="00145D13">
        <w:rPr>
          <w:spacing w:val="-8"/>
          <w:sz w:val="24"/>
          <w:szCs w:val="24"/>
        </w:rPr>
        <w:t xml:space="preserve"> </w:t>
      </w:r>
      <w:r w:rsidRPr="00145D13">
        <w:rPr>
          <w:spacing w:val="-4"/>
          <w:sz w:val="24"/>
          <w:szCs w:val="24"/>
        </w:rPr>
        <w:t>ust.</w:t>
      </w:r>
      <w:r w:rsidRPr="00145D13">
        <w:rPr>
          <w:spacing w:val="-8"/>
          <w:sz w:val="24"/>
          <w:szCs w:val="24"/>
        </w:rPr>
        <w:t xml:space="preserve"> </w:t>
      </w:r>
      <w:r w:rsidRPr="00145D13">
        <w:rPr>
          <w:spacing w:val="-3"/>
          <w:sz w:val="24"/>
          <w:szCs w:val="24"/>
        </w:rPr>
        <w:t>5.</w:t>
      </w:r>
    </w:p>
    <w:p w14:paraId="5B07CD39" w14:textId="5DC9EAD5" w:rsidR="00145D13" w:rsidRPr="00145D13" w:rsidRDefault="00145D13">
      <w:pPr>
        <w:pStyle w:val="Akapitzlist"/>
        <w:numPr>
          <w:ilvl w:val="0"/>
          <w:numId w:val="11"/>
        </w:numPr>
        <w:tabs>
          <w:tab w:val="left" w:pos="540"/>
        </w:tabs>
        <w:spacing w:line="276" w:lineRule="auto"/>
        <w:rPr>
          <w:sz w:val="24"/>
          <w:szCs w:val="24"/>
        </w:rPr>
      </w:pPr>
      <w:r>
        <w:rPr>
          <w:spacing w:val="-3"/>
          <w:sz w:val="24"/>
          <w:szCs w:val="24"/>
        </w:rPr>
        <w:t>Treść oferty musi być zgodna z wymaganiami Zamawiającego określonymi w dokumentach zamówienia.</w:t>
      </w:r>
    </w:p>
    <w:p w14:paraId="5B956DC3" w14:textId="1F79AE3E" w:rsidR="00D61F90" w:rsidRDefault="00D61F90">
      <w:pPr>
        <w:pStyle w:val="Akapitzlist"/>
        <w:numPr>
          <w:ilvl w:val="0"/>
          <w:numId w:val="11"/>
        </w:numPr>
        <w:tabs>
          <w:tab w:val="left" w:pos="540"/>
        </w:tabs>
        <w:spacing w:line="276" w:lineRule="auto"/>
        <w:ind w:right="109"/>
        <w:rPr>
          <w:sz w:val="24"/>
          <w:szCs w:val="24"/>
        </w:rPr>
      </w:pPr>
      <w:r w:rsidRPr="00575258">
        <w:rPr>
          <w:b/>
          <w:sz w:val="24"/>
          <w:szCs w:val="24"/>
        </w:rPr>
        <w:t>Do oferty należy dołączyć oświadczenie</w:t>
      </w:r>
      <w:r w:rsidR="00575258" w:rsidRPr="00575258">
        <w:rPr>
          <w:b/>
          <w:sz w:val="24"/>
          <w:szCs w:val="24"/>
        </w:rPr>
        <w:t xml:space="preserve">, o którym mowa w art. 125 ust. 1 ustawy pzp, </w:t>
      </w:r>
      <w:r w:rsidRPr="00575258">
        <w:rPr>
          <w:b/>
          <w:sz w:val="24"/>
          <w:szCs w:val="24"/>
        </w:rPr>
        <w:lastRenderedPageBreak/>
        <w:t>o niepodleganiu wykluczeniu</w:t>
      </w:r>
      <w:r w:rsidRPr="00575258">
        <w:rPr>
          <w:sz w:val="24"/>
          <w:szCs w:val="24"/>
        </w:rPr>
        <w:t xml:space="preserve"> i </w:t>
      </w:r>
      <w:r w:rsidRPr="00575258">
        <w:rPr>
          <w:b/>
          <w:bCs/>
          <w:sz w:val="24"/>
          <w:szCs w:val="24"/>
        </w:rPr>
        <w:t>spełnianiu  warunków  udziału  w  postępowaniu</w:t>
      </w:r>
      <w:r w:rsidRPr="00575258">
        <w:rPr>
          <w:sz w:val="24"/>
          <w:szCs w:val="24"/>
        </w:rPr>
        <w:t xml:space="preserve">  </w:t>
      </w:r>
      <w:r w:rsidR="00575258" w:rsidRPr="00575258">
        <w:rPr>
          <w:sz w:val="24"/>
          <w:szCs w:val="24"/>
        </w:rPr>
        <w:t xml:space="preserve">- zgodnie z załącznikiem nr 2 do swz. Oświadczenie składa się na </w:t>
      </w:r>
      <w:r w:rsidRPr="00575258">
        <w:rPr>
          <w:sz w:val="24"/>
          <w:szCs w:val="24"/>
        </w:rPr>
        <w:t xml:space="preserve"> </w:t>
      </w:r>
      <w:r w:rsidR="00575258" w:rsidRPr="00575258">
        <w:rPr>
          <w:sz w:val="24"/>
          <w:szCs w:val="24"/>
        </w:rPr>
        <w:t xml:space="preserve">formularzu Jednolitego Europejskiego Dokumentu Zamówienia (JEDZ), pod rygorem nieważności </w:t>
      </w:r>
      <w:r w:rsidRPr="00575258">
        <w:rPr>
          <w:sz w:val="24"/>
          <w:szCs w:val="24"/>
        </w:rPr>
        <w:t xml:space="preserve">w </w:t>
      </w:r>
      <w:r w:rsidRPr="00575258">
        <w:rPr>
          <w:spacing w:val="-4"/>
          <w:sz w:val="24"/>
          <w:szCs w:val="24"/>
        </w:rPr>
        <w:t xml:space="preserve">formie </w:t>
      </w:r>
      <w:r w:rsidRPr="00575258">
        <w:rPr>
          <w:spacing w:val="-5"/>
          <w:sz w:val="24"/>
          <w:szCs w:val="24"/>
        </w:rPr>
        <w:t>elektronicznej</w:t>
      </w:r>
      <w:r w:rsidR="00575258" w:rsidRPr="00575258">
        <w:rPr>
          <w:spacing w:val="-5"/>
          <w:sz w:val="24"/>
          <w:szCs w:val="24"/>
        </w:rPr>
        <w:t xml:space="preserve">, </w:t>
      </w:r>
      <w:r w:rsidRPr="00575258">
        <w:rPr>
          <w:sz w:val="24"/>
          <w:szCs w:val="24"/>
        </w:rPr>
        <w:t xml:space="preserve">w </w:t>
      </w:r>
      <w:r w:rsidRPr="00575258">
        <w:rPr>
          <w:spacing w:val="-4"/>
          <w:sz w:val="24"/>
          <w:szCs w:val="24"/>
        </w:rPr>
        <w:t xml:space="preserve">postaci </w:t>
      </w:r>
      <w:r w:rsidRPr="00575258">
        <w:rPr>
          <w:spacing w:val="-5"/>
          <w:sz w:val="24"/>
          <w:szCs w:val="24"/>
        </w:rPr>
        <w:t xml:space="preserve">elektronicznej </w:t>
      </w:r>
      <w:r w:rsidRPr="00575258">
        <w:rPr>
          <w:spacing w:val="-4"/>
          <w:sz w:val="24"/>
          <w:szCs w:val="24"/>
        </w:rPr>
        <w:t xml:space="preserve">opatrzonej </w:t>
      </w:r>
      <w:r w:rsidR="00575258" w:rsidRPr="00575258">
        <w:rPr>
          <w:spacing w:val="-4"/>
          <w:sz w:val="24"/>
          <w:szCs w:val="24"/>
        </w:rPr>
        <w:t xml:space="preserve">kwalifikowanym podpisem elektronicznym, </w:t>
      </w:r>
      <w:r w:rsidRPr="00575258">
        <w:rPr>
          <w:sz w:val="24"/>
          <w:szCs w:val="24"/>
        </w:rPr>
        <w:t>a następnie wraz z plikami stanowiącymi ofertę skompresować do jednego pliku archiwum (ZIP).</w:t>
      </w:r>
    </w:p>
    <w:p w14:paraId="134D9AB8" w14:textId="03D5A6E1" w:rsidR="00902C31" w:rsidRDefault="00902C31" w:rsidP="00902C31">
      <w:pPr>
        <w:pStyle w:val="Akapitzlist"/>
        <w:spacing w:line="276" w:lineRule="auto"/>
        <w:ind w:right="112" w:firstLine="0"/>
        <w:rPr>
          <w:i/>
          <w:sz w:val="24"/>
          <w:szCs w:val="24"/>
        </w:rPr>
      </w:pPr>
      <w:r w:rsidRPr="00902C31">
        <w:rPr>
          <w:i/>
          <w:sz w:val="24"/>
          <w:szCs w:val="24"/>
        </w:rPr>
        <w:t>W przypadku Wykonawców wspólnie ubiegających się o udzielenie zamówienia oświadczenia o których mowa wyżej – dokument JEDZ składa każdy z Wykonawców. Oświadczenia te mają potwierdzić spełnianie warunków udziału w  postępowaniu,  brak  podstaw  wykluczenia  w zakresie,  w  którym  każdy  z  Wykonawców  wykazuje  spełnienie  warunków  udziału  w postępowaniu oraz brak podstaw</w:t>
      </w:r>
      <w:r w:rsidRPr="00902C31">
        <w:rPr>
          <w:i/>
          <w:spacing w:val="-2"/>
          <w:sz w:val="24"/>
          <w:szCs w:val="24"/>
        </w:rPr>
        <w:t xml:space="preserve"> </w:t>
      </w:r>
      <w:r w:rsidRPr="00902C31">
        <w:rPr>
          <w:i/>
          <w:sz w:val="24"/>
          <w:szCs w:val="24"/>
        </w:rPr>
        <w:t>wykluczenia.</w:t>
      </w:r>
    </w:p>
    <w:p w14:paraId="1A1E3114" w14:textId="162C7BE7" w:rsidR="00902C31" w:rsidRPr="00902C31" w:rsidRDefault="00902C31" w:rsidP="00902C31">
      <w:pPr>
        <w:spacing w:line="276" w:lineRule="auto"/>
        <w:ind w:left="616" w:right="115"/>
        <w:jc w:val="both"/>
        <w:rPr>
          <w:rFonts w:ascii="Times New Roman" w:hAnsi="Times New Roman" w:cs="Times New Roman"/>
          <w:i/>
          <w:sz w:val="24"/>
          <w:szCs w:val="24"/>
        </w:rPr>
      </w:pPr>
      <w:r w:rsidRPr="00902C31">
        <w:rPr>
          <w:rFonts w:ascii="Times New Roman" w:hAnsi="Times New Roman" w:cs="Times New Roman"/>
          <w:i/>
          <w:sz w:val="24"/>
          <w:szCs w:val="24"/>
        </w:rPr>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BF46C0F" w14:textId="1E7DAB04" w:rsidR="002A368E" w:rsidRDefault="00492DFF">
      <w:pPr>
        <w:pStyle w:val="Akapitzlist"/>
        <w:numPr>
          <w:ilvl w:val="1"/>
          <w:numId w:val="20"/>
        </w:numPr>
        <w:tabs>
          <w:tab w:val="left" w:pos="540"/>
        </w:tabs>
        <w:spacing w:line="276" w:lineRule="auto"/>
        <w:ind w:left="567" w:right="109"/>
        <w:rPr>
          <w:sz w:val="24"/>
          <w:szCs w:val="24"/>
        </w:rPr>
      </w:pPr>
      <w:r>
        <w:rPr>
          <w:sz w:val="24"/>
          <w:szCs w:val="24"/>
        </w:rPr>
        <w:t>Wypełniając i składając JEDZ należy mieć na uwadze, że JEDZ składa się w języku polskim, podpisany przez osoby uprawnione do reprezentowania podmiotu, którego JEDZ dotyczy.</w:t>
      </w:r>
    </w:p>
    <w:p w14:paraId="4F39E412" w14:textId="77777777" w:rsidR="00235CDD" w:rsidRDefault="00492DFF">
      <w:pPr>
        <w:pStyle w:val="Akapitzlist"/>
        <w:numPr>
          <w:ilvl w:val="1"/>
          <w:numId w:val="20"/>
        </w:numPr>
        <w:tabs>
          <w:tab w:val="left" w:pos="540"/>
        </w:tabs>
        <w:spacing w:line="276" w:lineRule="auto"/>
        <w:ind w:left="567" w:right="109"/>
        <w:rPr>
          <w:sz w:val="24"/>
          <w:szCs w:val="24"/>
        </w:rPr>
      </w:pPr>
      <w:r>
        <w:rPr>
          <w:sz w:val="24"/>
          <w:szCs w:val="24"/>
        </w:rPr>
        <w:t>Instrukcj</w:t>
      </w:r>
      <w:r w:rsidR="00B57D59">
        <w:rPr>
          <w:sz w:val="24"/>
          <w:szCs w:val="24"/>
        </w:rPr>
        <w:t>a</w:t>
      </w:r>
      <w:r>
        <w:rPr>
          <w:sz w:val="24"/>
          <w:szCs w:val="24"/>
        </w:rPr>
        <w:t xml:space="preserve"> wypełnienia Jednolitego Europejskiego Dokumentu Zamówienia udost</w:t>
      </w:r>
      <w:r w:rsidR="00B57D59">
        <w:rPr>
          <w:sz w:val="24"/>
          <w:szCs w:val="24"/>
        </w:rPr>
        <w:t>ępniona jest na stronie Urzędu Zamówień Publicznych:</w:t>
      </w:r>
    </w:p>
    <w:p w14:paraId="56168554" w14:textId="64240292" w:rsidR="00492DFF" w:rsidRDefault="00000000" w:rsidP="00E14DF8">
      <w:pPr>
        <w:pStyle w:val="Akapitzlist"/>
        <w:tabs>
          <w:tab w:val="left" w:pos="540"/>
        </w:tabs>
        <w:spacing w:line="276" w:lineRule="auto"/>
        <w:ind w:left="567" w:right="109" w:firstLine="0"/>
        <w:jc w:val="left"/>
        <w:rPr>
          <w:sz w:val="24"/>
          <w:szCs w:val="24"/>
        </w:rPr>
      </w:pPr>
      <w:hyperlink r:id="rId22" w:history="1">
        <w:r w:rsidR="009611B3" w:rsidRPr="00F51F12">
          <w:rPr>
            <w:rStyle w:val="Hipercze"/>
            <w:sz w:val="24"/>
            <w:szCs w:val="24"/>
          </w:rPr>
          <w:t>https://www.uzp.gov.pl/__data/assets/pdf_file/0022/54904/Jednolity-Europejski-Dokument-Zamowienia-instrukcja-2022.04.29.pdf</w:t>
        </w:r>
      </w:hyperlink>
      <w:r w:rsidR="00CF3F8C">
        <w:rPr>
          <w:sz w:val="24"/>
          <w:szCs w:val="24"/>
        </w:rPr>
        <w:t xml:space="preserve"> </w:t>
      </w:r>
    </w:p>
    <w:p w14:paraId="0EA0BF17" w14:textId="5AE23E0F" w:rsidR="00D61F90" w:rsidRPr="00145D13" w:rsidRDefault="002A368E">
      <w:pPr>
        <w:pStyle w:val="Akapitzlist"/>
        <w:numPr>
          <w:ilvl w:val="0"/>
          <w:numId w:val="20"/>
        </w:numPr>
        <w:spacing w:line="276" w:lineRule="auto"/>
        <w:ind w:right="109"/>
        <w:jc w:val="both"/>
        <w:rPr>
          <w:sz w:val="24"/>
          <w:szCs w:val="24"/>
        </w:rPr>
      </w:pPr>
      <w:r>
        <w:rPr>
          <w:sz w:val="24"/>
          <w:szCs w:val="24"/>
        </w:rPr>
        <w:t xml:space="preserve"> </w:t>
      </w:r>
      <w:r w:rsidR="00D61F90" w:rsidRPr="00145D13">
        <w:rPr>
          <w:sz w:val="24"/>
          <w:szCs w:val="24"/>
        </w:rPr>
        <w:t xml:space="preserve">Do przygotowania oferty zaleca się wykorzystanie </w:t>
      </w:r>
      <w:r w:rsidR="00D61F90" w:rsidRPr="00145D13">
        <w:rPr>
          <w:b/>
          <w:sz w:val="24"/>
          <w:szCs w:val="24"/>
        </w:rPr>
        <w:t xml:space="preserve">Formularza Oferty, </w:t>
      </w:r>
      <w:r w:rsidR="00D61F90" w:rsidRPr="00145D13">
        <w:rPr>
          <w:bCs/>
          <w:sz w:val="24"/>
          <w:szCs w:val="24"/>
        </w:rPr>
        <w:t xml:space="preserve">którego wzór stanowi  załącznik  nr  1  do  SWZ.  </w:t>
      </w:r>
      <w:r w:rsidR="00D61F90" w:rsidRPr="00145D13">
        <w:rPr>
          <w:sz w:val="24"/>
          <w:szCs w:val="24"/>
        </w:rPr>
        <w:t xml:space="preserve">W  przypadku,  gdy  Wykonawca  nie  korzysta </w:t>
      </w:r>
      <w:r w:rsidR="00D61F90" w:rsidRPr="00145D13">
        <w:rPr>
          <w:sz w:val="24"/>
          <w:szCs w:val="24"/>
        </w:rPr>
        <w:br/>
        <w:t>z przygotowanego przez Zamawiającego wzoru, w treści oferty należy zamieścić  wszystkie informacje wymagane w Formularzu</w:t>
      </w:r>
      <w:r w:rsidR="00D61F90" w:rsidRPr="00145D13">
        <w:rPr>
          <w:spacing w:val="-3"/>
          <w:sz w:val="24"/>
          <w:szCs w:val="24"/>
        </w:rPr>
        <w:t xml:space="preserve"> </w:t>
      </w:r>
      <w:r w:rsidR="00D61F90" w:rsidRPr="00145D13">
        <w:rPr>
          <w:sz w:val="24"/>
          <w:szCs w:val="24"/>
        </w:rPr>
        <w:t>Ofertowym.</w:t>
      </w:r>
    </w:p>
    <w:p w14:paraId="47CF8263" w14:textId="77777777" w:rsidR="00D61F90" w:rsidRPr="00BC29B7" w:rsidRDefault="00D61F90">
      <w:pPr>
        <w:pStyle w:val="Akapitzlist"/>
        <w:numPr>
          <w:ilvl w:val="0"/>
          <w:numId w:val="20"/>
        </w:numPr>
        <w:tabs>
          <w:tab w:val="left" w:pos="965"/>
        </w:tabs>
        <w:spacing w:line="276" w:lineRule="auto"/>
        <w:ind w:left="964" w:hanging="709"/>
        <w:jc w:val="both"/>
        <w:rPr>
          <w:sz w:val="24"/>
          <w:szCs w:val="24"/>
        </w:rPr>
      </w:pPr>
      <w:r w:rsidRPr="00BC29B7">
        <w:rPr>
          <w:sz w:val="24"/>
          <w:szCs w:val="24"/>
        </w:rPr>
        <w:t>Do oferty należy</w:t>
      </w:r>
      <w:r w:rsidRPr="00BC29B7">
        <w:rPr>
          <w:spacing w:val="-2"/>
          <w:sz w:val="24"/>
          <w:szCs w:val="24"/>
        </w:rPr>
        <w:t xml:space="preserve"> </w:t>
      </w:r>
      <w:r w:rsidRPr="00BC29B7">
        <w:rPr>
          <w:sz w:val="24"/>
          <w:szCs w:val="24"/>
        </w:rPr>
        <w:t>dołączyć:</w:t>
      </w:r>
    </w:p>
    <w:p w14:paraId="7EC9F02B" w14:textId="77777777" w:rsidR="00D61F90" w:rsidRPr="00BC29B7" w:rsidRDefault="00D61F90">
      <w:pPr>
        <w:pStyle w:val="Akapitzlist"/>
        <w:numPr>
          <w:ilvl w:val="1"/>
          <w:numId w:val="20"/>
        </w:numPr>
        <w:tabs>
          <w:tab w:val="left" w:pos="965"/>
        </w:tabs>
        <w:spacing w:line="276" w:lineRule="auto"/>
        <w:ind w:left="1134" w:hanging="567"/>
        <w:rPr>
          <w:sz w:val="24"/>
          <w:szCs w:val="24"/>
        </w:rPr>
      </w:pPr>
      <w:r w:rsidRPr="00BC29B7">
        <w:rPr>
          <w:sz w:val="24"/>
          <w:szCs w:val="24"/>
        </w:rPr>
        <w:t>Pełnomocnictwo upoważniające do złożenia oferty, o ile ofertę składa</w:t>
      </w:r>
      <w:r w:rsidRPr="00BC29B7">
        <w:rPr>
          <w:spacing w:val="-9"/>
          <w:sz w:val="24"/>
          <w:szCs w:val="24"/>
        </w:rPr>
        <w:t xml:space="preserve"> </w:t>
      </w:r>
      <w:r w:rsidRPr="00BC29B7">
        <w:rPr>
          <w:sz w:val="24"/>
          <w:szCs w:val="24"/>
        </w:rPr>
        <w:t>pełnomocnik;</w:t>
      </w:r>
    </w:p>
    <w:p w14:paraId="29419AAD" w14:textId="4E58754D" w:rsidR="00D61F90" w:rsidRPr="00E14DF8" w:rsidRDefault="00D61F90" w:rsidP="00E14DF8">
      <w:pPr>
        <w:pStyle w:val="Akapitzlist"/>
        <w:numPr>
          <w:ilvl w:val="1"/>
          <w:numId w:val="20"/>
        </w:numPr>
        <w:tabs>
          <w:tab w:val="left" w:pos="965"/>
        </w:tabs>
        <w:spacing w:line="276" w:lineRule="auto"/>
        <w:ind w:left="567" w:right="116" w:firstLine="0"/>
        <w:rPr>
          <w:sz w:val="24"/>
          <w:szCs w:val="24"/>
        </w:rPr>
      </w:pPr>
      <w:r w:rsidRPr="00BC29B7">
        <w:rPr>
          <w:sz w:val="24"/>
          <w:szCs w:val="24"/>
        </w:rPr>
        <w:t xml:space="preserve">Pełnomocnictwo </w:t>
      </w:r>
      <w:r w:rsidR="00BC29B7">
        <w:rPr>
          <w:sz w:val="24"/>
          <w:szCs w:val="24"/>
        </w:rPr>
        <w:t>ustanowione</w:t>
      </w:r>
      <w:r w:rsidRPr="00BC29B7">
        <w:rPr>
          <w:sz w:val="24"/>
          <w:szCs w:val="24"/>
        </w:rPr>
        <w:t xml:space="preserve"> do reprezentowania w postępowaniu Wykonawców </w:t>
      </w:r>
      <w:r w:rsidR="007616EE">
        <w:rPr>
          <w:sz w:val="24"/>
          <w:szCs w:val="24"/>
        </w:rPr>
        <w:t xml:space="preserve">wspólnie </w:t>
      </w:r>
      <w:r w:rsidRPr="00BC29B7">
        <w:rPr>
          <w:sz w:val="24"/>
          <w:szCs w:val="24"/>
        </w:rPr>
        <w:t>ubiegają</w:t>
      </w:r>
      <w:r w:rsidR="00BC29B7">
        <w:rPr>
          <w:sz w:val="24"/>
          <w:szCs w:val="24"/>
        </w:rPr>
        <w:t>c</w:t>
      </w:r>
      <w:r w:rsidRPr="00BC29B7">
        <w:rPr>
          <w:sz w:val="24"/>
          <w:szCs w:val="24"/>
        </w:rPr>
        <w:t>ych się o udzielenie zamówienia</w:t>
      </w:r>
      <w:r w:rsidR="00BC29B7">
        <w:rPr>
          <w:sz w:val="24"/>
          <w:szCs w:val="24"/>
        </w:rPr>
        <w:t xml:space="preserve"> </w:t>
      </w:r>
      <w:r w:rsidRPr="00BC29B7">
        <w:rPr>
          <w:sz w:val="24"/>
          <w:szCs w:val="24"/>
        </w:rPr>
        <w:t>- dotyczy ofert składanych przez Wykonawców wspólnie ubiegających się o udzielenie</w:t>
      </w:r>
      <w:r w:rsidRPr="00BC29B7">
        <w:rPr>
          <w:spacing w:val="-2"/>
          <w:sz w:val="24"/>
          <w:szCs w:val="24"/>
        </w:rPr>
        <w:t xml:space="preserve"> </w:t>
      </w:r>
      <w:r w:rsidRPr="00BC29B7">
        <w:rPr>
          <w:sz w:val="24"/>
          <w:szCs w:val="24"/>
        </w:rPr>
        <w:t>zamówienia</w:t>
      </w:r>
      <w:r w:rsidR="00902C31">
        <w:rPr>
          <w:sz w:val="24"/>
          <w:szCs w:val="24"/>
        </w:rPr>
        <w:t>.</w:t>
      </w:r>
    </w:p>
    <w:p w14:paraId="371C2DA6" w14:textId="2AD23C0B" w:rsidR="00D61F90" w:rsidRPr="0054644F" w:rsidRDefault="00D61F90">
      <w:pPr>
        <w:pStyle w:val="Akapitzlist"/>
        <w:numPr>
          <w:ilvl w:val="0"/>
          <w:numId w:val="20"/>
        </w:numPr>
        <w:tabs>
          <w:tab w:val="left" w:pos="615"/>
        </w:tabs>
        <w:spacing w:before="120" w:line="276" w:lineRule="auto"/>
        <w:ind w:left="614" w:right="114" w:hanging="358"/>
        <w:jc w:val="both"/>
        <w:rPr>
          <w:color w:val="C00000"/>
          <w:sz w:val="24"/>
          <w:szCs w:val="24"/>
        </w:rPr>
      </w:pPr>
      <w:r w:rsidRPr="00B86E4E">
        <w:rPr>
          <w:sz w:val="24"/>
          <w:szCs w:val="24"/>
        </w:rPr>
        <w:t>Pełnomocnictwo ustanowione do reprezentowania Wykonawcy, do złożenia ofert musi być złożone w oryginale w takiej samej formie, jak składana oferta (tj. w formie elektronicznej opatrzonej</w:t>
      </w:r>
      <w:r w:rsidR="00B86E4E" w:rsidRPr="00B86E4E">
        <w:rPr>
          <w:sz w:val="24"/>
          <w:szCs w:val="24"/>
        </w:rPr>
        <w:t xml:space="preserve"> kwalifikowanym podpisem elektronicznym</w:t>
      </w:r>
      <w:r w:rsidRPr="00B86E4E">
        <w:rPr>
          <w:sz w:val="24"/>
          <w:szCs w:val="24"/>
        </w:rPr>
        <w:t>).</w:t>
      </w:r>
      <w:r w:rsidR="00910544">
        <w:rPr>
          <w:sz w:val="24"/>
          <w:szCs w:val="24"/>
        </w:rPr>
        <w:t xml:space="preserve"> </w:t>
      </w:r>
      <w:r w:rsidR="00B86E4E" w:rsidRPr="00910544">
        <w:rPr>
          <w:sz w:val="24"/>
          <w:szCs w:val="24"/>
        </w:rPr>
        <w:t>W przypadku, gdy pełnom</w:t>
      </w:r>
      <w:r w:rsidR="00910544" w:rsidRPr="00910544">
        <w:rPr>
          <w:sz w:val="24"/>
          <w:szCs w:val="24"/>
        </w:rPr>
        <w:t>o</w:t>
      </w:r>
      <w:r w:rsidR="00B86E4E" w:rsidRPr="00910544">
        <w:rPr>
          <w:sz w:val="24"/>
          <w:szCs w:val="24"/>
        </w:rPr>
        <w:t xml:space="preserve">cnictwo zostało wystawione w postaci papierowej </w:t>
      </w:r>
      <w:r w:rsidR="00910544" w:rsidRPr="00910544">
        <w:rPr>
          <w:sz w:val="24"/>
          <w:szCs w:val="24"/>
        </w:rPr>
        <w:t>i opatrzone własnoręcznym podpisem, przekazuje się cyfrowe odwzorowanie tego dokumentu opatrzone kwalifikowanym podpisem elektronicznym, poświadczającym zgodność cyfrowego odwzorowania z dokumentem w postaci papierowej</w:t>
      </w:r>
      <w:r w:rsidRPr="00910544">
        <w:rPr>
          <w:sz w:val="24"/>
          <w:szCs w:val="24"/>
        </w:rPr>
        <w:t>.</w:t>
      </w:r>
      <w:r w:rsidR="00910544" w:rsidRPr="00910544">
        <w:rPr>
          <w:sz w:val="24"/>
          <w:szCs w:val="24"/>
        </w:rPr>
        <w:t xml:space="preserve"> Poświadczenie zgodności cyfrowego odwzorowania z pełnomocnictwem w postaci papierowej może dokonać mocodawca lub notariusz.</w:t>
      </w:r>
    </w:p>
    <w:p w14:paraId="4F1014A4" w14:textId="7E6452DC" w:rsidR="00D61F90" w:rsidRPr="00910544" w:rsidRDefault="00D61F90">
      <w:pPr>
        <w:pStyle w:val="Akapitzlist"/>
        <w:numPr>
          <w:ilvl w:val="0"/>
          <w:numId w:val="20"/>
        </w:numPr>
        <w:tabs>
          <w:tab w:val="left" w:pos="615"/>
        </w:tabs>
        <w:spacing w:before="120" w:line="276" w:lineRule="auto"/>
        <w:ind w:left="614" w:right="115" w:hanging="358"/>
        <w:jc w:val="both"/>
        <w:rPr>
          <w:sz w:val="24"/>
          <w:szCs w:val="24"/>
        </w:rPr>
      </w:pPr>
      <w:r w:rsidRPr="00910544">
        <w:rPr>
          <w:sz w:val="24"/>
          <w:szCs w:val="24"/>
        </w:rPr>
        <w:t>Oświadczenia lub dokumenty, w tym dokumenty potwierdzające umocowanie do reprezentowania, sporządzone w języku obcym przekazuje się wraz z tłumaczeniem na język</w:t>
      </w:r>
      <w:r w:rsidRPr="00910544">
        <w:rPr>
          <w:spacing w:val="-1"/>
          <w:sz w:val="24"/>
          <w:szCs w:val="24"/>
        </w:rPr>
        <w:t xml:space="preserve"> </w:t>
      </w:r>
      <w:r w:rsidRPr="00910544">
        <w:rPr>
          <w:sz w:val="24"/>
          <w:szCs w:val="24"/>
        </w:rPr>
        <w:t>polski.</w:t>
      </w:r>
    </w:p>
    <w:p w14:paraId="47C3A44E" w14:textId="1639381F" w:rsidR="00B86E4E" w:rsidRPr="00910544" w:rsidRDefault="00B86E4E">
      <w:pPr>
        <w:pStyle w:val="Akapitzlist"/>
        <w:numPr>
          <w:ilvl w:val="0"/>
          <w:numId w:val="20"/>
        </w:numPr>
        <w:tabs>
          <w:tab w:val="left" w:pos="684"/>
        </w:tabs>
        <w:spacing w:line="276" w:lineRule="auto"/>
        <w:ind w:left="316" w:right="114" w:hanging="60"/>
        <w:jc w:val="both"/>
        <w:rPr>
          <w:sz w:val="24"/>
          <w:szCs w:val="24"/>
        </w:rPr>
      </w:pPr>
      <w:r w:rsidRPr="00910544">
        <w:rPr>
          <w:sz w:val="24"/>
          <w:szCs w:val="24"/>
        </w:rPr>
        <w:t>Oferta wraz z oświadczeniami</w:t>
      </w:r>
      <w:r w:rsidR="00910544" w:rsidRPr="00910544">
        <w:rPr>
          <w:sz w:val="24"/>
          <w:szCs w:val="24"/>
        </w:rPr>
        <w:t xml:space="preserve">, </w:t>
      </w:r>
      <w:r w:rsidRPr="00910544">
        <w:rPr>
          <w:sz w:val="24"/>
          <w:szCs w:val="24"/>
        </w:rPr>
        <w:t xml:space="preserve">o których mowa w </w:t>
      </w:r>
      <w:r w:rsidR="00910544" w:rsidRPr="00910544">
        <w:rPr>
          <w:sz w:val="24"/>
          <w:szCs w:val="24"/>
        </w:rPr>
        <w:t>art. 125 ust. 1 ustawy pzp</w:t>
      </w:r>
      <w:r w:rsidRPr="00910544">
        <w:rPr>
          <w:sz w:val="24"/>
          <w:szCs w:val="24"/>
        </w:rPr>
        <w:t xml:space="preserve">  muszą być </w:t>
      </w:r>
      <w:r w:rsidRPr="00910544">
        <w:rPr>
          <w:sz w:val="24"/>
          <w:szCs w:val="24"/>
        </w:rPr>
        <w:lastRenderedPageBreak/>
        <w:t>złożone w</w:t>
      </w:r>
      <w:r w:rsidRPr="00910544">
        <w:rPr>
          <w:spacing w:val="-6"/>
          <w:sz w:val="24"/>
          <w:szCs w:val="24"/>
        </w:rPr>
        <w:t xml:space="preserve"> </w:t>
      </w:r>
      <w:r w:rsidRPr="00910544">
        <w:rPr>
          <w:sz w:val="24"/>
          <w:szCs w:val="24"/>
        </w:rPr>
        <w:t>oryginale.</w:t>
      </w:r>
    </w:p>
    <w:p w14:paraId="37831ACE" w14:textId="77777777" w:rsidR="00B86E4E" w:rsidRPr="00910544" w:rsidRDefault="00B86E4E">
      <w:pPr>
        <w:pStyle w:val="Akapitzlist"/>
        <w:numPr>
          <w:ilvl w:val="0"/>
          <w:numId w:val="20"/>
        </w:numPr>
        <w:tabs>
          <w:tab w:val="left" w:pos="615"/>
        </w:tabs>
        <w:spacing w:before="1" w:line="276" w:lineRule="auto"/>
        <w:ind w:left="614" w:hanging="359"/>
        <w:jc w:val="both"/>
        <w:rPr>
          <w:sz w:val="24"/>
          <w:szCs w:val="24"/>
        </w:rPr>
      </w:pPr>
      <w:r w:rsidRPr="00910544">
        <w:rPr>
          <w:sz w:val="24"/>
          <w:szCs w:val="24"/>
        </w:rPr>
        <w:t>Zamawiający zaleca ponumerowanie stron</w:t>
      </w:r>
      <w:r w:rsidRPr="00910544">
        <w:rPr>
          <w:spacing w:val="-3"/>
          <w:sz w:val="24"/>
          <w:szCs w:val="24"/>
        </w:rPr>
        <w:t xml:space="preserve"> </w:t>
      </w:r>
      <w:r w:rsidRPr="00910544">
        <w:rPr>
          <w:sz w:val="24"/>
          <w:szCs w:val="24"/>
        </w:rPr>
        <w:t>oferty.</w:t>
      </w:r>
    </w:p>
    <w:p w14:paraId="354A0C78" w14:textId="77777777" w:rsidR="006D4D8B" w:rsidRPr="0054644F" w:rsidRDefault="006D4D8B" w:rsidP="00D1635C">
      <w:pPr>
        <w:pStyle w:val="Tekstpodstawowy"/>
        <w:spacing w:line="276" w:lineRule="auto"/>
        <w:jc w:val="left"/>
        <w:rPr>
          <w:color w:val="C00000"/>
        </w:rPr>
      </w:pPr>
    </w:p>
    <w:p w14:paraId="68089E00" w14:textId="2E2609CC" w:rsidR="000871F8" w:rsidRDefault="000871F8" w:rsidP="000871F8">
      <w:pPr>
        <w:pStyle w:val="Nagwek1"/>
        <w:numPr>
          <w:ilvl w:val="0"/>
          <w:numId w:val="14"/>
        </w:numPr>
        <w:tabs>
          <w:tab w:val="left" w:pos="823"/>
          <w:tab w:val="left" w:pos="993"/>
        </w:tabs>
        <w:spacing w:before="217" w:line="276" w:lineRule="auto"/>
        <w:ind w:left="822" w:hanging="567"/>
        <w:jc w:val="left"/>
      </w:pPr>
      <w:r w:rsidRPr="000871F8">
        <w:t xml:space="preserve"> WSPÓLNE UBIEGANIE SIĘ WYKONAWCÓW O UDZIELENIE ZAMÓWIENIA</w:t>
      </w:r>
    </w:p>
    <w:p w14:paraId="04529681" w14:textId="6FB29DD6" w:rsidR="000871F8" w:rsidRDefault="000871F8" w:rsidP="000871F8">
      <w:pPr>
        <w:pStyle w:val="Nagwek1"/>
        <w:numPr>
          <w:ilvl w:val="1"/>
          <w:numId w:val="14"/>
        </w:numPr>
        <w:tabs>
          <w:tab w:val="left" w:pos="823"/>
          <w:tab w:val="left" w:pos="993"/>
        </w:tabs>
        <w:spacing w:before="217" w:line="276" w:lineRule="auto"/>
        <w:ind w:left="709"/>
        <w:rPr>
          <w:b w:val="0"/>
          <w:bCs w:val="0"/>
        </w:rPr>
      </w:pPr>
      <w:r w:rsidRPr="000871F8">
        <w:rPr>
          <w:b w:val="0"/>
          <w:bCs w:val="0"/>
        </w:rPr>
        <w:t>Wykonawcy mogą wspólnie ubiegać się o udzielenie zamówienia. W takim przypadku,</w:t>
      </w:r>
      <w:r w:rsidRPr="000871F8">
        <w:rPr>
          <w:b w:val="0"/>
          <w:bCs w:val="0"/>
        </w:rPr>
        <w:br/>
        <w:t xml:space="preserve">Wykonawcy ustanawiają pełnomocnika do reprezentowania ich w postępowaniu </w:t>
      </w:r>
      <w:r>
        <w:rPr>
          <w:b w:val="0"/>
          <w:bCs w:val="0"/>
        </w:rPr>
        <w:br/>
      </w:r>
      <w:r w:rsidRPr="000871F8">
        <w:rPr>
          <w:b w:val="0"/>
          <w:bCs w:val="0"/>
        </w:rPr>
        <w:t>o udzielenie</w:t>
      </w:r>
      <w:r>
        <w:rPr>
          <w:b w:val="0"/>
          <w:bCs w:val="0"/>
        </w:rPr>
        <w:t xml:space="preserve"> </w:t>
      </w:r>
      <w:r w:rsidRPr="000871F8">
        <w:rPr>
          <w:b w:val="0"/>
          <w:bCs w:val="0"/>
        </w:rPr>
        <w:t xml:space="preserve">zamówienia albo do reprezentowania w postępowaniu i zawarcia umowy </w:t>
      </w:r>
      <w:r>
        <w:rPr>
          <w:b w:val="0"/>
          <w:bCs w:val="0"/>
        </w:rPr>
        <w:br/>
      </w:r>
      <w:r w:rsidRPr="000871F8">
        <w:rPr>
          <w:b w:val="0"/>
          <w:bCs w:val="0"/>
        </w:rPr>
        <w:t>w sprawie</w:t>
      </w:r>
      <w:r>
        <w:rPr>
          <w:b w:val="0"/>
          <w:bCs w:val="0"/>
        </w:rPr>
        <w:t xml:space="preserve"> </w:t>
      </w:r>
      <w:r w:rsidRPr="000871F8">
        <w:rPr>
          <w:b w:val="0"/>
          <w:bCs w:val="0"/>
        </w:rPr>
        <w:t xml:space="preserve">zamówienia publicznego. Pełnomocnictwo </w:t>
      </w:r>
      <w:r>
        <w:rPr>
          <w:b w:val="0"/>
          <w:bCs w:val="0"/>
        </w:rPr>
        <w:t>powinno</w:t>
      </w:r>
      <w:r w:rsidRPr="000871F8">
        <w:rPr>
          <w:b w:val="0"/>
          <w:bCs w:val="0"/>
        </w:rPr>
        <w:t xml:space="preserve"> być załączone do oferty.</w:t>
      </w:r>
    </w:p>
    <w:p w14:paraId="325E091D" w14:textId="50F36038" w:rsidR="000871F8" w:rsidRDefault="00B30F20" w:rsidP="000871F8">
      <w:pPr>
        <w:pStyle w:val="Nagwek1"/>
        <w:numPr>
          <w:ilvl w:val="1"/>
          <w:numId w:val="14"/>
        </w:numPr>
        <w:tabs>
          <w:tab w:val="left" w:pos="823"/>
          <w:tab w:val="left" w:pos="993"/>
        </w:tabs>
        <w:spacing w:before="217" w:line="276" w:lineRule="auto"/>
        <w:ind w:left="709"/>
        <w:rPr>
          <w:b w:val="0"/>
          <w:bCs w:val="0"/>
        </w:rPr>
      </w:pPr>
      <w:r w:rsidRPr="00B30F20">
        <w:rPr>
          <w:b w:val="0"/>
          <w:bCs w:val="0"/>
        </w:rPr>
        <w:t>Przepisy dotyczące Wykonawcy stosuje się odpowiednio do Wykonawców wspólnie</w:t>
      </w:r>
      <w:r w:rsidRPr="00B30F20">
        <w:rPr>
          <w:b w:val="0"/>
          <w:bCs w:val="0"/>
        </w:rPr>
        <w:br/>
        <w:t>ubiegających się o udzielenie zamówienia.</w:t>
      </w:r>
    </w:p>
    <w:p w14:paraId="23BF13D8" w14:textId="70E9072B" w:rsidR="00B30F20" w:rsidRDefault="00B30F20" w:rsidP="000871F8">
      <w:pPr>
        <w:pStyle w:val="Nagwek1"/>
        <w:numPr>
          <w:ilvl w:val="1"/>
          <w:numId w:val="14"/>
        </w:numPr>
        <w:tabs>
          <w:tab w:val="left" w:pos="823"/>
          <w:tab w:val="left" w:pos="993"/>
        </w:tabs>
        <w:spacing w:before="217" w:line="276" w:lineRule="auto"/>
        <w:ind w:left="709"/>
        <w:rPr>
          <w:b w:val="0"/>
          <w:bCs w:val="0"/>
        </w:rPr>
      </w:pPr>
      <w:r w:rsidRPr="00B30F20">
        <w:rPr>
          <w:b w:val="0"/>
          <w:bCs w:val="0"/>
        </w:rPr>
        <w:t>Jeżeli została wybrana oferta Wykonawców wspólnie ubiegających się o udzielenie</w:t>
      </w:r>
      <w:r w:rsidRPr="00B30F20">
        <w:rPr>
          <w:b w:val="0"/>
          <w:bCs w:val="0"/>
        </w:rPr>
        <w:br/>
        <w:t>zamówienia, Zamawiający może żądać przed zawarciem umowy w sprawie zamówienia</w:t>
      </w:r>
      <w:r w:rsidRPr="00B30F20">
        <w:rPr>
          <w:b w:val="0"/>
          <w:bCs w:val="0"/>
        </w:rPr>
        <w:br/>
        <w:t>publicznego kopii umowy regulującej współpracę tych Wykonawców.</w:t>
      </w:r>
    </w:p>
    <w:p w14:paraId="36C50285" w14:textId="07FD8A26" w:rsidR="00B30F20" w:rsidRDefault="00B30F20" w:rsidP="00B30F20">
      <w:pPr>
        <w:pStyle w:val="Nagwek1"/>
        <w:numPr>
          <w:ilvl w:val="1"/>
          <w:numId w:val="14"/>
        </w:numPr>
        <w:tabs>
          <w:tab w:val="left" w:pos="823"/>
          <w:tab w:val="left" w:pos="993"/>
        </w:tabs>
        <w:spacing w:before="217" w:line="276" w:lineRule="auto"/>
        <w:ind w:left="709"/>
        <w:jc w:val="left"/>
        <w:rPr>
          <w:b w:val="0"/>
          <w:bCs w:val="0"/>
        </w:rPr>
      </w:pPr>
      <w:r w:rsidRPr="00B30F20">
        <w:rPr>
          <w:b w:val="0"/>
          <w:bCs w:val="0"/>
        </w:rPr>
        <w:t>Dokument potwierdzający ustanowienie pełnomocnika powinien zawierać:</w:t>
      </w:r>
      <w:r w:rsidRPr="00B30F20">
        <w:rPr>
          <w:b w:val="0"/>
          <w:bCs w:val="0"/>
        </w:rPr>
        <w:br/>
        <w:t>1) wskazanie postępowania o zamówienie publiczne, którego dotyczy,</w:t>
      </w:r>
      <w:r w:rsidRPr="00B30F20">
        <w:rPr>
          <w:b w:val="0"/>
          <w:bCs w:val="0"/>
        </w:rPr>
        <w:br/>
        <w:t>2) Wykonawców ubiegających się wspólnie o udzielenie zamówienia,</w:t>
      </w:r>
      <w:r w:rsidRPr="00B30F20">
        <w:rPr>
          <w:b w:val="0"/>
          <w:bCs w:val="0"/>
        </w:rPr>
        <w:br/>
        <w:t>3) ustanowionego pełnomocnika oraz</w:t>
      </w:r>
      <w:r w:rsidRPr="00B30F20">
        <w:rPr>
          <w:b w:val="0"/>
          <w:bCs w:val="0"/>
        </w:rPr>
        <w:br/>
        <w:t>4) zakres jego umocowania.</w:t>
      </w:r>
    </w:p>
    <w:p w14:paraId="24A98316" w14:textId="058D828F" w:rsidR="00B30F20" w:rsidRDefault="00B30F20" w:rsidP="003B6B1F">
      <w:pPr>
        <w:pStyle w:val="Nagwek1"/>
        <w:numPr>
          <w:ilvl w:val="1"/>
          <w:numId w:val="14"/>
        </w:numPr>
        <w:tabs>
          <w:tab w:val="left" w:pos="823"/>
          <w:tab w:val="left" w:pos="993"/>
        </w:tabs>
        <w:spacing w:before="217" w:line="276" w:lineRule="auto"/>
        <w:ind w:left="709"/>
        <w:rPr>
          <w:b w:val="0"/>
          <w:bCs w:val="0"/>
        </w:rPr>
      </w:pPr>
      <w:r w:rsidRPr="00B30F20">
        <w:rPr>
          <w:b w:val="0"/>
          <w:bCs w:val="0"/>
        </w:rPr>
        <w:t>W przypadku Wykonawców wspólnie ubiegających się o udzielenie zamówienia, żaden z nich</w:t>
      </w:r>
      <w:r>
        <w:rPr>
          <w:b w:val="0"/>
          <w:bCs w:val="0"/>
        </w:rPr>
        <w:t xml:space="preserve"> </w:t>
      </w:r>
      <w:r w:rsidRPr="00B30F20">
        <w:rPr>
          <w:b w:val="0"/>
          <w:bCs w:val="0"/>
        </w:rPr>
        <w:t>nie może podlegać wykluczeniu z powodu niespełnienia warunków, o których mowa art. 108</w:t>
      </w:r>
      <w:r>
        <w:rPr>
          <w:b w:val="0"/>
          <w:bCs w:val="0"/>
        </w:rPr>
        <w:t xml:space="preserve"> </w:t>
      </w:r>
      <w:r w:rsidRPr="00B30F20">
        <w:rPr>
          <w:b w:val="0"/>
          <w:bCs w:val="0"/>
        </w:rPr>
        <w:t xml:space="preserve">ust. 1 oraz art. 109 ust. 1 pkt 4 ustawy </w:t>
      </w:r>
      <w:r w:rsidR="003B6B1F">
        <w:rPr>
          <w:b w:val="0"/>
          <w:bCs w:val="0"/>
        </w:rPr>
        <w:t>p</w:t>
      </w:r>
      <w:r w:rsidRPr="00B30F20">
        <w:rPr>
          <w:b w:val="0"/>
          <w:bCs w:val="0"/>
        </w:rPr>
        <w:t>zp oraz art. 7 ust. 1 ustawy z dnia 13 kwietnia 2022</w:t>
      </w:r>
      <w:r>
        <w:rPr>
          <w:b w:val="0"/>
          <w:bCs w:val="0"/>
        </w:rPr>
        <w:t xml:space="preserve"> </w:t>
      </w:r>
      <w:r w:rsidRPr="00B30F20">
        <w:rPr>
          <w:b w:val="0"/>
          <w:bCs w:val="0"/>
        </w:rPr>
        <w:t>r. o szczególnych rozwiązaniach w zakresie przeciwdziałania wspieraniu agresji na Ukrainę</w:t>
      </w:r>
      <w:r w:rsidR="003B6B1F">
        <w:rPr>
          <w:b w:val="0"/>
          <w:bCs w:val="0"/>
        </w:rPr>
        <w:t xml:space="preserve"> </w:t>
      </w:r>
      <w:r w:rsidRPr="00B30F20">
        <w:rPr>
          <w:b w:val="0"/>
          <w:bCs w:val="0"/>
        </w:rPr>
        <w:t>oraz służących ochronie bezpieczeństwa narodowego i art. 5k rozporządzenia Rady (UE) nr</w:t>
      </w:r>
      <w:r w:rsidR="003B6B1F">
        <w:rPr>
          <w:b w:val="0"/>
          <w:bCs w:val="0"/>
        </w:rPr>
        <w:t xml:space="preserve"> </w:t>
      </w:r>
      <w:r w:rsidRPr="00B30F20">
        <w:rPr>
          <w:b w:val="0"/>
          <w:bCs w:val="0"/>
        </w:rPr>
        <w:t>833/2014 z dnia 31 lipca 2014 r. dotyczącego środków ograniczających w związku z</w:t>
      </w:r>
      <w:r w:rsidR="003B6B1F">
        <w:rPr>
          <w:b w:val="0"/>
          <w:bCs w:val="0"/>
        </w:rPr>
        <w:t xml:space="preserve"> </w:t>
      </w:r>
      <w:r w:rsidRPr="00B30F20">
        <w:rPr>
          <w:b w:val="0"/>
          <w:bCs w:val="0"/>
        </w:rPr>
        <w:t>działaniami Rosji destabilizującymi sytuację na Ukrainie.</w:t>
      </w:r>
    </w:p>
    <w:p w14:paraId="20D66671" w14:textId="54E5CACA" w:rsidR="003B6B1F" w:rsidRDefault="003B6B1F" w:rsidP="003B6B1F">
      <w:pPr>
        <w:pStyle w:val="Nagwek1"/>
        <w:numPr>
          <w:ilvl w:val="1"/>
          <w:numId w:val="14"/>
        </w:numPr>
        <w:tabs>
          <w:tab w:val="left" w:pos="823"/>
          <w:tab w:val="left" w:pos="993"/>
        </w:tabs>
        <w:spacing w:before="217" w:line="276" w:lineRule="auto"/>
        <w:ind w:left="709"/>
        <w:rPr>
          <w:b w:val="0"/>
          <w:bCs w:val="0"/>
        </w:rPr>
      </w:pPr>
      <w:r w:rsidRPr="003B6B1F">
        <w:rPr>
          <w:b w:val="0"/>
          <w:bCs w:val="0"/>
        </w:rPr>
        <w:t>W przypadku Wykonawców wspólnie ubiegających się o udzielenie zamówienia warunek</w:t>
      </w:r>
      <w:r w:rsidRPr="003B6B1F">
        <w:rPr>
          <w:b w:val="0"/>
          <w:bCs w:val="0"/>
        </w:rPr>
        <w:br/>
        <w:t>dotyczący uprawnień do prowadzenia określonej działalności gospodarczej lub zawodowej,</w:t>
      </w:r>
      <w:r w:rsidRPr="003B6B1F">
        <w:rPr>
          <w:b w:val="0"/>
          <w:bCs w:val="0"/>
        </w:rPr>
        <w:br/>
        <w:t>zostanie uznany za spełniony, jeżeli co najmniej jeden z Wykonawców wspólnie ubiegających</w:t>
      </w:r>
      <w:r>
        <w:rPr>
          <w:b w:val="0"/>
          <w:bCs w:val="0"/>
        </w:rPr>
        <w:t xml:space="preserve"> </w:t>
      </w:r>
      <w:r w:rsidRPr="003B6B1F">
        <w:rPr>
          <w:b w:val="0"/>
          <w:bCs w:val="0"/>
        </w:rPr>
        <w:t xml:space="preserve">się o udzielenie zamówienia posiada uprawnienia, o którym mowa w rozdziale </w:t>
      </w:r>
      <w:r>
        <w:rPr>
          <w:b w:val="0"/>
          <w:bCs w:val="0"/>
        </w:rPr>
        <w:t>IX</w:t>
      </w:r>
      <w:r w:rsidRPr="003B6B1F">
        <w:rPr>
          <w:b w:val="0"/>
          <w:bCs w:val="0"/>
        </w:rPr>
        <w:t xml:space="preserve"> ust. </w:t>
      </w:r>
      <w:r>
        <w:rPr>
          <w:b w:val="0"/>
          <w:bCs w:val="0"/>
        </w:rPr>
        <w:t>1 pkt 2) swz</w:t>
      </w:r>
      <w:r w:rsidRPr="003B6B1F">
        <w:rPr>
          <w:b w:val="0"/>
          <w:bCs w:val="0"/>
        </w:rPr>
        <w:t>, i</w:t>
      </w:r>
      <w:r>
        <w:rPr>
          <w:b w:val="0"/>
          <w:bCs w:val="0"/>
        </w:rPr>
        <w:t xml:space="preserve"> </w:t>
      </w:r>
      <w:r w:rsidRPr="003B6B1F">
        <w:rPr>
          <w:b w:val="0"/>
          <w:bCs w:val="0"/>
        </w:rPr>
        <w:t>zrealizuje usługi, do których realizacji te uprawnienia są wymagane.</w:t>
      </w:r>
    </w:p>
    <w:p w14:paraId="0EA19D19" w14:textId="708A6AF2" w:rsidR="00267EAC" w:rsidRDefault="00267EAC" w:rsidP="003B6B1F">
      <w:pPr>
        <w:pStyle w:val="Nagwek1"/>
        <w:numPr>
          <w:ilvl w:val="1"/>
          <w:numId w:val="14"/>
        </w:numPr>
        <w:tabs>
          <w:tab w:val="left" w:pos="823"/>
          <w:tab w:val="left" w:pos="993"/>
        </w:tabs>
        <w:spacing w:before="217" w:line="276" w:lineRule="auto"/>
        <w:ind w:left="709"/>
        <w:rPr>
          <w:b w:val="0"/>
          <w:bCs w:val="0"/>
        </w:rPr>
      </w:pPr>
      <w:r>
        <w:rPr>
          <w:b w:val="0"/>
          <w:bCs w:val="0"/>
        </w:rPr>
        <w:t xml:space="preserve">Wykonawcy wspólnie ubiegający się o udzielenie zamówienia </w:t>
      </w:r>
      <w:r w:rsidR="006F2791">
        <w:rPr>
          <w:b w:val="0"/>
          <w:bCs w:val="0"/>
        </w:rPr>
        <w:t>dołączają do oferty</w:t>
      </w:r>
      <w:r>
        <w:rPr>
          <w:b w:val="0"/>
          <w:bCs w:val="0"/>
        </w:rPr>
        <w:t xml:space="preserve"> oświadczenie, z którego wynika, które usługi wykonują poszczególni Wykonawcy wzór stanowi załącznik nr </w:t>
      </w:r>
      <w:r w:rsidR="00184001">
        <w:rPr>
          <w:b w:val="0"/>
          <w:bCs w:val="0"/>
        </w:rPr>
        <w:t>8</w:t>
      </w:r>
      <w:r>
        <w:rPr>
          <w:b w:val="0"/>
          <w:bCs w:val="0"/>
        </w:rPr>
        <w:t xml:space="preserve"> do swz.</w:t>
      </w:r>
    </w:p>
    <w:p w14:paraId="756D6AE9" w14:textId="73AC290D" w:rsidR="00267EAC" w:rsidRPr="00267EAC" w:rsidRDefault="00267EAC" w:rsidP="003B6B1F">
      <w:pPr>
        <w:pStyle w:val="Nagwek1"/>
        <w:numPr>
          <w:ilvl w:val="1"/>
          <w:numId w:val="14"/>
        </w:numPr>
        <w:tabs>
          <w:tab w:val="left" w:pos="823"/>
          <w:tab w:val="left" w:pos="993"/>
        </w:tabs>
        <w:spacing w:before="217" w:line="276" w:lineRule="auto"/>
        <w:ind w:left="709"/>
        <w:rPr>
          <w:b w:val="0"/>
          <w:bCs w:val="0"/>
        </w:rPr>
      </w:pPr>
      <w:r w:rsidRPr="00267EAC">
        <w:rPr>
          <w:b w:val="0"/>
          <w:bCs w:val="0"/>
        </w:rPr>
        <w:t>W przypadku wspólnego ubiegania się o zamówienie przez wykonawców, JEDZ składa każdy</w:t>
      </w:r>
      <w:r>
        <w:rPr>
          <w:b w:val="0"/>
          <w:bCs w:val="0"/>
        </w:rPr>
        <w:t xml:space="preserve"> </w:t>
      </w:r>
      <w:r w:rsidRPr="00267EAC">
        <w:rPr>
          <w:b w:val="0"/>
          <w:bCs w:val="0"/>
        </w:rPr>
        <w:t>z wykonawców wspólnie ubiega</w:t>
      </w:r>
      <w:r w:rsidR="007513EF">
        <w:rPr>
          <w:b w:val="0"/>
          <w:bCs w:val="0"/>
        </w:rPr>
        <w:t>ją</w:t>
      </w:r>
      <w:r w:rsidRPr="00267EAC">
        <w:rPr>
          <w:b w:val="0"/>
          <w:bCs w:val="0"/>
        </w:rPr>
        <w:t>cych się o zamówienie. Powyższe dokumenty powinny</w:t>
      </w:r>
      <w:r>
        <w:rPr>
          <w:b w:val="0"/>
          <w:bCs w:val="0"/>
        </w:rPr>
        <w:t xml:space="preserve"> </w:t>
      </w:r>
      <w:r w:rsidRPr="00267EAC">
        <w:rPr>
          <w:b w:val="0"/>
          <w:bCs w:val="0"/>
        </w:rPr>
        <w:t>potwierdzać brak podstaw wykluczenia każdego z wykonawców wspólnie ubiegających się o</w:t>
      </w:r>
      <w:r>
        <w:rPr>
          <w:b w:val="0"/>
          <w:bCs w:val="0"/>
        </w:rPr>
        <w:t xml:space="preserve"> </w:t>
      </w:r>
      <w:r w:rsidRPr="00267EAC">
        <w:rPr>
          <w:b w:val="0"/>
          <w:bCs w:val="0"/>
        </w:rPr>
        <w:t xml:space="preserve">udzielenie zamówienia oraz spełnianie warunków udziału </w:t>
      </w:r>
      <w:r w:rsidR="007513EF">
        <w:rPr>
          <w:b w:val="0"/>
          <w:bCs w:val="0"/>
        </w:rPr>
        <w:br/>
      </w:r>
      <w:r w:rsidRPr="00267EAC">
        <w:rPr>
          <w:b w:val="0"/>
          <w:bCs w:val="0"/>
        </w:rPr>
        <w:t>w postępowaniu w zakresie w jakim</w:t>
      </w:r>
      <w:r w:rsidR="007513EF">
        <w:rPr>
          <w:b w:val="0"/>
          <w:bCs w:val="0"/>
        </w:rPr>
        <w:t xml:space="preserve"> </w:t>
      </w:r>
      <w:r w:rsidRPr="00267EAC">
        <w:rPr>
          <w:b w:val="0"/>
          <w:bCs w:val="0"/>
        </w:rPr>
        <w:t>każdy z wykonawców wykazuje spełnianie</w:t>
      </w:r>
    </w:p>
    <w:p w14:paraId="4604C272" w14:textId="37D47545" w:rsidR="00267EAC" w:rsidRPr="00267EAC" w:rsidRDefault="00267EAC" w:rsidP="003B6B1F">
      <w:pPr>
        <w:pStyle w:val="Nagwek1"/>
        <w:numPr>
          <w:ilvl w:val="1"/>
          <w:numId w:val="14"/>
        </w:numPr>
        <w:tabs>
          <w:tab w:val="left" w:pos="823"/>
          <w:tab w:val="left" w:pos="993"/>
        </w:tabs>
        <w:spacing w:before="217" w:line="276" w:lineRule="auto"/>
        <w:ind w:left="709"/>
        <w:rPr>
          <w:b w:val="0"/>
          <w:bCs w:val="0"/>
        </w:rPr>
      </w:pPr>
      <w:r w:rsidRPr="00267EAC">
        <w:rPr>
          <w:b w:val="0"/>
          <w:bCs w:val="0"/>
        </w:rPr>
        <w:lastRenderedPageBreak/>
        <w:t>Wszelka korespondencja prowadzona będzie z Pełnomocnikiem.</w:t>
      </w:r>
    </w:p>
    <w:p w14:paraId="66B12BBC" w14:textId="108C0E2D" w:rsidR="00D61F90" w:rsidRPr="0054644F" w:rsidRDefault="00D61F90" w:rsidP="000871F8">
      <w:pPr>
        <w:pStyle w:val="Nagwek1"/>
        <w:numPr>
          <w:ilvl w:val="0"/>
          <w:numId w:val="14"/>
        </w:numPr>
        <w:tabs>
          <w:tab w:val="left" w:pos="823"/>
          <w:tab w:val="left" w:pos="1134"/>
        </w:tabs>
        <w:spacing w:before="217" w:line="276" w:lineRule="auto"/>
        <w:ind w:left="822" w:hanging="567"/>
        <w:jc w:val="both"/>
        <w:rPr>
          <w:color w:val="C00000"/>
        </w:rPr>
      </w:pPr>
      <w:r w:rsidRPr="002A368E">
        <w:t>SPOSÓB ORAZ TERMIN SKŁADANIA</w:t>
      </w:r>
      <w:r w:rsidRPr="002A368E">
        <w:rPr>
          <w:spacing w:val="-5"/>
        </w:rPr>
        <w:t xml:space="preserve"> </w:t>
      </w:r>
      <w:r w:rsidRPr="002A368E">
        <w:t>OFERT</w:t>
      </w:r>
    </w:p>
    <w:p w14:paraId="35E7C761" w14:textId="4C5FE21B" w:rsidR="00D61F90" w:rsidRPr="0054644F" w:rsidRDefault="00D61F90">
      <w:pPr>
        <w:pStyle w:val="Akapitzlist"/>
        <w:numPr>
          <w:ilvl w:val="0"/>
          <w:numId w:val="10"/>
        </w:numPr>
        <w:tabs>
          <w:tab w:val="left" w:pos="615"/>
        </w:tabs>
        <w:spacing w:before="121" w:line="276" w:lineRule="auto"/>
        <w:ind w:right="122"/>
        <w:rPr>
          <w:b/>
          <w:color w:val="C00000"/>
          <w:sz w:val="24"/>
          <w:szCs w:val="24"/>
        </w:rPr>
      </w:pPr>
      <w:r w:rsidRPr="002A368E">
        <w:rPr>
          <w:sz w:val="24"/>
          <w:szCs w:val="24"/>
        </w:rPr>
        <w:t>Ofertę    wraz    z    wymaganymi     załącznikami     należy     złożyć     w     terminie     do</w:t>
      </w:r>
      <w:r w:rsidR="000521FA">
        <w:rPr>
          <w:sz w:val="24"/>
          <w:szCs w:val="24"/>
        </w:rPr>
        <w:t xml:space="preserve"> </w:t>
      </w:r>
      <w:r w:rsidRPr="002A368E">
        <w:rPr>
          <w:sz w:val="24"/>
          <w:szCs w:val="24"/>
        </w:rPr>
        <w:t xml:space="preserve">dnia </w:t>
      </w:r>
      <w:r w:rsidRPr="000521FA">
        <w:rPr>
          <w:b/>
          <w:sz w:val="24"/>
          <w:szCs w:val="24"/>
        </w:rPr>
        <w:t xml:space="preserve">24 </w:t>
      </w:r>
      <w:r w:rsidR="002A368E" w:rsidRPr="000521FA">
        <w:rPr>
          <w:b/>
          <w:sz w:val="24"/>
          <w:szCs w:val="24"/>
        </w:rPr>
        <w:t>sierpnia</w:t>
      </w:r>
      <w:r w:rsidRPr="000521FA">
        <w:rPr>
          <w:b/>
          <w:sz w:val="24"/>
          <w:szCs w:val="24"/>
        </w:rPr>
        <w:t xml:space="preserve"> 2022 r., do godz.</w:t>
      </w:r>
      <w:r w:rsidRPr="000521FA">
        <w:rPr>
          <w:b/>
          <w:spacing w:val="-3"/>
          <w:sz w:val="24"/>
          <w:szCs w:val="24"/>
        </w:rPr>
        <w:t xml:space="preserve"> </w:t>
      </w:r>
      <w:r w:rsidRPr="000521FA">
        <w:rPr>
          <w:b/>
          <w:sz w:val="24"/>
          <w:szCs w:val="24"/>
        </w:rPr>
        <w:t>10:00.</w:t>
      </w:r>
    </w:p>
    <w:p w14:paraId="6D701463" w14:textId="77777777" w:rsidR="00D61F90" w:rsidRPr="000521FA" w:rsidRDefault="00D61F90">
      <w:pPr>
        <w:pStyle w:val="Akapitzlist"/>
        <w:numPr>
          <w:ilvl w:val="0"/>
          <w:numId w:val="10"/>
        </w:numPr>
        <w:tabs>
          <w:tab w:val="left" w:pos="615"/>
        </w:tabs>
        <w:spacing w:before="72" w:line="276" w:lineRule="auto"/>
        <w:ind w:right="113"/>
        <w:rPr>
          <w:sz w:val="24"/>
          <w:szCs w:val="24"/>
        </w:rPr>
      </w:pPr>
      <w:r w:rsidRPr="000521FA">
        <w:rPr>
          <w:b/>
          <w:sz w:val="24"/>
          <w:szCs w:val="24"/>
        </w:rPr>
        <w:t xml:space="preserve">Wykonawca składa ofertę za pośrednictwem Formularza do złożenia, zmiany lub wycofania oferty lub wniosku dostępnego na ePUAP i udostępnionego również na miniPortalu. </w:t>
      </w:r>
      <w:r w:rsidRPr="000521FA">
        <w:rPr>
          <w:sz w:val="24"/>
          <w:szCs w:val="24"/>
        </w:rPr>
        <w:t>Sposób złożenia oferty opisany został w Instrukcji użytkownika dostępnej na miniPortalu pod adrese</w:t>
      </w:r>
      <w:hyperlink r:id="rId23">
        <w:r w:rsidRPr="000521FA">
          <w:rPr>
            <w:sz w:val="24"/>
            <w:szCs w:val="24"/>
          </w:rPr>
          <w:t>m:</w:t>
        </w:r>
        <w:r w:rsidRPr="000521FA">
          <w:rPr>
            <w:spacing w:val="-1"/>
            <w:sz w:val="24"/>
            <w:szCs w:val="24"/>
          </w:rPr>
          <w:t xml:space="preserve"> </w:t>
        </w:r>
        <w:r w:rsidRPr="000521FA">
          <w:rPr>
            <w:sz w:val="24"/>
            <w:szCs w:val="24"/>
          </w:rPr>
          <w:t>http://miniportal.uzp.gov.pl</w:t>
        </w:r>
      </w:hyperlink>
    </w:p>
    <w:p w14:paraId="7FCAF9F2" w14:textId="53AD278B" w:rsidR="00D61F90" w:rsidRPr="00FD5C69" w:rsidRDefault="00D61F90">
      <w:pPr>
        <w:pStyle w:val="Akapitzlist"/>
        <w:numPr>
          <w:ilvl w:val="0"/>
          <w:numId w:val="10"/>
        </w:numPr>
        <w:tabs>
          <w:tab w:val="left" w:pos="615"/>
        </w:tabs>
        <w:spacing w:line="276" w:lineRule="auto"/>
        <w:ind w:right="112"/>
        <w:rPr>
          <w:sz w:val="24"/>
          <w:szCs w:val="24"/>
        </w:rPr>
      </w:pPr>
      <w:r w:rsidRPr="00FD5C69">
        <w:rPr>
          <w:spacing w:val="-5"/>
          <w:sz w:val="24"/>
          <w:szCs w:val="24"/>
        </w:rPr>
        <w:t xml:space="preserve">Ofertę </w:t>
      </w:r>
      <w:r w:rsidRPr="00FD5C69">
        <w:rPr>
          <w:spacing w:val="-4"/>
          <w:sz w:val="24"/>
          <w:szCs w:val="24"/>
        </w:rPr>
        <w:t>składa się, pod</w:t>
      </w:r>
      <w:r w:rsidRPr="00FD5C69">
        <w:rPr>
          <w:spacing w:val="52"/>
          <w:sz w:val="24"/>
          <w:szCs w:val="24"/>
        </w:rPr>
        <w:t xml:space="preserve"> </w:t>
      </w:r>
      <w:r w:rsidRPr="00FD5C69">
        <w:rPr>
          <w:spacing w:val="-5"/>
          <w:sz w:val="24"/>
          <w:szCs w:val="24"/>
        </w:rPr>
        <w:t xml:space="preserve">rygorem nieważności, </w:t>
      </w:r>
      <w:r w:rsidRPr="00FD5C69">
        <w:rPr>
          <w:sz w:val="24"/>
          <w:szCs w:val="24"/>
        </w:rPr>
        <w:t xml:space="preserve">w </w:t>
      </w:r>
      <w:r w:rsidRPr="00FD5C69">
        <w:rPr>
          <w:spacing w:val="-4"/>
          <w:sz w:val="24"/>
          <w:szCs w:val="24"/>
        </w:rPr>
        <w:t xml:space="preserve">formie </w:t>
      </w:r>
      <w:r w:rsidRPr="00FD5C69">
        <w:rPr>
          <w:spacing w:val="-5"/>
          <w:sz w:val="24"/>
          <w:szCs w:val="24"/>
        </w:rPr>
        <w:t xml:space="preserve">elektronicznej </w:t>
      </w:r>
      <w:r w:rsidR="005F1515">
        <w:rPr>
          <w:spacing w:val="-4"/>
          <w:sz w:val="24"/>
          <w:szCs w:val="24"/>
        </w:rPr>
        <w:t xml:space="preserve">czyli </w:t>
      </w:r>
      <w:r w:rsidRPr="00FD5C69">
        <w:rPr>
          <w:sz w:val="24"/>
          <w:szCs w:val="24"/>
        </w:rPr>
        <w:t xml:space="preserve">w </w:t>
      </w:r>
      <w:r w:rsidRPr="00FD5C69">
        <w:rPr>
          <w:spacing w:val="-4"/>
          <w:sz w:val="24"/>
          <w:szCs w:val="24"/>
        </w:rPr>
        <w:t xml:space="preserve">postaci </w:t>
      </w:r>
      <w:r w:rsidRPr="00FD5C69">
        <w:rPr>
          <w:spacing w:val="-5"/>
          <w:sz w:val="24"/>
          <w:szCs w:val="24"/>
        </w:rPr>
        <w:t xml:space="preserve">elektronicznej </w:t>
      </w:r>
      <w:r w:rsidRPr="00FD5C69">
        <w:rPr>
          <w:spacing w:val="-4"/>
          <w:sz w:val="24"/>
          <w:szCs w:val="24"/>
        </w:rPr>
        <w:t xml:space="preserve">opatrzonej podpisem </w:t>
      </w:r>
      <w:r w:rsidRPr="00FD5C69">
        <w:rPr>
          <w:spacing w:val="-5"/>
          <w:sz w:val="24"/>
          <w:szCs w:val="24"/>
        </w:rPr>
        <w:t>kwalifikowanym</w:t>
      </w:r>
      <w:r w:rsidR="000521FA" w:rsidRPr="00FD5C69">
        <w:rPr>
          <w:spacing w:val="-5"/>
          <w:sz w:val="24"/>
          <w:szCs w:val="24"/>
        </w:rPr>
        <w:t xml:space="preserve">. </w:t>
      </w:r>
    </w:p>
    <w:p w14:paraId="28E3ACFB" w14:textId="77777777" w:rsidR="00D61F90" w:rsidRPr="000521FA" w:rsidRDefault="00D61F90">
      <w:pPr>
        <w:pStyle w:val="Akapitzlist"/>
        <w:numPr>
          <w:ilvl w:val="0"/>
          <w:numId w:val="10"/>
        </w:numPr>
        <w:tabs>
          <w:tab w:val="left" w:pos="615"/>
        </w:tabs>
        <w:spacing w:line="276" w:lineRule="auto"/>
        <w:ind w:hanging="359"/>
        <w:rPr>
          <w:sz w:val="24"/>
          <w:szCs w:val="24"/>
        </w:rPr>
      </w:pPr>
      <w:r w:rsidRPr="000521FA">
        <w:rPr>
          <w:sz w:val="24"/>
          <w:szCs w:val="24"/>
        </w:rPr>
        <w:t>Wykonawca może złożyć tylko jedną</w:t>
      </w:r>
      <w:r w:rsidRPr="000521FA">
        <w:rPr>
          <w:spacing w:val="-5"/>
          <w:sz w:val="24"/>
          <w:szCs w:val="24"/>
        </w:rPr>
        <w:t xml:space="preserve"> </w:t>
      </w:r>
      <w:r w:rsidRPr="000521FA">
        <w:rPr>
          <w:sz w:val="24"/>
          <w:szCs w:val="24"/>
        </w:rPr>
        <w:t>ofertę.</w:t>
      </w:r>
    </w:p>
    <w:p w14:paraId="416FDA99" w14:textId="77777777" w:rsidR="00D61F90" w:rsidRPr="00FD5C69" w:rsidRDefault="00D61F90">
      <w:pPr>
        <w:pStyle w:val="Akapitzlist"/>
        <w:numPr>
          <w:ilvl w:val="0"/>
          <w:numId w:val="10"/>
        </w:numPr>
        <w:tabs>
          <w:tab w:val="left" w:pos="615"/>
        </w:tabs>
        <w:spacing w:line="276" w:lineRule="auto"/>
        <w:ind w:hanging="359"/>
        <w:rPr>
          <w:sz w:val="24"/>
          <w:szCs w:val="24"/>
        </w:rPr>
      </w:pPr>
      <w:r w:rsidRPr="00FD5C69">
        <w:rPr>
          <w:sz w:val="24"/>
          <w:szCs w:val="24"/>
        </w:rPr>
        <w:t>Zamawiający odrzuci ofertę złożoną po terminie składania</w:t>
      </w:r>
      <w:r w:rsidRPr="00FD5C69">
        <w:rPr>
          <w:spacing w:val="-6"/>
          <w:sz w:val="24"/>
          <w:szCs w:val="24"/>
        </w:rPr>
        <w:t xml:space="preserve"> </w:t>
      </w:r>
      <w:r w:rsidRPr="00FD5C69">
        <w:rPr>
          <w:sz w:val="24"/>
          <w:szCs w:val="24"/>
        </w:rPr>
        <w:t>ofert.</w:t>
      </w:r>
    </w:p>
    <w:p w14:paraId="7B21E902" w14:textId="77777777" w:rsidR="00D61F90" w:rsidRPr="00FD5C69" w:rsidRDefault="00D61F90">
      <w:pPr>
        <w:pStyle w:val="Akapitzlist"/>
        <w:numPr>
          <w:ilvl w:val="0"/>
          <w:numId w:val="10"/>
        </w:numPr>
        <w:tabs>
          <w:tab w:val="left" w:pos="615"/>
        </w:tabs>
        <w:spacing w:line="276" w:lineRule="auto"/>
        <w:ind w:hanging="359"/>
        <w:rPr>
          <w:sz w:val="24"/>
          <w:szCs w:val="24"/>
        </w:rPr>
      </w:pPr>
      <w:r w:rsidRPr="00FD5C69">
        <w:rPr>
          <w:spacing w:val="-5"/>
          <w:sz w:val="24"/>
          <w:szCs w:val="24"/>
        </w:rPr>
        <w:t xml:space="preserve">Ofertę </w:t>
      </w:r>
      <w:r w:rsidRPr="00FD5C69">
        <w:rPr>
          <w:spacing w:val="-4"/>
          <w:sz w:val="24"/>
          <w:szCs w:val="24"/>
        </w:rPr>
        <w:t xml:space="preserve">należy sporządzić </w:t>
      </w:r>
      <w:r w:rsidRPr="00FD5C69">
        <w:rPr>
          <w:sz w:val="24"/>
          <w:szCs w:val="24"/>
        </w:rPr>
        <w:t xml:space="preserve">w </w:t>
      </w:r>
      <w:r w:rsidRPr="00FD5C69">
        <w:rPr>
          <w:spacing w:val="-4"/>
          <w:sz w:val="24"/>
          <w:szCs w:val="24"/>
        </w:rPr>
        <w:t>języku</w:t>
      </w:r>
      <w:r w:rsidRPr="00FD5C69">
        <w:rPr>
          <w:spacing w:val="-34"/>
          <w:sz w:val="24"/>
          <w:szCs w:val="24"/>
        </w:rPr>
        <w:t xml:space="preserve"> </w:t>
      </w:r>
      <w:r w:rsidRPr="00FD5C69">
        <w:rPr>
          <w:spacing w:val="-4"/>
          <w:sz w:val="24"/>
          <w:szCs w:val="24"/>
        </w:rPr>
        <w:t>polskim.</w:t>
      </w:r>
    </w:p>
    <w:p w14:paraId="5EF4F23A" w14:textId="77777777" w:rsidR="00D61F90" w:rsidRPr="00FD5C69" w:rsidRDefault="00D61F90">
      <w:pPr>
        <w:pStyle w:val="Akapitzlist"/>
        <w:numPr>
          <w:ilvl w:val="0"/>
          <w:numId w:val="10"/>
        </w:numPr>
        <w:tabs>
          <w:tab w:val="left" w:pos="615"/>
        </w:tabs>
        <w:spacing w:line="276" w:lineRule="auto"/>
        <w:ind w:right="123"/>
        <w:rPr>
          <w:sz w:val="24"/>
          <w:szCs w:val="24"/>
        </w:rPr>
      </w:pPr>
      <w:r w:rsidRPr="00FD5C69">
        <w:rPr>
          <w:sz w:val="24"/>
          <w:szCs w:val="24"/>
        </w:rPr>
        <w:t>Wykonawca po przesłaniu oferty za pomocą Formularza do złożenia lub wycofania oferty na „ekranie sukcesu” otrzyma numer oferty generowany przez ePUAP. Ten numer należy zapisać i zachować. Będzie on potrzebny w razie ewentualnego wycofania</w:t>
      </w:r>
      <w:r w:rsidRPr="00FD5C69">
        <w:rPr>
          <w:spacing w:val="-7"/>
          <w:sz w:val="24"/>
          <w:szCs w:val="24"/>
        </w:rPr>
        <w:t xml:space="preserve"> </w:t>
      </w:r>
      <w:r w:rsidRPr="00FD5C69">
        <w:rPr>
          <w:sz w:val="24"/>
          <w:szCs w:val="24"/>
        </w:rPr>
        <w:t>oferty.</w:t>
      </w:r>
    </w:p>
    <w:p w14:paraId="75FD88B0" w14:textId="77777777" w:rsidR="00D61F90" w:rsidRPr="000521FA" w:rsidRDefault="00D61F90">
      <w:pPr>
        <w:pStyle w:val="Akapitzlist"/>
        <w:numPr>
          <w:ilvl w:val="0"/>
          <w:numId w:val="10"/>
        </w:numPr>
        <w:tabs>
          <w:tab w:val="left" w:pos="615"/>
        </w:tabs>
        <w:spacing w:before="1" w:line="276" w:lineRule="auto"/>
        <w:ind w:right="118"/>
        <w:rPr>
          <w:sz w:val="24"/>
          <w:szCs w:val="24"/>
        </w:rPr>
      </w:pPr>
      <w:r w:rsidRPr="000521FA">
        <w:rPr>
          <w:sz w:val="24"/>
          <w:szCs w:val="24"/>
        </w:rPr>
        <w:t>Wykonawca przed upływem terminu do składania ofert może wycofać ofertę za pośrednictwem Formularza do wycofania oferty dostępnego na ePUAP i udostępnionego również na miniPortalu. Sposób wycofania oferty został opisany w Instrukcji użytkownika dostępnej na</w:t>
      </w:r>
      <w:r w:rsidRPr="000521FA">
        <w:rPr>
          <w:spacing w:val="-1"/>
          <w:sz w:val="24"/>
          <w:szCs w:val="24"/>
        </w:rPr>
        <w:t xml:space="preserve"> </w:t>
      </w:r>
      <w:r w:rsidRPr="000521FA">
        <w:rPr>
          <w:sz w:val="24"/>
          <w:szCs w:val="24"/>
        </w:rPr>
        <w:t>miniPortalu.</w:t>
      </w:r>
    </w:p>
    <w:p w14:paraId="1899901A" w14:textId="27EDCDBE" w:rsidR="00D61F90" w:rsidRPr="00D14A3E" w:rsidRDefault="00D61F90">
      <w:pPr>
        <w:pStyle w:val="Akapitzlist"/>
        <w:numPr>
          <w:ilvl w:val="0"/>
          <w:numId w:val="10"/>
        </w:numPr>
        <w:tabs>
          <w:tab w:val="left" w:pos="615"/>
        </w:tabs>
        <w:spacing w:line="276" w:lineRule="auto"/>
        <w:ind w:right="116"/>
        <w:rPr>
          <w:sz w:val="24"/>
          <w:szCs w:val="24"/>
        </w:rPr>
      </w:pPr>
      <w:r w:rsidRPr="000521FA">
        <w:rPr>
          <w:sz w:val="24"/>
          <w:szCs w:val="24"/>
        </w:rPr>
        <w:t>Wykonawca po upływie terminu do składania ofert nie może skutecznie dokonać zmiany ani wycofać złożonej</w:t>
      </w:r>
      <w:r w:rsidRPr="000521FA">
        <w:rPr>
          <w:spacing w:val="-2"/>
          <w:sz w:val="24"/>
          <w:szCs w:val="24"/>
        </w:rPr>
        <w:t xml:space="preserve"> </w:t>
      </w:r>
      <w:r w:rsidRPr="000521FA">
        <w:rPr>
          <w:sz w:val="24"/>
          <w:szCs w:val="24"/>
        </w:rPr>
        <w:t>oferty.</w:t>
      </w:r>
    </w:p>
    <w:p w14:paraId="563A016C" w14:textId="77777777" w:rsidR="00D61F90" w:rsidRPr="00D14A3E" w:rsidRDefault="00D61F90">
      <w:pPr>
        <w:pStyle w:val="Nagwek1"/>
        <w:numPr>
          <w:ilvl w:val="0"/>
          <w:numId w:val="14"/>
        </w:numPr>
        <w:tabs>
          <w:tab w:val="left" w:pos="965"/>
        </w:tabs>
        <w:spacing w:before="217" w:line="276" w:lineRule="auto"/>
        <w:ind w:left="964" w:hanging="709"/>
        <w:jc w:val="both"/>
      </w:pPr>
      <w:r w:rsidRPr="00D14A3E">
        <w:t>TERMIN OTWARCIA</w:t>
      </w:r>
      <w:r w:rsidRPr="00D14A3E">
        <w:rPr>
          <w:spacing w:val="-2"/>
        </w:rPr>
        <w:t xml:space="preserve"> </w:t>
      </w:r>
      <w:r w:rsidRPr="00D14A3E">
        <w:t>OFERT</w:t>
      </w:r>
    </w:p>
    <w:p w14:paraId="0A556D1F" w14:textId="7B7E8555" w:rsidR="00D61F90" w:rsidRPr="00D14A3E" w:rsidRDefault="00D61F90">
      <w:pPr>
        <w:pStyle w:val="Akapitzlist"/>
        <w:numPr>
          <w:ilvl w:val="0"/>
          <w:numId w:val="9"/>
        </w:numPr>
        <w:tabs>
          <w:tab w:val="left" w:pos="600"/>
        </w:tabs>
        <w:spacing w:before="120" w:line="276" w:lineRule="auto"/>
        <w:rPr>
          <w:b/>
          <w:sz w:val="24"/>
          <w:szCs w:val="24"/>
        </w:rPr>
      </w:pPr>
      <w:r w:rsidRPr="00D14A3E">
        <w:rPr>
          <w:sz w:val="24"/>
          <w:szCs w:val="24"/>
        </w:rPr>
        <w:t xml:space="preserve">Otwarcie ofert nastąpi w dniu </w:t>
      </w:r>
      <w:r w:rsidRPr="00D14A3E">
        <w:rPr>
          <w:b/>
          <w:sz w:val="24"/>
          <w:szCs w:val="24"/>
        </w:rPr>
        <w:t xml:space="preserve">24 </w:t>
      </w:r>
      <w:r w:rsidR="00D14A3E" w:rsidRPr="00D14A3E">
        <w:rPr>
          <w:b/>
          <w:sz w:val="24"/>
          <w:szCs w:val="24"/>
        </w:rPr>
        <w:t>sierpnia</w:t>
      </w:r>
      <w:r w:rsidRPr="00D14A3E">
        <w:rPr>
          <w:b/>
          <w:sz w:val="24"/>
          <w:szCs w:val="24"/>
        </w:rPr>
        <w:t xml:space="preserve"> 2022 r., o godzinie</w:t>
      </w:r>
      <w:r w:rsidRPr="00D14A3E">
        <w:rPr>
          <w:b/>
          <w:spacing w:val="-2"/>
          <w:sz w:val="24"/>
          <w:szCs w:val="24"/>
        </w:rPr>
        <w:t xml:space="preserve"> </w:t>
      </w:r>
      <w:r w:rsidRPr="00D14A3E">
        <w:rPr>
          <w:b/>
          <w:sz w:val="24"/>
          <w:szCs w:val="24"/>
        </w:rPr>
        <w:t>10:30</w:t>
      </w:r>
    </w:p>
    <w:p w14:paraId="0A47EC6C" w14:textId="77777777" w:rsidR="00D61F90" w:rsidRPr="00D14A3E" w:rsidRDefault="00D61F90">
      <w:pPr>
        <w:pStyle w:val="Akapitzlist"/>
        <w:numPr>
          <w:ilvl w:val="0"/>
          <w:numId w:val="9"/>
        </w:numPr>
        <w:tabs>
          <w:tab w:val="left" w:pos="615"/>
        </w:tabs>
        <w:spacing w:before="120" w:line="276" w:lineRule="auto"/>
        <w:ind w:left="614" w:right="113" w:hanging="358"/>
        <w:rPr>
          <w:sz w:val="24"/>
          <w:szCs w:val="24"/>
        </w:rPr>
      </w:pPr>
      <w:r w:rsidRPr="00D14A3E">
        <w:rPr>
          <w:spacing w:val="-4"/>
          <w:sz w:val="24"/>
          <w:szCs w:val="24"/>
        </w:rPr>
        <w:t xml:space="preserve">Otwarcie ofert następuje poprzez użycie mechanizmu </w:t>
      </w:r>
      <w:r w:rsidRPr="00D14A3E">
        <w:rPr>
          <w:sz w:val="24"/>
          <w:szCs w:val="24"/>
        </w:rPr>
        <w:t xml:space="preserve">do </w:t>
      </w:r>
      <w:r w:rsidRPr="00D14A3E">
        <w:rPr>
          <w:spacing w:val="-5"/>
          <w:sz w:val="24"/>
          <w:szCs w:val="24"/>
        </w:rPr>
        <w:t xml:space="preserve">odszyfrowania </w:t>
      </w:r>
      <w:r w:rsidRPr="00D14A3E">
        <w:rPr>
          <w:spacing w:val="-4"/>
          <w:sz w:val="24"/>
          <w:szCs w:val="24"/>
        </w:rPr>
        <w:t xml:space="preserve">ofert dostępnego </w:t>
      </w:r>
      <w:r w:rsidRPr="00D14A3E">
        <w:rPr>
          <w:spacing w:val="-3"/>
          <w:sz w:val="24"/>
          <w:szCs w:val="24"/>
        </w:rPr>
        <w:t xml:space="preserve">po </w:t>
      </w:r>
      <w:r w:rsidRPr="00D14A3E">
        <w:rPr>
          <w:spacing w:val="-4"/>
          <w:sz w:val="24"/>
          <w:szCs w:val="24"/>
        </w:rPr>
        <w:t xml:space="preserve">zalogowaniu </w:t>
      </w:r>
      <w:r w:rsidRPr="00D14A3E">
        <w:rPr>
          <w:sz w:val="24"/>
          <w:szCs w:val="24"/>
        </w:rPr>
        <w:t xml:space="preserve">w </w:t>
      </w:r>
      <w:r w:rsidRPr="00D14A3E">
        <w:rPr>
          <w:spacing w:val="-4"/>
          <w:sz w:val="24"/>
          <w:szCs w:val="24"/>
        </w:rPr>
        <w:t xml:space="preserve">zakładce </w:t>
      </w:r>
      <w:r w:rsidRPr="00D14A3E">
        <w:rPr>
          <w:spacing w:val="-5"/>
          <w:sz w:val="24"/>
          <w:szCs w:val="24"/>
        </w:rPr>
        <w:t xml:space="preserve">Deszyfrowanie </w:t>
      </w:r>
      <w:r w:rsidRPr="00D14A3E">
        <w:rPr>
          <w:sz w:val="24"/>
          <w:szCs w:val="24"/>
        </w:rPr>
        <w:t xml:space="preserve">na </w:t>
      </w:r>
      <w:r w:rsidRPr="00D14A3E">
        <w:rPr>
          <w:spacing w:val="-5"/>
          <w:sz w:val="24"/>
          <w:szCs w:val="24"/>
        </w:rPr>
        <w:t xml:space="preserve">miniPortalu </w:t>
      </w:r>
      <w:r w:rsidRPr="00D14A3E">
        <w:rPr>
          <w:sz w:val="24"/>
          <w:szCs w:val="24"/>
        </w:rPr>
        <w:t xml:space="preserve">i </w:t>
      </w:r>
      <w:r w:rsidRPr="00D14A3E">
        <w:rPr>
          <w:spacing w:val="-4"/>
          <w:sz w:val="24"/>
          <w:szCs w:val="24"/>
        </w:rPr>
        <w:t xml:space="preserve">następuje poprzez </w:t>
      </w:r>
      <w:r w:rsidRPr="00D14A3E">
        <w:rPr>
          <w:spacing w:val="-5"/>
          <w:sz w:val="24"/>
          <w:szCs w:val="24"/>
        </w:rPr>
        <w:t xml:space="preserve">wskazanie </w:t>
      </w:r>
      <w:r w:rsidRPr="00D14A3E">
        <w:rPr>
          <w:spacing w:val="-4"/>
          <w:sz w:val="24"/>
          <w:szCs w:val="24"/>
        </w:rPr>
        <w:t>pliku</w:t>
      </w:r>
      <w:r w:rsidRPr="00D14A3E">
        <w:rPr>
          <w:spacing w:val="52"/>
          <w:sz w:val="24"/>
          <w:szCs w:val="24"/>
        </w:rPr>
        <w:t xml:space="preserve"> </w:t>
      </w:r>
      <w:r w:rsidRPr="00D14A3E">
        <w:rPr>
          <w:spacing w:val="-3"/>
          <w:sz w:val="24"/>
          <w:szCs w:val="24"/>
        </w:rPr>
        <w:t>do</w:t>
      </w:r>
      <w:r w:rsidRPr="00D14A3E">
        <w:rPr>
          <w:spacing w:val="-10"/>
          <w:sz w:val="24"/>
          <w:szCs w:val="24"/>
        </w:rPr>
        <w:t xml:space="preserve"> </w:t>
      </w:r>
      <w:r w:rsidRPr="00D14A3E">
        <w:rPr>
          <w:spacing w:val="-5"/>
          <w:sz w:val="24"/>
          <w:szCs w:val="24"/>
        </w:rPr>
        <w:t>odszyfrowania.</w:t>
      </w:r>
    </w:p>
    <w:p w14:paraId="04459A85" w14:textId="77777777" w:rsidR="00D61F90" w:rsidRPr="00D14A3E" w:rsidRDefault="00D61F90">
      <w:pPr>
        <w:pStyle w:val="Akapitzlist"/>
        <w:numPr>
          <w:ilvl w:val="0"/>
          <w:numId w:val="9"/>
        </w:numPr>
        <w:tabs>
          <w:tab w:val="left" w:pos="615"/>
        </w:tabs>
        <w:spacing w:line="276" w:lineRule="auto"/>
        <w:ind w:left="614" w:right="117" w:hanging="358"/>
        <w:rPr>
          <w:sz w:val="24"/>
          <w:szCs w:val="24"/>
        </w:rPr>
      </w:pPr>
      <w:r w:rsidRPr="00D14A3E">
        <w:rPr>
          <w:sz w:val="24"/>
          <w:szCs w:val="24"/>
        </w:rPr>
        <w:t>Zamawiający, najpóźniej przed otwarciem ofert, udostępnia na stronie internetowej prowadzonego postepowania informację o kwocie, jaką zamierza przeznaczyć na sfinansowanie zamówienia.</w:t>
      </w:r>
    </w:p>
    <w:p w14:paraId="7D458507" w14:textId="77777777" w:rsidR="00D61F90" w:rsidRPr="00D14A3E" w:rsidRDefault="00D61F90">
      <w:pPr>
        <w:pStyle w:val="Akapitzlist"/>
        <w:numPr>
          <w:ilvl w:val="0"/>
          <w:numId w:val="9"/>
        </w:numPr>
        <w:tabs>
          <w:tab w:val="left" w:pos="615"/>
        </w:tabs>
        <w:spacing w:line="276" w:lineRule="auto"/>
        <w:ind w:left="614" w:right="116" w:hanging="358"/>
        <w:rPr>
          <w:sz w:val="24"/>
          <w:szCs w:val="24"/>
        </w:rPr>
      </w:pPr>
      <w:r w:rsidRPr="00D14A3E">
        <w:rPr>
          <w:sz w:val="24"/>
          <w:szCs w:val="24"/>
        </w:rPr>
        <w:t>Zamawiający, niezwłocznie po otwarciu ofert, udostępniana na stronie internetowej prowadzonego postepowania informacje</w:t>
      </w:r>
      <w:r w:rsidRPr="00D14A3E">
        <w:rPr>
          <w:spacing w:val="-1"/>
          <w:sz w:val="24"/>
          <w:szCs w:val="24"/>
        </w:rPr>
        <w:t xml:space="preserve"> </w:t>
      </w:r>
      <w:r w:rsidRPr="00D14A3E">
        <w:rPr>
          <w:sz w:val="24"/>
          <w:szCs w:val="24"/>
        </w:rPr>
        <w:t>o:</w:t>
      </w:r>
    </w:p>
    <w:p w14:paraId="6F0D5DE5" w14:textId="77777777" w:rsidR="00D61F90" w:rsidRPr="00D14A3E" w:rsidRDefault="00D61F90">
      <w:pPr>
        <w:pStyle w:val="Akapitzlist"/>
        <w:numPr>
          <w:ilvl w:val="1"/>
          <w:numId w:val="9"/>
        </w:numPr>
        <w:tabs>
          <w:tab w:val="left" w:pos="1121"/>
        </w:tabs>
        <w:spacing w:before="1" w:line="276" w:lineRule="auto"/>
        <w:ind w:right="121"/>
        <w:rPr>
          <w:sz w:val="24"/>
          <w:szCs w:val="24"/>
        </w:rPr>
      </w:pPr>
      <w:r w:rsidRPr="00D14A3E">
        <w:rPr>
          <w:sz w:val="24"/>
          <w:szCs w:val="24"/>
        </w:rPr>
        <w:t>nazwach albo imionach i nazwiskach oraz siedzibach lub miejscach prowadzonej działalności gospodarczej albo miejscach zamieszkania wykonawców, których oferty zostały</w:t>
      </w:r>
      <w:r w:rsidRPr="00D14A3E">
        <w:rPr>
          <w:spacing w:val="-1"/>
          <w:sz w:val="24"/>
          <w:szCs w:val="24"/>
        </w:rPr>
        <w:t xml:space="preserve"> </w:t>
      </w:r>
      <w:r w:rsidRPr="00D14A3E">
        <w:rPr>
          <w:sz w:val="24"/>
          <w:szCs w:val="24"/>
        </w:rPr>
        <w:t>otwarte;</w:t>
      </w:r>
    </w:p>
    <w:p w14:paraId="6ED7F9DF" w14:textId="77777777" w:rsidR="00D61F90" w:rsidRPr="00D14A3E" w:rsidRDefault="00D61F90">
      <w:pPr>
        <w:pStyle w:val="Akapitzlist"/>
        <w:numPr>
          <w:ilvl w:val="1"/>
          <w:numId w:val="9"/>
        </w:numPr>
        <w:tabs>
          <w:tab w:val="left" w:pos="1121"/>
        </w:tabs>
        <w:spacing w:line="276" w:lineRule="auto"/>
        <w:ind w:hanging="505"/>
        <w:rPr>
          <w:sz w:val="24"/>
          <w:szCs w:val="24"/>
        </w:rPr>
      </w:pPr>
      <w:r w:rsidRPr="00D14A3E">
        <w:rPr>
          <w:sz w:val="24"/>
          <w:szCs w:val="24"/>
        </w:rPr>
        <w:t>cenach lub kosztach zawartych w</w:t>
      </w:r>
      <w:r w:rsidRPr="00D14A3E">
        <w:rPr>
          <w:spacing w:val="1"/>
          <w:sz w:val="24"/>
          <w:szCs w:val="24"/>
        </w:rPr>
        <w:t xml:space="preserve"> </w:t>
      </w:r>
      <w:r w:rsidRPr="00D14A3E">
        <w:rPr>
          <w:sz w:val="24"/>
          <w:szCs w:val="24"/>
        </w:rPr>
        <w:t>ofertach.</w:t>
      </w:r>
    </w:p>
    <w:p w14:paraId="6E99DE90" w14:textId="77777777" w:rsidR="00D61F90" w:rsidRPr="00D14A3E" w:rsidRDefault="00D61F90">
      <w:pPr>
        <w:pStyle w:val="Akapitzlist"/>
        <w:numPr>
          <w:ilvl w:val="0"/>
          <w:numId w:val="9"/>
        </w:numPr>
        <w:tabs>
          <w:tab w:val="left" w:pos="615"/>
        </w:tabs>
        <w:spacing w:line="276" w:lineRule="auto"/>
        <w:ind w:left="614" w:right="116" w:hanging="358"/>
        <w:rPr>
          <w:sz w:val="24"/>
          <w:szCs w:val="24"/>
        </w:rPr>
      </w:pPr>
      <w:r w:rsidRPr="00D14A3E">
        <w:rPr>
          <w:sz w:val="24"/>
          <w:szCs w:val="24"/>
        </w:rPr>
        <w:t>W przypadku wystąpienia awarii systemu teleinformatycznego, która spowoduje brak możliwości otwarcia ofert w terminie określonym przez Zamawiającego, otwarcie ofert nastąpi niezwłocznie po usunięciu</w:t>
      </w:r>
      <w:r w:rsidRPr="00D14A3E">
        <w:rPr>
          <w:spacing w:val="-1"/>
          <w:sz w:val="24"/>
          <w:szCs w:val="24"/>
        </w:rPr>
        <w:t xml:space="preserve"> </w:t>
      </w:r>
      <w:r w:rsidRPr="00D14A3E">
        <w:rPr>
          <w:sz w:val="24"/>
          <w:szCs w:val="24"/>
        </w:rPr>
        <w:t>awarii.</w:t>
      </w:r>
    </w:p>
    <w:p w14:paraId="1FFC3293" w14:textId="77777777" w:rsidR="00D61F90" w:rsidRPr="00D14A3E" w:rsidRDefault="00D61F90">
      <w:pPr>
        <w:pStyle w:val="Akapitzlist"/>
        <w:numPr>
          <w:ilvl w:val="0"/>
          <w:numId w:val="9"/>
        </w:numPr>
        <w:tabs>
          <w:tab w:val="left" w:pos="615"/>
        </w:tabs>
        <w:spacing w:line="276" w:lineRule="auto"/>
        <w:ind w:left="614" w:right="120" w:hanging="358"/>
        <w:rPr>
          <w:sz w:val="24"/>
          <w:szCs w:val="24"/>
        </w:rPr>
      </w:pPr>
      <w:r w:rsidRPr="00D14A3E">
        <w:rPr>
          <w:sz w:val="24"/>
          <w:szCs w:val="24"/>
        </w:rPr>
        <w:t>Zamawiający poinformuje o zmianie terminu otwarcia ofert na stronie internetowej prowadzonego</w:t>
      </w:r>
      <w:r w:rsidRPr="00D14A3E">
        <w:rPr>
          <w:spacing w:val="-1"/>
          <w:sz w:val="24"/>
          <w:szCs w:val="24"/>
        </w:rPr>
        <w:t xml:space="preserve"> </w:t>
      </w:r>
      <w:r w:rsidRPr="00D14A3E">
        <w:rPr>
          <w:sz w:val="24"/>
          <w:szCs w:val="24"/>
        </w:rPr>
        <w:t>postepowania.</w:t>
      </w:r>
    </w:p>
    <w:p w14:paraId="0AD4B9FF" w14:textId="77777777" w:rsidR="00D61F90" w:rsidRPr="0054644F" w:rsidRDefault="00D61F90" w:rsidP="00D1635C">
      <w:pPr>
        <w:pStyle w:val="Tekstpodstawowy"/>
        <w:spacing w:before="1" w:line="276" w:lineRule="auto"/>
        <w:jc w:val="left"/>
        <w:rPr>
          <w:color w:val="C00000"/>
        </w:rPr>
      </w:pPr>
    </w:p>
    <w:p w14:paraId="1DF03285" w14:textId="77777777" w:rsidR="00D61F90" w:rsidRPr="008764AA" w:rsidRDefault="00D61F90">
      <w:pPr>
        <w:pStyle w:val="Nagwek1"/>
        <w:numPr>
          <w:ilvl w:val="0"/>
          <w:numId w:val="14"/>
        </w:numPr>
        <w:spacing w:line="276" w:lineRule="auto"/>
        <w:ind w:left="993" w:hanging="709"/>
        <w:jc w:val="left"/>
      </w:pPr>
      <w:r w:rsidRPr="008764AA">
        <w:t>SPOSÓB OBLICZENIA</w:t>
      </w:r>
      <w:r w:rsidRPr="008764AA">
        <w:rPr>
          <w:spacing w:val="-4"/>
        </w:rPr>
        <w:t xml:space="preserve"> </w:t>
      </w:r>
      <w:r w:rsidRPr="008764AA">
        <w:t>CENY</w:t>
      </w:r>
    </w:p>
    <w:p w14:paraId="22CEEBB7" w14:textId="1FD38CA1" w:rsidR="00D61F90" w:rsidRPr="00E55281" w:rsidRDefault="00E55281">
      <w:pPr>
        <w:pStyle w:val="Akapitzlist"/>
        <w:numPr>
          <w:ilvl w:val="0"/>
          <w:numId w:val="7"/>
        </w:numPr>
        <w:tabs>
          <w:tab w:val="left" w:pos="615"/>
        </w:tabs>
        <w:spacing w:before="120" w:line="276" w:lineRule="auto"/>
        <w:ind w:right="115"/>
        <w:rPr>
          <w:sz w:val="24"/>
          <w:szCs w:val="24"/>
        </w:rPr>
      </w:pPr>
      <w:r w:rsidRPr="00E55281">
        <w:rPr>
          <w:sz w:val="24"/>
          <w:szCs w:val="24"/>
        </w:rPr>
        <w:lastRenderedPageBreak/>
        <w:t xml:space="preserve">Cena oferty </w:t>
      </w:r>
      <w:r>
        <w:rPr>
          <w:sz w:val="24"/>
          <w:szCs w:val="24"/>
        </w:rPr>
        <w:t xml:space="preserve">uwzględnia wszystkie zobowiązania, musi być podana w PLN cyfrowo </w:t>
      </w:r>
      <w:r w:rsidR="006B4A43">
        <w:rPr>
          <w:sz w:val="24"/>
          <w:szCs w:val="24"/>
        </w:rPr>
        <w:br/>
      </w:r>
      <w:r>
        <w:rPr>
          <w:sz w:val="24"/>
          <w:szCs w:val="24"/>
        </w:rPr>
        <w:t>i słownie.</w:t>
      </w:r>
    </w:p>
    <w:p w14:paraId="5B48A3AF" w14:textId="1F275EE7" w:rsidR="00D61F90" w:rsidRPr="00F052D2" w:rsidRDefault="00D61F90">
      <w:pPr>
        <w:pStyle w:val="Akapitzlist"/>
        <w:numPr>
          <w:ilvl w:val="0"/>
          <w:numId w:val="7"/>
        </w:numPr>
        <w:tabs>
          <w:tab w:val="left" w:pos="615"/>
        </w:tabs>
        <w:spacing w:before="120" w:line="276" w:lineRule="auto"/>
        <w:ind w:right="120"/>
        <w:rPr>
          <w:sz w:val="24"/>
          <w:szCs w:val="24"/>
        </w:rPr>
      </w:pPr>
      <w:r w:rsidRPr="00F052D2">
        <w:rPr>
          <w:sz w:val="24"/>
          <w:szCs w:val="24"/>
        </w:rPr>
        <w:t xml:space="preserve">Cena </w:t>
      </w:r>
      <w:r w:rsidR="00F052D2" w:rsidRPr="00F052D2">
        <w:rPr>
          <w:sz w:val="24"/>
          <w:szCs w:val="24"/>
        </w:rPr>
        <w:t>podana w ofercie powinna obejmować wszystkie koszty związane z wykonaniem przedmiotu zamówienia oraz warunkami stawianymi przez zamawiającego.</w:t>
      </w:r>
    </w:p>
    <w:p w14:paraId="2BB21792" w14:textId="3B2EB461" w:rsidR="00F052D2" w:rsidRDefault="00F052D2">
      <w:pPr>
        <w:pStyle w:val="Akapitzlist"/>
        <w:numPr>
          <w:ilvl w:val="0"/>
          <w:numId w:val="7"/>
        </w:numPr>
        <w:tabs>
          <w:tab w:val="left" w:pos="615"/>
        </w:tabs>
        <w:spacing w:before="120" w:line="276" w:lineRule="auto"/>
        <w:ind w:right="120"/>
        <w:rPr>
          <w:sz w:val="24"/>
          <w:szCs w:val="24"/>
        </w:rPr>
      </w:pPr>
      <w:r>
        <w:rPr>
          <w:sz w:val="24"/>
          <w:szCs w:val="24"/>
        </w:rPr>
        <w:t>Cena może być tylko jednolita: nie dopuszcza się wariantowości cen.</w:t>
      </w:r>
    </w:p>
    <w:p w14:paraId="09CAC030" w14:textId="39D96E32" w:rsidR="00F052D2" w:rsidRPr="00F052D2" w:rsidRDefault="00F052D2">
      <w:pPr>
        <w:pStyle w:val="Akapitzlist"/>
        <w:numPr>
          <w:ilvl w:val="0"/>
          <w:numId w:val="7"/>
        </w:numPr>
        <w:tabs>
          <w:tab w:val="left" w:pos="615"/>
        </w:tabs>
        <w:spacing w:before="120" w:line="276" w:lineRule="auto"/>
        <w:ind w:right="120"/>
        <w:rPr>
          <w:sz w:val="24"/>
          <w:szCs w:val="24"/>
        </w:rPr>
      </w:pPr>
      <w:r>
        <w:rPr>
          <w:sz w:val="24"/>
          <w:szCs w:val="24"/>
        </w:rPr>
        <w:t>Cena nie ulega zmianie przez okres ważności oferty (związania) oraz okres realizacji (wykonania) zamówienia, z tym, że dopuszcza się zmianę ceny w zakresie odsetek o ile</w:t>
      </w:r>
      <w:r w:rsidR="007B434D">
        <w:rPr>
          <w:sz w:val="24"/>
          <w:szCs w:val="24"/>
        </w:rPr>
        <w:t xml:space="preserve"> nastąpi zmiana WIBOR – u 1M i prowizji od kredytu w przypadku uruchomienia mniejszej kwoty kredytu.</w:t>
      </w:r>
    </w:p>
    <w:p w14:paraId="2DB09F7E" w14:textId="4470852E" w:rsidR="00D61F90" w:rsidRPr="007301DF" w:rsidRDefault="00D61F90">
      <w:pPr>
        <w:pStyle w:val="Akapitzlist"/>
        <w:numPr>
          <w:ilvl w:val="0"/>
          <w:numId w:val="7"/>
        </w:numPr>
        <w:tabs>
          <w:tab w:val="left" w:pos="615"/>
        </w:tabs>
        <w:spacing w:before="120" w:line="276" w:lineRule="auto"/>
        <w:ind w:right="120"/>
        <w:rPr>
          <w:sz w:val="24"/>
          <w:szCs w:val="24"/>
        </w:rPr>
      </w:pPr>
      <w:r w:rsidRPr="007301DF">
        <w:rPr>
          <w:sz w:val="24"/>
          <w:szCs w:val="24"/>
        </w:rPr>
        <w:t>Rozliczenia między Zamawiającym a Wykonawcą będą prowadzone w złotych polskich (PLN).</w:t>
      </w:r>
    </w:p>
    <w:p w14:paraId="6BE373F8" w14:textId="12FCACCE" w:rsidR="00D61F90" w:rsidRPr="0095738E" w:rsidRDefault="00D61F90">
      <w:pPr>
        <w:pStyle w:val="Akapitzlist"/>
        <w:numPr>
          <w:ilvl w:val="0"/>
          <w:numId w:val="7"/>
        </w:numPr>
        <w:tabs>
          <w:tab w:val="left" w:pos="615"/>
        </w:tabs>
        <w:spacing w:before="120" w:line="276" w:lineRule="auto"/>
        <w:ind w:right="115"/>
        <w:rPr>
          <w:sz w:val="24"/>
          <w:szCs w:val="24"/>
        </w:rPr>
      </w:pPr>
      <w:r w:rsidRPr="0095738E">
        <w:rPr>
          <w:sz w:val="24"/>
          <w:szCs w:val="24"/>
        </w:rPr>
        <w:t>W przypadku rozbieżności pomiędzy ceną ryczałtową podaną cyfrowo a słownie, jako wartość właściwa zostanie przyjęta cena ryczałtowa podana</w:t>
      </w:r>
      <w:r w:rsidRPr="0095738E">
        <w:rPr>
          <w:spacing w:val="-6"/>
          <w:sz w:val="24"/>
          <w:szCs w:val="24"/>
        </w:rPr>
        <w:t xml:space="preserve"> </w:t>
      </w:r>
      <w:r w:rsidRPr="0095738E">
        <w:rPr>
          <w:sz w:val="24"/>
          <w:szCs w:val="24"/>
        </w:rPr>
        <w:t>słownie.</w:t>
      </w:r>
    </w:p>
    <w:p w14:paraId="027E0C38" w14:textId="36C05237" w:rsidR="006B4A43" w:rsidRPr="006B4A43" w:rsidRDefault="006B4A43">
      <w:pPr>
        <w:pStyle w:val="Akapitzlist"/>
        <w:numPr>
          <w:ilvl w:val="0"/>
          <w:numId w:val="7"/>
        </w:numPr>
        <w:tabs>
          <w:tab w:val="left" w:pos="615"/>
        </w:tabs>
        <w:spacing w:before="120" w:line="276" w:lineRule="auto"/>
        <w:ind w:right="115"/>
        <w:rPr>
          <w:sz w:val="24"/>
          <w:szCs w:val="24"/>
        </w:rPr>
      </w:pPr>
      <w:r>
        <w:rPr>
          <w:sz w:val="24"/>
          <w:szCs w:val="24"/>
        </w:rPr>
        <w:t xml:space="preserve">Cenę za wykonanie przedmiotu zamówienia należy przedstawić w „Formularzu ofertowym” – stanowiącym </w:t>
      </w:r>
      <w:r w:rsidRPr="00250BD5">
        <w:rPr>
          <w:sz w:val="24"/>
          <w:szCs w:val="24"/>
        </w:rPr>
        <w:t>załącznik nr 1 do swz.</w:t>
      </w:r>
    </w:p>
    <w:p w14:paraId="0B1EE3D9" w14:textId="5D72356C" w:rsidR="006B4A43" w:rsidRPr="006B4A43" w:rsidRDefault="006B4A43">
      <w:pPr>
        <w:pStyle w:val="Akapitzlist"/>
        <w:numPr>
          <w:ilvl w:val="0"/>
          <w:numId w:val="7"/>
        </w:numPr>
        <w:tabs>
          <w:tab w:val="left" w:pos="615"/>
        </w:tabs>
        <w:spacing w:before="120" w:line="276" w:lineRule="auto"/>
        <w:ind w:right="115"/>
        <w:rPr>
          <w:sz w:val="24"/>
          <w:szCs w:val="24"/>
        </w:rPr>
      </w:pPr>
      <w:r w:rsidRPr="006B4A43">
        <w:rPr>
          <w:sz w:val="24"/>
          <w:szCs w:val="24"/>
        </w:rPr>
        <w:t xml:space="preserve">Cena przedłożonych ofert w niniejszym przetargu obliczona będzie na podstawie następujących składników: </w:t>
      </w:r>
      <w:r w:rsidRPr="006B4A43">
        <w:rPr>
          <w:b/>
          <w:bCs/>
          <w:sz w:val="24"/>
          <w:szCs w:val="24"/>
        </w:rPr>
        <w:t>A – odsetki od kredytu, B – prowizja od kredytu.</w:t>
      </w:r>
    </w:p>
    <w:p w14:paraId="0178692C" w14:textId="48152383" w:rsidR="006B4A43" w:rsidRPr="006B4A43" w:rsidRDefault="006B4A43">
      <w:pPr>
        <w:pStyle w:val="Akapitzlist"/>
        <w:numPr>
          <w:ilvl w:val="0"/>
          <w:numId w:val="7"/>
        </w:numPr>
        <w:tabs>
          <w:tab w:val="left" w:pos="615"/>
        </w:tabs>
        <w:spacing w:before="120" w:line="276" w:lineRule="auto"/>
        <w:ind w:right="115"/>
        <w:rPr>
          <w:sz w:val="24"/>
          <w:szCs w:val="24"/>
        </w:rPr>
      </w:pPr>
      <w:r w:rsidRPr="006B4A43">
        <w:rPr>
          <w:sz w:val="24"/>
          <w:szCs w:val="24"/>
        </w:rPr>
        <w:t xml:space="preserve">Cenę oblicza się </w:t>
      </w:r>
      <w:r>
        <w:rPr>
          <w:sz w:val="24"/>
          <w:szCs w:val="24"/>
        </w:rPr>
        <w:t xml:space="preserve">w następujący sposób: </w:t>
      </w:r>
      <w:r w:rsidRPr="006B4A43">
        <w:rPr>
          <w:b/>
          <w:bCs/>
          <w:sz w:val="24"/>
          <w:szCs w:val="24"/>
        </w:rPr>
        <w:t>CENA (C) = A + B.</w:t>
      </w:r>
    </w:p>
    <w:p w14:paraId="6E0021B8" w14:textId="14E9FC00" w:rsidR="006B4A43" w:rsidRDefault="006B4A43">
      <w:pPr>
        <w:pStyle w:val="Akapitzlist"/>
        <w:numPr>
          <w:ilvl w:val="0"/>
          <w:numId w:val="7"/>
        </w:numPr>
        <w:tabs>
          <w:tab w:val="left" w:pos="615"/>
        </w:tabs>
        <w:spacing w:before="120" w:line="276" w:lineRule="auto"/>
        <w:ind w:right="115"/>
        <w:rPr>
          <w:sz w:val="24"/>
          <w:szCs w:val="24"/>
        </w:rPr>
      </w:pPr>
      <w:r w:rsidRPr="006B4A43">
        <w:rPr>
          <w:sz w:val="24"/>
          <w:szCs w:val="24"/>
        </w:rPr>
        <w:t>Zaokrąglenia cen w złotych należy podać do dwóch miejsc po przecinku</w:t>
      </w:r>
      <w:r w:rsidR="002B1C6E">
        <w:rPr>
          <w:sz w:val="24"/>
          <w:szCs w:val="24"/>
        </w:rPr>
        <w:t xml:space="preserve"> według zasady, że trzecia cyfra po przecinku od 5 w górę powoduje zaokrąglenie drugiej cyfry po przecinku w górę o 1. Jeśli trzecia cyfra po przecinku jest niższa od 5 zostaje skreślona, a druga cyfra po przecinku nie ulega zmianie.</w:t>
      </w:r>
    </w:p>
    <w:p w14:paraId="6F7540F9" w14:textId="428D91F5" w:rsidR="002B1C6E" w:rsidRDefault="002B1C6E">
      <w:pPr>
        <w:pStyle w:val="Akapitzlist"/>
        <w:numPr>
          <w:ilvl w:val="0"/>
          <w:numId w:val="7"/>
        </w:numPr>
        <w:tabs>
          <w:tab w:val="left" w:pos="615"/>
        </w:tabs>
        <w:spacing w:before="120" w:line="276" w:lineRule="auto"/>
        <w:ind w:right="115"/>
        <w:rPr>
          <w:sz w:val="24"/>
          <w:szCs w:val="24"/>
        </w:rPr>
      </w:pPr>
      <w:r>
        <w:rPr>
          <w:sz w:val="24"/>
          <w:szCs w:val="24"/>
        </w:rPr>
        <w:t>Na cenę oferty składają się następujące elementy:</w:t>
      </w:r>
    </w:p>
    <w:p w14:paraId="4C254E67" w14:textId="4346C6FB" w:rsidR="002B1C6E" w:rsidRDefault="00D72B88">
      <w:pPr>
        <w:pStyle w:val="Akapitzlist"/>
        <w:numPr>
          <w:ilvl w:val="1"/>
          <w:numId w:val="20"/>
        </w:numPr>
        <w:tabs>
          <w:tab w:val="left" w:pos="615"/>
        </w:tabs>
        <w:spacing w:line="276" w:lineRule="auto"/>
        <w:ind w:right="115"/>
        <w:rPr>
          <w:sz w:val="24"/>
          <w:szCs w:val="24"/>
        </w:rPr>
      </w:pPr>
      <w:r>
        <w:rPr>
          <w:sz w:val="24"/>
          <w:szCs w:val="24"/>
        </w:rPr>
        <w:t>o</w:t>
      </w:r>
      <w:r w:rsidR="002B1C6E">
        <w:rPr>
          <w:sz w:val="24"/>
          <w:szCs w:val="24"/>
        </w:rPr>
        <w:t>procentowanie zmienne kredytu, liczone w oparciu o stawkę WIBOR 1M z dnia 06.07.2022 roku, która wynosi 6,75%,</w:t>
      </w:r>
    </w:p>
    <w:p w14:paraId="6F32DC1E" w14:textId="4722A4F9" w:rsidR="002B1C6E" w:rsidRDefault="00D72B88">
      <w:pPr>
        <w:pStyle w:val="Akapitzlist"/>
        <w:numPr>
          <w:ilvl w:val="1"/>
          <w:numId w:val="20"/>
        </w:numPr>
        <w:tabs>
          <w:tab w:val="left" w:pos="615"/>
        </w:tabs>
        <w:spacing w:line="276" w:lineRule="auto"/>
        <w:ind w:right="115"/>
        <w:rPr>
          <w:sz w:val="24"/>
          <w:szCs w:val="24"/>
        </w:rPr>
      </w:pPr>
      <w:r>
        <w:rPr>
          <w:sz w:val="24"/>
          <w:szCs w:val="24"/>
        </w:rPr>
        <w:t>s</w:t>
      </w:r>
      <w:r w:rsidR="002B1C6E">
        <w:rPr>
          <w:sz w:val="24"/>
          <w:szCs w:val="24"/>
        </w:rPr>
        <w:t>tała marża wyrażona w punktach procentowych,</w:t>
      </w:r>
    </w:p>
    <w:p w14:paraId="6A001458" w14:textId="569F72D9" w:rsidR="002B1C6E" w:rsidRDefault="00D72B88">
      <w:pPr>
        <w:pStyle w:val="Akapitzlist"/>
        <w:numPr>
          <w:ilvl w:val="1"/>
          <w:numId w:val="20"/>
        </w:numPr>
        <w:tabs>
          <w:tab w:val="left" w:pos="615"/>
        </w:tabs>
        <w:spacing w:before="120" w:line="276" w:lineRule="auto"/>
        <w:ind w:right="115"/>
        <w:rPr>
          <w:sz w:val="24"/>
          <w:szCs w:val="24"/>
        </w:rPr>
      </w:pPr>
      <w:r>
        <w:rPr>
          <w:sz w:val="24"/>
          <w:szCs w:val="24"/>
        </w:rPr>
        <w:t>prowizja liczona jako % kredytu od całej kwoty.</w:t>
      </w:r>
    </w:p>
    <w:p w14:paraId="3E05C73F" w14:textId="6C5B365A" w:rsidR="00D72B88" w:rsidRDefault="00D72B88">
      <w:pPr>
        <w:pStyle w:val="Akapitzlist"/>
        <w:numPr>
          <w:ilvl w:val="0"/>
          <w:numId w:val="7"/>
        </w:numPr>
        <w:tabs>
          <w:tab w:val="left" w:pos="615"/>
        </w:tabs>
        <w:spacing w:before="120" w:line="276" w:lineRule="auto"/>
        <w:ind w:right="115"/>
        <w:rPr>
          <w:sz w:val="24"/>
          <w:szCs w:val="24"/>
        </w:rPr>
      </w:pPr>
      <w:r>
        <w:rPr>
          <w:sz w:val="24"/>
          <w:szCs w:val="24"/>
        </w:rPr>
        <w:t>Cenę oferty, która zostanie wpisana do formularza ofertowego należy obliczyć jako sumę kwoty odsetek wynikających ze zmiennej stopy procentowej WIBOR 1M i stałej marży, przy czym dla wyliczenia należy przyjąć: -WIBOR 1M z dnia 06.07.2022 roku, która wynosi 6,75%, - kwotę zobowiązania Zamawiającego wynikającego z zaciągniętego kredytu</w:t>
      </w:r>
      <w:r w:rsidR="00D1345C">
        <w:rPr>
          <w:sz w:val="24"/>
          <w:szCs w:val="24"/>
        </w:rPr>
        <w:t xml:space="preserve"> w wysokości 8.600.000,00 zł, - spłatę kredytu zgodnie z harmonogramem zawartym do swz oraz prowizji.</w:t>
      </w:r>
    </w:p>
    <w:p w14:paraId="0240FC68" w14:textId="7BAA681C" w:rsidR="00D1345C" w:rsidRDefault="00D1345C">
      <w:pPr>
        <w:pStyle w:val="Akapitzlist"/>
        <w:numPr>
          <w:ilvl w:val="0"/>
          <w:numId w:val="7"/>
        </w:numPr>
        <w:tabs>
          <w:tab w:val="left" w:pos="615"/>
        </w:tabs>
        <w:spacing w:before="120" w:line="276" w:lineRule="auto"/>
        <w:ind w:right="115"/>
        <w:rPr>
          <w:sz w:val="24"/>
          <w:szCs w:val="24"/>
        </w:rPr>
      </w:pPr>
      <w:r>
        <w:rPr>
          <w:sz w:val="24"/>
          <w:szCs w:val="24"/>
        </w:rPr>
        <w:t>Do jednakowego wyliczenia ceny przez wszystkich Wykonawców należy przyjąć, że uruchomienie kredytu nastąpi w jednej transzy w dniu 02.11.2022 r. w wysokości 8.600.000,00 zł.</w:t>
      </w:r>
    </w:p>
    <w:p w14:paraId="5368F1D5" w14:textId="774DBE91" w:rsidR="00D1345C" w:rsidRDefault="00D1345C">
      <w:pPr>
        <w:pStyle w:val="Akapitzlist"/>
        <w:numPr>
          <w:ilvl w:val="0"/>
          <w:numId w:val="7"/>
        </w:numPr>
        <w:tabs>
          <w:tab w:val="left" w:pos="615"/>
        </w:tabs>
        <w:spacing w:before="120" w:line="276" w:lineRule="auto"/>
        <w:ind w:right="115"/>
        <w:rPr>
          <w:sz w:val="24"/>
          <w:szCs w:val="24"/>
        </w:rPr>
      </w:pPr>
      <w:r>
        <w:rPr>
          <w:sz w:val="24"/>
          <w:szCs w:val="24"/>
        </w:rPr>
        <w:t xml:space="preserve">Do obliczenia ceny należy przyjąć </w:t>
      </w:r>
      <w:r w:rsidR="00EC0135">
        <w:rPr>
          <w:sz w:val="24"/>
          <w:szCs w:val="24"/>
        </w:rPr>
        <w:t>rzeczywistą liczbę dni w miesiącu oraz założenie, ze rok liczy 365 lub 366.</w:t>
      </w:r>
    </w:p>
    <w:p w14:paraId="2BB47062" w14:textId="0DB61A3F" w:rsidR="00D61F90" w:rsidRPr="00C83306" w:rsidRDefault="00EC0135">
      <w:pPr>
        <w:pStyle w:val="Akapitzlist"/>
        <w:numPr>
          <w:ilvl w:val="0"/>
          <w:numId w:val="7"/>
        </w:numPr>
        <w:tabs>
          <w:tab w:val="left" w:pos="615"/>
        </w:tabs>
        <w:spacing w:before="120" w:line="276" w:lineRule="auto"/>
        <w:ind w:right="115"/>
        <w:rPr>
          <w:sz w:val="24"/>
          <w:szCs w:val="24"/>
        </w:rPr>
      </w:pPr>
      <w:r>
        <w:rPr>
          <w:sz w:val="24"/>
          <w:szCs w:val="24"/>
        </w:rPr>
        <w:t>Wysokość marży Wykonawcy przez okres trwania umowy jest niezmienna.</w:t>
      </w:r>
    </w:p>
    <w:p w14:paraId="3AE433BF" w14:textId="65654935" w:rsidR="00D61F90" w:rsidRPr="00C83306" w:rsidRDefault="00D61F90" w:rsidP="00D1635C">
      <w:pPr>
        <w:spacing w:after="11" w:line="276" w:lineRule="auto"/>
        <w:ind w:left="77"/>
        <w:rPr>
          <w:rFonts w:ascii="Times New Roman" w:hAnsi="Times New Roman" w:cs="Times New Roman"/>
          <w:sz w:val="24"/>
          <w:szCs w:val="24"/>
        </w:rPr>
      </w:pPr>
    </w:p>
    <w:p w14:paraId="2F7FFC47" w14:textId="77777777" w:rsidR="00D61F90" w:rsidRPr="00C83306" w:rsidRDefault="00D61F90">
      <w:pPr>
        <w:pStyle w:val="Nagwek1"/>
        <w:numPr>
          <w:ilvl w:val="0"/>
          <w:numId w:val="14"/>
        </w:numPr>
        <w:tabs>
          <w:tab w:val="left" w:pos="993"/>
        </w:tabs>
        <w:spacing w:line="276" w:lineRule="auto"/>
        <w:ind w:left="851" w:right="116" w:hanging="567"/>
        <w:jc w:val="left"/>
      </w:pPr>
      <w:r w:rsidRPr="00C83306">
        <w:lastRenderedPageBreak/>
        <w:t>OPIS KRYTERIÓW OCENY OFERT, WRAZ Z PODANIEM WAG TYCH KRYTERIÓW I SPOSOBU OCENY</w:t>
      </w:r>
      <w:r w:rsidRPr="00C83306">
        <w:rPr>
          <w:spacing w:val="-4"/>
        </w:rPr>
        <w:t xml:space="preserve"> </w:t>
      </w:r>
      <w:r w:rsidRPr="00C83306">
        <w:t>OFERT</w:t>
      </w:r>
    </w:p>
    <w:p w14:paraId="5BFDEA03" w14:textId="77777777" w:rsidR="00D61F90" w:rsidRPr="00C83306" w:rsidRDefault="00D61F90">
      <w:pPr>
        <w:pStyle w:val="Akapitzlist"/>
        <w:numPr>
          <w:ilvl w:val="0"/>
          <w:numId w:val="6"/>
        </w:numPr>
        <w:tabs>
          <w:tab w:val="left" w:pos="615"/>
        </w:tabs>
        <w:spacing w:before="120" w:line="276" w:lineRule="auto"/>
        <w:ind w:right="114"/>
        <w:rPr>
          <w:sz w:val="24"/>
          <w:szCs w:val="24"/>
        </w:rPr>
      </w:pPr>
      <w:r w:rsidRPr="00C83306">
        <w:rPr>
          <w:sz w:val="24"/>
          <w:szCs w:val="24"/>
        </w:rPr>
        <w:t>Przy wyborze oferty najkorzystniejszej Zamawiający będzie kierował się kryterium oceny ofert:</w:t>
      </w:r>
    </w:p>
    <w:p w14:paraId="3707541A" w14:textId="77777777" w:rsidR="00D61F90" w:rsidRPr="0054644F" w:rsidRDefault="00D61F90" w:rsidP="00D1635C">
      <w:pPr>
        <w:pStyle w:val="Tekstpodstawowy"/>
        <w:spacing w:before="6" w:line="276" w:lineRule="auto"/>
        <w:jc w:val="left"/>
        <w:rPr>
          <w:color w:val="C00000"/>
        </w:r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6418"/>
        <w:gridCol w:w="1788"/>
      </w:tblGrid>
      <w:tr w:rsidR="0054644F" w:rsidRPr="0054644F" w14:paraId="6C278D76" w14:textId="77777777" w:rsidTr="00C83306">
        <w:trPr>
          <w:trHeight w:val="585"/>
        </w:trPr>
        <w:tc>
          <w:tcPr>
            <w:tcW w:w="499" w:type="dxa"/>
          </w:tcPr>
          <w:p w14:paraId="2F322936" w14:textId="77777777" w:rsidR="00D61F90" w:rsidRPr="00C83306" w:rsidRDefault="00D61F90" w:rsidP="00D1635C">
            <w:pPr>
              <w:pStyle w:val="TableParagraph"/>
              <w:spacing w:before="0" w:line="276" w:lineRule="auto"/>
              <w:rPr>
                <w:sz w:val="24"/>
                <w:szCs w:val="24"/>
              </w:rPr>
            </w:pPr>
            <w:r w:rsidRPr="00C83306">
              <w:rPr>
                <w:sz w:val="24"/>
                <w:szCs w:val="24"/>
              </w:rPr>
              <w:t>Lp.</w:t>
            </w:r>
          </w:p>
        </w:tc>
        <w:tc>
          <w:tcPr>
            <w:tcW w:w="6418" w:type="dxa"/>
          </w:tcPr>
          <w:p w14:paraId="3263C633" w14:textId="77777777" w:rsidR="00D61F90" w:rsidRPr="00C83306" w:rsidRDefault="00D61F90" w:rsidP="00D1635C">
            <w:pPr>
              <w:pStyle w:val="TableParagraph"/>
              <w:spacing w:before="0" w:line="276" w:lineRule="auto"/>
              <w:rPr>
                <w:sz w:val="24"/>
                <w:szCs w:val="24"/>
              </w:rPr>
            </w:pPr>
            <w:r w:rsidRPr="00C83306">
              <w:rPr>
                <w:sz w:val="24"/>
                <w:szCs w:val="24"/>
              </w:rPr>
              <w:t>Opis kryteriów oceny</w:t>
            </w:r>
          </w:p>
        </w:tc>
        <w:tc>
          <w:tcPr>
            <w:tcW w:w="1788" w:type="dxa"/>
          </w:tcPr>
          <w:p w14:paraId="38B7543D" w14:textId="77777777" w:rsidR="00D61F90" w:rsidRPr="00C83306" w:rsidRDefault="00D61F90" w:rsidP="00D1635C">
            <w:pPr>
              <w:spacing w:line="276" w:lineRule="auto"/>
              <w:ind w:left="38"/>
              <w:jc w:val="center"/>
              <w:rPr>
                <w:rFonts w:ascii="Times New Roman" w:hAnsi="Times New Roman" w:cs="Times New Roman"/>
                <w:sz w:val="24"/>
                <w:szCs w:val="24"/>
              </w:rPr>
            </w:pPr>
            <w:r w:rsidRPr="00C83306">
              <w:rPr>
                <w:rFonts w:ascii="Times New Roman" w:hAnsi="Times New Roman" w:cs="Times New Roman"/>
                <w:sz w:val="24"/>
                <w:szCs w:val="24"/>
              </w:rPr>
              <w:t xml:space="preserve">znaczenie w % </w:t>
            </w:r>
          </w:p>
        </w:tc>
      </w:tr>
      <w:tr w:rsidR="0054644F" w:rsidRPr="0054644F" w14:paraId="764A920B" w14:textId="77777777" w:rsidTr="00C83306">
        <w:trPr>
          <w:trHeight w:val="306"/>
        </w:trPr>
        <w:tc>
          <w:tcPr>
            <w:tcW w:w="499" w:type="dxa"/>
          </w:tcPr>
          <w:p w14:paraId="446AD7E3" w14:textId="77777777" w:rsidR="00D61F90" w:rsidRPr="00C83306" w:rsidRDefault="00D61F90" w:rsidP="00D1635C">
            <w:pPr>
              <w:pStyle w:val="TableParagraph"/>
              <w:spacing w:before="0" w:line="276" w:lineRule="auto"/>
              <w:ind w:right="175"/>
              <w:jc w:val="right"/>
              <w:rPr>
                <w:sz w:val="24"/>
                <w:szCs w:val="24"/>
              </w:rPr>
            </w:pPr>
            <w:r w:rsidRPr="00C83306">
              <w:rPr>
                <w:sz w:val="24"/>
                <w:szCs w:val="24"/>
              </w:rPr>
              <w:t>1</w:t>
            </w:r>
          </w:p>
        </w:tc>
        <w:tc>
          <w:tcPr>
            <w:tcW w:w="6418" w:type="dxa"/>
          </w:tcPr>
          <w:p w14:paraId="51E8E838" w14:textId="4DA6A74C" w:rsidR="00D61F90" w:rsidRPr="00C83306" w:rsidRDefault="00D61F90" w:rsidP="00D1635C">
            <w:pPr>
              <w:pStyle w:val="TableParagraph"/>
              <w:spacing w:before="0" w:line="276" w:lineRule="auto"/>
              <w:ind w:left="35"/>
              <w:rPr>
                <w:sz w:val="24"/>
                <w:szCs w:val="24"/>
              </w:rPr>
            </w:pPr>
            <w:r w:rsidRPr="00C83306">
              <w:rPr>
                <w:sz w:val="24"/>
                <w:szCs w:val="24"/>
              </w:rPr>
              <w:t xml:space="preserve">cena </w:t>
            </w:r>
          </w:p>
        </w:tc>
        <w:tc>
          <w:tcPr>
            <w:tcW w:w="1788" w:type="dxa"/>
          </w:tcPr>
          <w:p w14:paraId="6F21947E" w14:textId="2906D3F5" w:rsidR="00D61F90" w:rsidRPr="00C83306" w:rsidRDefault="00C83306" w:rsidP="00D1635C">
            <w:pPr>
              <w:pStyle w:val="TableParagraph"/>
              <w:spacing w:before="0" w:line="276" w:lineRule="auto"/>
              <w:ind w:left="78" w:right="61"/>
              <w:jc w:val="center"/>
              <w:rPr>
                <w:sz w:val="24"/>
                <w:szCs w:val="24"/>
              </w:rPr>
            </w:pPr>
            <w:r w:rsidRPr="00C83306">
              <w:rPr>
                <w:sz w:val="24"/>
                <w:szCs w:val="24"/>
              </w:rPr>
              <w:t>9</w:t>
            </w:r>
            <w:r w:rsidR="00D61F90" w:rsidRPr="00C83306">
              <w:rPr>
                <w:sz w:val="24"/>
                <w:szCs w:val="24"/>
              </w:rPr>
              <w:t>0%</w:t>
            </w:r>
          </w:p>
        </w:tc>
      </w:tr>
      <w:tr w:rsidR="0054644F" w:rsidRPr="0054644F" w14:paraId="76C057BD" w14:textId="77777777" w:rsidTr="00C83306">
        <w:trPr>
          <w:trHeight w:val="306"/>
        </w:trPr>
        <w:tc>
          <w:tcPr>
            <w:tcW w:w="499" w:type="dxa"/>
          </w:tcPr>
          <w:p w14:paraId="25D19BF8" w14:textId="77777777" w:rsidR="00D61F90" w:rsidRPr="00C83306" w:rsidRDefault="00D61F90" w:rsidP="00D1635C">
            <w:pPr>
              <w:pStyle w:val="TableParagraph"/>
              <w:spacing w:before="15" w:line="276" w:lineRule="auto"/>
              <w:ind w:right="175"/>
              <w:jc w:val="right"/>
              <w:rPr>
                <w:sz w:val="24"/>
                <w:szCs w:val="24"/>
              </w:rPr>
            </w:pPr>
            <w:r w:rsidRPr="00C83306">
              <w:rPr>
                <w:sz w:val="24"/>
                <w:szCs w:val="24"/>
              </w:rPr>
              <w:t>2</w:t>
            </w:r>
          </w:p>
        </w:tc>
        <w:tc>
          <w:tcPr>
            <w:tcW w:w="6418" w:type="dxa"/>
          </w:tcPr>
          <w:p w14:paraId="75594930" w14:textId="2187A0CC" w:rsidR="00D61F90" w:rsidRPr="00C83306" w:rsidRDefault="002B567E" w:rsidP="00D1635C">
            <w:pPr>
              <w:pStyle w:val="TableParagraph"/>
              <w:spacing w:before="15" w:line="276" w:lineRule="auto"/>
              <w:ind w:left="35"/>
              <w:rPr>
                <w:sz w:val="24"/>
                <w:szCs w:val="24"/>
              </w:rPr>
            </w:pPr>
            <w:r>
              <w:rPr>
                <w:sz w:val="24"/>
                <w:szCs w:val="24"/>
              </w:rPr>
              <w:t>c</w:t>
            </w:r>
            <w:r w:rsidR="00C83306" w:rsidRPr="00C83306">
              <w:rPr>
                <w:sz w:val="24"/>
                <w:szCs w:val="24"/>
              </w:rPr>
              <w:t>zas uruchomienia kredytu od dnia przekazania dyspozycji</w:t>
            </w:r>
          </w:p>
        </w:tc>
        <w:tc>
          <w:tcPr>
            <w:tcW w:w="1788" w:type="dxa"/>
          </w:tcPr>
          <w:p w14:paraId="7D59BD4E" w14:textId="77777777" w:rsidR="00D61F90" w:rsidRPr="00C83306" w:rsidRDefault="00D61F90" w:rsidP="00D1635C">
            <w:pPr>
              <w:pStyle w:val="TableParagraph"/>
              <w:spacing w:before="15" w:line="276" w:lineRule="auto"/>
              <w:ind w:left="78" w:right="61"/>
              <w:jc w:val="center"/>
              <w:rPr>
                <w:sz w:val="24"/>
                <w:szCs w:val="24"/>
              </w:rPr>
            </w:pPr>
            <w:r w:rsidRPr="00C83306">
              <w:rPr>
                <w:sz w:val="24"/>
                <w:szCs w:val="24"/>
              </w:rPr>
              <w:t>10%</w:t>
            </w:r>
          </w:p>
        </w:tc>
      </w:tr>
      <w:tr w:rsidR="00D61F90" w:rsidRPr="0054644F" w14:paraId="3E91E82A" w14:textId="77777777" w:rsidTr="00C83306">
        <w:trPr>
          <w:trHeight w:val="582"/>
        </w:trPr>
        <w:tc>
          <w:tcPr>
            <w:tcW w:w="6917" w:type="dxa"/>
            <w:gridSpan w:val="2"/>
          </w:tcPr>
          <w:p w14:paraId="2073645F" w14:textId="77777777" w:rsidR="00D61F90" w:rsidRPr="00C83306" w:rsidRDefault="00D61F90" w:rsidP="00D1635C">
            <w:pPr>
              <w:pStyle w:val="TableParagraph"/>
              <w:spacing w:before="0" w:line="276" w:lineRule="auto"/>
              <w:rPr>
                <w:sz w:val="24"/>
                <w:szCs w:val="24"/>
              </w:rPr>
            </w:pPr>
            <w:r w:rsidRPr="00C83306">
              <w:rPr>
                <w:sz w:val="24"/>
                <w:szCs w:val="24"/>
              </w:rPr>
              <w:t>Razem:</w:t>
            </w:r>
          </w:p>
        </w:tc>
        <w:tc>
          <w:tcPr>
            <w:tcW w:w="1788" w:type="dxa"/>
          </w:tcPr>
          <w:p w14:paraId="05DE5C91" w14:textId="77777777" w:rsidR="00D61F90" w:rsidRPr="00C83306" w:rsidRDefault="00D61F90" w:rsidP="00D1635C">
            <w:pPr>
              <w:pStyle w:val="TableParagraph"/>
              <w:spacing w:before="171" w:line="276" w:lineRule="auto"/>
              <w:ind w:left="79" w:right="59"/>
              <w:jc w:val="center"/>
              <w:rPr>
                <w:sz w:val="24"/>
                <w:szCs w:val="24"/>
              </w:rPr>
            </w:pPr>
            <w:r w:rsidRPr="00C83306">
              <w:rPr>
                <w:sz w:val="24"/>
                <w:szCs w:val="24"/>
              </w:rPr>
              <w:t>100 %</w:t>
            </w:r>
          </w:p>
        </w:tc>
      </w:tr>
    </w:tbl>
    <w:p w14:paraId="37EFFA0D" w14:textId="77777777" w:rsidR="00D61F90" w:rsidRPr="0054644F" w:rsidRDefault="00D61F90" w:rsidP="00C83306">
      <w:pPr>
        <w:spacing w:line="276" w:lineRule="auto"/>
        <w:rPr>
          <w:rFonts w:ascii="Times New Roman" w:hAnsi="Times New Roman" w:cs="Times New Roman"/>
          <w:color w:val="C00000"/>
          <w:sz w:val="24"/>
          <w:szCs w:val="24"/>
        </w:rPr>
      </w:pPr>
    </w:p>
    <w:p w14:paraId="0C588C48" w14:textId="77777777" w:rsidR="00D61F90" w:rsidRPr="00C83306" w:rsidRDefault="00D61F90">
      <w:pPr>
        <w:pStyle w:val="Akapitzlist"/>
        <w:numPr>
          <w:ilvl w:val="0"/>
          <w:numId w:val="6"/>
        </w:numPr>
        <w:spacing w:line="276" w:lineRule="auto"/>
        <w:rPr>
          <w:sz w:val="24"/>
          <w:szCs w:val="24"/>
        </w:rPr>
      </w:pPr>
      <w:r w:rsidRPr="00C83306">
        <w:rPr>
          <w:sz w:val="24"/>
          <w:szCs w:val="24"/>
        </w:rPr>
        <w:t>Sposób obliczania wartości punktowej dla poszczególnych kryteriów:</w:t>
      </w:r>
    </w:p>
    <w:p w14:paraId="3C0A6B8A" w14:textId="77777777" w:rsidR="00D61F90" w:rsidRPr="00C83306" w:rsidRDefault="00D61F90" w:rsidP="00D1635C">
      <w:pPr>
        <w:pStyle w:val="Akapitzlist"/>
        <w:spacing w:line="276" w:lineRule="auto"/>
        <w:ind w:left="614" w:firstLine="0"/>
        <w:rPr>
          <w:sz w:val="24"/>
          <w:szCs w:val="24"/>
        </w:rPr>
      </w:pPr>
      <w:r w:rsidRPr="00C83306">
        <w:rPr>
          <w:sz w:val="24"/>
          <w:szCs w:val="24"/>
        </w:rPr>
        <w:t>Zamawiający oceniając oferty będzie przyznawał punkty w skali od 0 do 100 punktów za każde kryterium, stosując opisane zasady:</w:t>
      </w:r>
    </w:p>
    <w:p w14:paraId="76CC6E9D" w14:textId="77777777" w:rsidR="00D61F90" w:rsidRPr="0054644F" w:rsidRDefault="00D61F90" w:rsidP="00D1635C">
      <w:pPr>
        <w:pStyle w:val="Akapitzlist"/>
        <w:spacing w:line="276" w:lineRule="auto"/>
        <w:ind w:left="614" w:firstLine="0"/>
        <w:rPr>
          <w:color w:val="C00000"/>
          <w:sz w:val="24"/>
          <w:szCs w:val="24"/>
        </w:rPr>
      </w:pPr>
    </w:p>
    <w:p w14:paraId="252C6C3A" w14:textId="09B03FFD" w:rsidR="00D61F90" w:rsidRPr="00E440E6" w:rsidRDefault="00D61F90">
      <w:pPr>
        <w:pStyle w:val="Akapitzlist"/>
        <w:numPr>
          <w:ilvl w:val="0"/>
          <w:numId w:val="32"/>
        </w:numPr>
        <w:spacing w:line="276" w:lineRule="auto"/>
        <w:rPr>
          <w:sz w:val="24"/>
          <w:szCs w:val="24"/>
        </w:rPr>
      </w:pPr>
      <w:r w:rsidRPr="00C83306">
        <w:rPr>
          <w:sz w:val="24"/>
          <w:szCs w:val="24"/>
        </w:rPr>
        <w:t>dla ustalenia najkorzystniejszej oferty w kryterium nr 1 – „cena</w:t>
      </w:r>
      <w:r w:rsidR="00C83306" w:rsidRPr="00C83306">
        <w:rPr>
          <w:sz w:val="24"/>
          <w:szCs w:val="24"/>
        </w:rPr>
        <w:t xml:space="preserve">” </w:t>
      </w:r>
      <w:r w:rsidRPr="00C83306">
        <w:rPr>
          <w:sz w:val="24"/>
          <w:szCs w:val="24"/>
        </w:rPr>
        <w:t>zostanie zastosowany wzór:</w:t>
      </w:r>
    </w:p>
    <w:p w14:paraId="3440BB26" w14:textId="77777777" w:rsidR="00D61F90" w:rsidRPr="00E440E6" w:rsidRDefault="00D61F90" w:rsidP="00D1635C">
      <w:pPr>
        <w:spacing w:before="123" w:line="276" w:lineRule="auto"/>
        <w:rPr>
          <w:rFonts w:ascii="Times New Roman" w:hAnsi="Times New Roman" w:cs="Times New Roman"/>
          <w:b/>
          <w:sz w:val="24"/>
          <w:szCs w:val="24"/>
        </w:rPr>
      </w:pPr>
      <w:r w:rsidRPr="00E440E6">
        <w:rPr>
          <w:rFonts w:ascii="Times New Roman" w:hAnsi="Times New Roman" w:cs="Times New Roman"/>
          <w:sz w:val="24"/>
          <w:szCs w:val="24"/>
        </w:rPr>
        <w:t xml:space="preserve">                                                      </w:t>
      </w:r>
      <w:r w:rsidRPr="00E440E6">
        <w:rPr>
          <w:rFonts w:ascii="Times New Roman" w:hAnsi="Times New Roman" w:cs="Times New Roman"/>
          <w:b/>
          <w:sz w:val="24"/>
          <w:szCs w:val="24"/>
        </w:rPr>
        <w:t>Cena najniższa</w:t>
      </w:r>
    </w:p>
    <w:p w14:paraId="32585E9F" w14:textId="77777777" w:rsidR="00D61F90" w:rsidRPr="00E440E6" w:rsidRDefault="00D61F90" w:rsidP="00D1635C">
      <w:pPr>
        <w:tabs>
          <w:tab w:val="left" w:pos="5616"/>
        </w:tabs>
        <w:spacing w:before="103" w:line="276" w:lineRule="auto"/>
        <w:ind w:left="328"/>
        <w:rPr>
          <w:rFonts w:ascii="Times New Roman" w:hAnsi="Times New Roman" w:cs="Times New Roman"/>
          <w:b/>
          <w:sz w:val="24"/>
          <w:szCs w:val="24"/>
        </w:rPr>
      </w:pPr>
      <w:r w:rsidRPr="00E440E6">
        <w:rPr>
          <w:rFonts w:ascii="Times New Roman" w:hAnsi="Times New Roman" w:cs="Times New Roman"/>
          <w:b/>
          <w:spacing w:val="-4"/>
          <w:sz w:val="24"/>
          <w:szCs w:val="24"/>
        </w:rPr>
        <w:t>Ocena</w:t>
      </w:r>
      <w:r w:rsidRPr="00E440E6">
        <w:rPr>
          <w:rFonts w:ascii="Times New Roman" w:hAnsi="Times New Roman" w:cs="Times New Roman"/>
          <w:b/>
          <w:spacing w:val="-10"/>
          <w:sz w:val="24"/>
          <w:szCs w:val="24"/>
        </w:rPr>
        <w:t xml:space="preserve"> </w:t>
      </w:r>
      <w:r w:rsidRPr="00E440E6">
        <w:rPr>
          <w:rFonts w:ascii="Times New Roman" w:hAnsi="Times New Roman" w:cs="Times New Roman"/>
          <w:b/>
          <w:spacing w:val="-4"/>
          <w:sz w:val="24"/>
          <w:szCs w:val="24"/>
        </w:rPr>
        <w:t>punktowa</w:t>
      </w:r>
      <w:r w:rsidRPr="00E440E6">
        <w:rPr>
          <w:rFonts w:ascii="Times New Roman" w:hAnsi="Times New Roman" w:cs="Times New Roman"/>
          <w:b/>
          <w:spacing w:val="-7"/>
          <w:sz w:val="24"/>
          <w:szCs w:val="24"/>
        </w:rPr>
        <w:t xml:space="preserve"> </w:t>
      </w:r>
      <w:r w:rsidRPr="00E440E6">
        <w:rPr>
          <w:rFonts w:ascii="Times New Roman" w:hAnsi="Times New Roman" w:cs="Times New Roman"/>
          <w:b/>
          <w:strike/>
          <w:sz w:val="24"/>
          <w:szCs w:val="24"/>
        </w:rPr>
        <w:t>=</w:t>
      </w:r>
      <w:r w:rsidRPr="00E440E6">
        <w:rPr>
          <w:rFonts w:ascii="Times New Roman" w:hAnsi="Times New Roman" w:cs="Times New Roman"/>
          <w:b/>
          <w:strike/>
          <w:sz w:val="24"/>
          <w:szCs w:val="24"/>
        </w:rPr>
        <w:tab/>
      </w:r>
      <w:r w:rsidRPr="00E440E6">
        <w:rPr>
          <w:rFonts w:ascii="Times New Roman" w:hAnsi="Times New Roman" w:cs="Times New Roman"/>
          <w:b/>
          <w:sz w:val="24"/>
          <w:szCs w:val="24"/>
        </w:rPr>
        <w:t xml:space="preserve">x </w:t>
      </w:r>
      <w:r w:rsidRPr="00E440E6">
        <w:rPr>
          <w:rFonts w:ascii="Times New Roman" w:hAnsi="Times New Roman" w:cs="Times New Roman"/>
          <w:b/>
          <w:spacing w:val="-4"/>
          <w:sz w:val="24"/>
          <w:szCs w:val="24"/>
        </w:rPr>
        <w:t xml:space="preserve">10% </w:t>
      </w:r>
      <w:r w:rsidRPr="00E440E6">
        <w:rPr>
          <w:rFonts w:ascii="Times New Roman" w:hAnsi="Times New Roman" w:cs="Times New Roman"/>
          <w:b/>
          <w:sz w:val="24"/>
          <w:szCs w:val="24"/>
        </w:rPr>
        <w:t xml:space="preserve">x </w:t>
      </w:r>
      <w:r w:rsidRPr="00E440E6">
        <w:rPr>
          <w:rFonts w:ascii="Times New Roman" w:hAnsi="Times New Roman" w:cs="Times New Roman"/>
          <w:b/>
          <w:spacing w:val="-4"/>
          <w:sz w:val="24"/>
          <w:szCs w:val="24"/>
        </w:rPr>
        <w:t>100</w:t>
      </w:r>
      <w:r w:rsidRPr="00E440E6">
        <w:rPr>
          <w:rFonts w:ascii="Times New Roman" w:hAnsi="Times New Roman" w:cs="Times New Roman"/>
          <w:b/>
          <w:spacing w:val="-28"/>
          <w:sz w:val="24"/>
          <w:szCs w:val="24"/>
        </w:rPr>
        <w:t xml:space="preserve"> </w:t>
      </w:r>
      <w:r w:rsidRPr="00E440E6">
        <w:rPr>
          <w:rFonts w:ascii="Times New Roman" w:hAnsi="Times New Roman" w:cs="Times New Roman"/>
          <w:b/>
          <w:spacing w:val="-3"/>
          <w:sz w:val="24"/>
          <w:szCs w:val="24"/>
        </w:rPr>
        <w:t>pkt.</w:t>
      </w:r>
    </w:p>
    <w:p w14:paraId="0332CDFC" w14:textId="77777777" w:rsidR="00D61F90" w:rsidRPr="00E440E6" w:rsidRDefault="00D61F90" w:rsidP="00D1635C">
      <w:pPr>
        <w:spacing w:before="103" w:line="276" w:lineRule="auto"/>
        <w:ind w:left="2736"/>
        <w:rPr>
          <w:rFonts w:ascii="Times New Roman" w:hAnsi="Times New Roman" w:cs="Times New Roman"/>
          <w:b/>
          <w:sz w:val="24"/>
          <w:szCs w:val="24"/>
        </w:rPr>
      </w:pPr>
      <w:r w:rsidRPr="00E440E6">
        <w:rPr>
          <w:rFonts w:ascii="Times New Roman" w:hAnsi="Times New Roman" w:cs="Times New Roman"/>
          <w:b/>
          <w:sz w:val="24"/>
          <w:szCs w:val="24"/>
        </w:rPr>
        <w:t xml:space="preserve">Cena badanej oferty </w:t>
      </w:r>
    </w:p>
    <w:p w14:paraId="4F14F651" w14:textId="77777777" w:rsidR="00D61F90" w:rsidRPr="0054644F" w:rsidRDefault="00D61F90" w:rsidP="00D1635C">
      <w:pPr>
        <w:spacing w:before="103" w:line="276" w:lineRule="auto"/>
        <w:ind w:left="2736"/>
        <w:rPr>
          <w:rFonts w:ascii="Times New Roman" w:hAnsi="Times New Roman" w:cs="Times New Roman"/>
          <w:b/>
          <w:color w:val="C00000"/>
          <w:sz w:val="24"/>
          <w:szCs w:val="24"/>
        </w:rPr>
      </w:pPr>
    </w:p>
    <w:p w14:paraId="723A5CFD" w14:textId="639F7F01" w:rsidR="00D61F90" w:rsidRPr="00E440E6" w:rsidRDefault="00D61F90">
      <w:pPr>
        <w:pStyle w:val="Akapitzlist"/>
        <w:numPr>
          <w:ilvl w:val="0"/>
          <w:numId w:val="32"/>
        </w:numPr>
        <w:spacing w:after="5" w:line="276" w:lineRule="auto"/>
        <w:ind w:right="94"/>
        <w:rPr>
          <w:sz w:val="24"/>
          <w:szCs w:val="24"/>
        </w:rPr>
      </w:pPr>
      <w:r w:rsidRPr="00E440E6">
        <w:rPr>
          <w:sz w:val="24"/>
          <w:szCs w:val="24"/>
        </w:rPr>
        <w:t xml:space="preserve">dla ustalenia najkorzystniejszej oferty w kryterium nr 2 – </w:t>
      </w:r>
      <w:r w:rsidR="00E440E6" w:rsidRPr="00E440E6">
        <w:rPr>
          <w:sz w:val="24"/>
          <w:szCs w:val="24"/>
        </w:rPr>
        <w:t xml:space="preserve">„czas uruchomienia kredytu od dnia przekazania dyspozycji” </w:t>
      </w:r>
    </w:p>
    <w:p w14:paraId="620A8390" w14:textId="666616EC" w:rsidR="00D61F90" w:rsidRPr="00BC2BE5" w:rsidRDefault="00D61F90" w:rsidP="00BC2BE5">
      <w:pPr>
        <w:spacing w:line="276" w:lineRule="auto"/>
        <w:ind w:left="77"/>
        <w:jc w:val="both"/>
        <w:rPr>
          <w:rFonts w:ascii="Times New Roman" w:hAnsi="Times New Roman" w:cs="Times New Roman"/>
          <w:sz w:val="24"/>
          <w:szCs w:val="24"/>
        </w:rPr>
      </w:pPr>
      <w:r w:rsidRPr="00BC2BE5">
        <w:rPr>
          <w:rFonts w:ascii="Times New Roman" w:hAnsi="Times New Roman" w:cs="Times New Roman"/>
          <w:sz w:val="24"/>
          <w:szCs w:val="24"/>
        </w:rPr>
        <w:t xml:space="preserve"> </w:t>
      </w:r>
      <w:r w:rsidR="00E440E6" w:rsidRPr="00BC2BE5">
        <w:rPr>
          <w:rFonts w:ascii="Times New Roman" w:hAnsi="Times New Roman" w:cs="Times New Roman"/>
          <w:sz w:val="24"/>
          <w:szCs w:val="24"/>
        </w:rPr>
        <w:t>W tym kryterium Zamawiający przyzna maksymalnie 10 punktów w przypadku uruchomienia kredytu nie później niż w terminie 2 dni roboczych od dnia przekazania pisemnej dyspozycji przez Zamawiającego (faksem, e-mailem). Za 3 dni robocze – 5 punktów</w:t>
      </w:r>
      <w:r w:rsidR="00BC2BE5" w:rsidRPr="00BC2BE5">
        <w:rPr>
          <w:rFonts w:ascii="Times New Roman" w:hAnsi="Times New Roman" w:cs="Times New Roman"/>
          <w:sz w:val="24"/>
          <w:szCs w:val="24"/>
        </w:rPr>
        <w:t>, 4 dni robocze i więcej 0 punktów.</w:t>
      </w:r>
    </w:p>
    <w:p w14:paraId="0EA3C68A" w14:textId="7B78DB25" w:rsidR="00D61F90" w:rsidRPr="00BC2BE5" w:rsidRDefault="00D61F90">
      <w:pPr>
        <w:pStyle w:val="Akapitzlist"/>
        <w:numPr>
          <w:ilvl w:val="0"/>
          <w:numId w:val="6"/>
        </w:numPr>
        <w:tabs>
          <w:tab w:val="left" w:pos="533"/>
        </w:tabs>
        <w:spacing w:before="200" w:line="276" w:lineRule="auto"/>
        <w:ind w:left="539" w:right="-48" w:hanging="284"/>
        <w:rPr>
          <w:sz w:val="24"/>
          <w:szCs w:val="24"/>
        </w:rPr>
      </w:pPr>
      <w:r w:rsidRPr="00BC2BE5">
        <w:rPr>
          <w:spacing w:val="-4"/>
          <w:sz w:val="24"/>
          <w:szCs w:val="24"/>
        </w:rPr>
        <w:t xml:space="preserve">Łączną ocenę punktową oferty stanowi </w:t>
      </w:r>
      <w:r w:rsidRPr="00BC2BE5">
        <w:rPr>
          <w:spacing w:val="-3"/>
          <w:sz w:val="24"/>
          <w:szCs w:val="24"/>
        </w:rPr>
        <w:t xml:space="preserve">suma </w:t>
      </w:r>
      <w:r w:rsidRPr="00BC2BE5">
        <w:rPr>
          <w:spacing w:val="-4"/>
          <w:sz w:val="24"/>
          <w:szCs w:val="24"/>
        </w:rPr>
        <w:t xml:space="preserve">punktów </w:t>
      </w:r>
      <w:r w:rsidRPr="00BC2BE5">
        <w:rPr>
          <w:sz w:val="24"/>
          <w:szCs w:val="24"/>
        </w:rPr>
        <w:t xml:space="preserve">w </w:t>
      </w:r>
      <w:r w:rsidRPr="00BC2BE5">
        <w:rPr>
          <w:spacing w:val="-5"/>
          <w:sz w:val="24"/>
          <w:szCs w:val="24"/>
        </w:rPr>
        <w:t xml:space="preserve">poszczególnych </w:t>
      </w:r>
      <w:r w:rsidRPr="00BC2BE5">
        <w:rPr>
          <w:spacing w:val="-4"/>
          <w:sz w:val="24"/>
          <w:szCs w:val="24"/>
        </w:rPr>
        <w:t xml:space="preserve">kryteriach. </w:t>
      </w:r>
      <w:r w:rsidRPr="00BC2BE5">
        <w:rPr>
          <w:sz w:val="24"/>
          <w:szCs w:val="24"/>
        </w:rPr>
        <w:t xml:space="preserve">Za </w:t>
      </w:r>
      <w:r w:rsidRPr="00BC2BE5">
        <w:rPr>
          <w:spacing w:val="-4"/>
          <w:sz w:val="24"/>
          <w:szCs w:val="24"/>
        </w:rPr>
        <w:t xml:space="preserve">ofertę </w:t>
      </w:r>
      <w:r w:rsidRPr="00BC2BE5">
        <w:rPr>
          <w:spacing w:val="-5"/>
          <w:sz w:val="24"/>
          <w:szCs w:val="24"/>
        </w:rPr>
        <w:t xml:space="preserve">najkorzystniejszą </w:t>
      </w:r>
      <w:r w:rsidRPr="00BC2BE5">
        <w:rPr>
          <w:spacing w:val="-4"/>
          <w:sz w:val="24"/>
          <w:szCs w:val="24"/>
        </w:rPr>
        <w:t xml:space="preserve">uznana zostanie oferta nie podlegająca odrzuceniu </w:t>
      </w:r>
      <w:r w:rsidRPr="00BC2BE5">
        <w:rPr>
          <w:sz w:val="24"/>
          <w:szCs w:val="24"/>
        </w:rPr>
        <w:t xml:space="preserve">o </w:t>
      </w:r>
      <w:r w:rsidRPr="00BC2BE5">
        <w:rPr>
          <w:spacing w:val="-5"/>
          <w:sz w:val="24"/>
          <w:szCs w:val="24"/>
        </w:rPr>
        <w:t xml:space="preserve">największej łącznej </w:t>
      </w:r>
      <w:r w:rsidRPr="00BC2BE5">
        <w:rPr>
          <w:spacing w:val="-4"/>
          <w:sz w:val="24"/>
          <w:szCs w:val="24"/>
        </w:rPr>
        <w:t>ocenie</w:t>
      </w:r>
      <w:r w:rsidRPr="00BC2BE5">
        <w:rPr>
          <w:spacing w:val="-26"/>
          <w:sz w:val="24"/>
          <w:szCs w:val="24"/>
        </w:rPr>
        <w:t xml:space="preserve"> </w:t>
      </w:r>
      <w:r w:rsidRPr="00BC2BE5">
        <w:rPr>
          <w:spacing w:val="-4"/>
          <w:sz w:val="24"/>
          <w:szCs w:val="24"/>
        </w:rPr>
        <w:t>punktowej.</w:t>
      </w:r>
    </w:p>
    <w:p w14:paraId="3C045454" w14:textId="77777777" w:rsidR="00D61F90" w:rsidRPr="00BC2BE5" w:rsidRDefault="00D61F90">
      <w:pPr>
        <w:pStyle w:val="Akapitzlist"/>
        <w:numPr>
          <w:ilvl w:val="0"/>
          <w:numId w:val="5"/>
        </w:numPr>
        <w:tabs>
          <w:tab w:val="left" w:pos="540"/>
        </w:tabs>
        <w:spacing w:before="199" w:line="276" w:lineRule="auto"/>
        <w:ind w:right="-48"/>
        <w:rPr>
          <w:sz w:val="24"/>
          <w:szCs w:val="24"/>
        </w:rPr>
      </w:pPr>
      <w:r w:rsidRPr="00BC2BE5">
        <w:rPr>
          <w:spacing w:val="-4"/>
          <w:sz w:val="24"/>
          <w:szCs w:val="24"/>
        </w:rPr>
        <w:t xml:space="preserve">Cena </w:t>
      </w:r>
      <w:r w:rsidRPr="00BC2BE5">
        <w:rPr>
          <w:sz w:val="24"/>
          <w:szCs w:val="24"/>
        </w:rPr>
        <w:t xml:space="preserve">w </w:t>
      </w:r>
      <w:r w:rsidRPr="00BC2BE5">
        <w:rPr>
          <w:spacing w:val="-5"/>
          <w:sz w:val="24"/>
          <w:szCs w:val="24"/>
        </w:rPr>
        <w:t xml:space="preserve">rozumieniu </w:t>
      </w:r>
      <w:r w:rsidRPr="00BC2BE5">
        <w:rPr>
          <w:spacing w:val="-4"/>
          <w:sz w:val="24"/>
          <w:szCs w:val="24"/>
        </w:rPr>
        <w:t xml:space="preserve">art. </w:t>
      </w:r>
      <w:r w:rsidRPr="00BC2BE5">
        <w:rPr>
          <w:sz w:val="24"/>
          <w:szCs w:val="24"/>
        </w:rPr>
        <w:t xml:space="preserve">3 </w:t>
      </w:r>
      <w:r w:rsidRPr="00BC2BE5">
        <w:rPr>
          <w:spacing w:val="-4"/>
          <w:sz w:val="24"/>
          <w:szCs w:val="24"/>
        </w:rPr>
        <w:t xml:space="preserve">ust. </w:t>
      </w:r>
      <w:r w:rsidRPr="00BC2BE5">
        <w:rPr>
          <w:sz w:val="24"/>
          <w:szCs w:val="24"/>
        </w:rPr>
        <w:t xml:space="preserve">1 </w:t>
      </w:r>
      <w:r w:rsidRPr="00BC2BE5">
        <w:rPr>
          <w:spacing w:val="-4"/>
          <w:sz w:val="24"/>
          <w:szCs w:val="24"/>
        </w:rPr>
        <w:t xml:space="preserve">pkt </w:t>
      </w:r>
      <w:r w:rsidRPr="00BC2BE5">
        <w:rPr>
          <w:sz w:val="24"/>
          <w:szCs w:val="24"/>
        </w:rPr>
        <w:t xml:space="preserve">1 </w:t>
      </w:r>
      <w:r w:rsidRPr="00BC2BE5">
        <w:rPr>
          <w:spacing w:val="-4"/>
          <w:sz w:val="24"/>
          <w:szCs w:val="24"/>
        </w:rPr>
        <w:t xml:space="preserve">oraz ust. </w:t>
      </w:r>
      <w:r w:rsidRPr="00BC2BE5">
        <w:rPr>
          <w:sz w:val="24"/>
          <w:szCs w:val="24"/>
        </w:rPr>
        <w:t xml:space="preserve">2 </w:t>
      </w:r>
      <w:r w:rsidRPr="00BC2BE5">
        <w:rPr>
          <w:spacing w:val="-4"/>
          <w:sz w:val="24"/>
          <w:szCs w:val="24"/>
        </w:rPr>
        <w:t xml:space="preserve">ustawy </w:t>
      </w:r>
      <w:r w:rsidRPr="00BC2BE5">
        <w:rPr>
          <w:sz w:val="24"/>
          <w:szCs w:val="24"/>
        </w:rPr>
        <w:t xml:space="preserve">z </w:t>
      </w:r>
      <w:r w:rsidRPr="00BC2BE5">
        <w:rPr>
          <w:spacing w:val="-3"/>
          <w:sz w:val="24"/>
          <w:szCs w:val="24"/>
        </w:rPr>
        <w:t xml:space="preserve">dnia </w:t>
      </w:r>
      <w:r w:rsidRPr="00BC2BE5">
        <w:rPr>
          <w:sz w:val="24"/>
          <w:szCs w:val="24"/>
        </w:rPr>
        <w:t xml:space="preserve">9 </w:t>
      </w:r>
      <w:r w:rsidRPr="00BC2BE5">
        <w:rPr>
          <w:spacing w:val="-4"/>
          <w:sz w:val="24"/>
          <w:szCs w:val="24"/>
        </w:rPr>
        <w:t xml:space="preserve">maja 2014 </w:t>
      </w:r>
      <w:r w:rsidRPr="00BC2BE5">
        <w:rPr>
          <w:sz w:val="24"/>
          <w:szCs w:val="24"/>
        </w:rPr>
        <w:t xml:space="preserve">r. o </w:t>
      </w:r>
      <w:r w:rsidRPr="00BC2BE5">
        <w:rPr>
          <w:spacing w:val="-4"/>
          <w:sz w:val="24"/>
          <w:szCs w:val="24"/>
        </w:rPr>
        <w:t xml:space="preserve">informowaniu </w:t>
      </w:r>
      <w:r w:rsidRPr="00BC2BE5">
        <w:rPr>
          <w:spacing w:val="-4"/>
          <w:sz w:val="24"/>
          <w:szCs w:val="24"/>
        </w:rPr>
        <w:br/>
      </w:r>
      <w:r w:rsidRPr="00BC2BE5">
        <w:rPr>
          <w:sz w:val="24"/>
          <w:szCs w:val="24"/>
        </w:rPr>
        <w:t>o</w:t>
      </w:r>
      <w:r w:rsidRPr="00BC2BE5">
        <w:rPr>
          <w:spacing w:val="-7"/>
          <w:sz w:val="24"/>
          <w:szCs w:val="24"/>
        </w:rPr>
        <w:t xml:space="preserve"> </w:t>
      </w:r>
      <w:r w:rsidRPr="00BC2BE5">
        <w:rPr>
          <w:spacing w:val="-4"/>
          <w:sz w:val="24"/>
          <w:szCs w:val="24"/>
        </w:rPr>
        <w:t>cenach</w:t>
      </w:r>
      <w:r w:rsidRPr="00BC2BE5">
        <w:rPr>
          <w:spacing w:val="-7"/>
          <w:sz w:val="24"/>
          <w:szCs w:val="24"/>
        </w:rPr>
        <w:t xml:space="preserve"> </w:t>
      </w:r>
      <w:r w:rsidRPr="00BC2BE5">
        <w:rPr>
          <w:spacing w:val="-4"/>
          <w:sz w:val="24"/>
          <w:szCs w:val="24"/>
        </w:rPr>
        <w:t>towarów</w:t>
      </w:r>
      <w:r w:rsidRPr="00BC2BE5">
        <w:rPr>
          <w:spacing w:val="-7"/>
          <w:sz w:val="24"/>
          <w:szCs w:val="24"/>
        </w:rPr>
        <w:t xml:space="preserve"> </w:t>
      </w:r>
      <w:r w:rsidRPr="00BC2BE5">
        <w:rPr>
          <w:sz w:val="24"/>
          <w:szCs w:val="24"/>
        </w:rPr>
        <w:t>i</w:t>
      </w:r>
      <w:r w:rsidRPr="00BC2BE5">
        <w:rPr>
          <w:spacing w:val="-4"/>
          <w:sz w:val="24"/>
          <w:szCs w:val="24"/>
        </w:rPr>
        <w:t xml:space="preserve"> usług (Dz. </w:t>
      </w:r>
      <w:r w:rsidRPr="00BC2BE5">
        <w:rPr>
          <w:spacing w:val="-3"/>
          <w:sz w:val="24"/>
          <w:szCs w:val="24"/>
        </w:rPr>
        <w:t>U.</w:t>
      </w:r>
      <w:r w:rsidRPr="00BC2BE5">
        <w:rPr>
          <w:spacing w:val="-4"/>
          <w:sz w:val="24"/>
          <w:szCs w:val="24"/>
        </w:rPr>
        <w:t xml:space="preserve"> </w:t>
      </w:r>
      <w:r w:rsidRPr="00BC2BE5">
        <w:rPr>
          <w:sz w:val="24"/>
          <w:szCs w:val="24"/>
        </w:rPr>
        <w:t>z</w:t>
      </w:r>
      <w:r w:rsidRPr="00BC2BE5">
        <w:rPr>
          <w:spacing w:val="-7"/>
          <w:sz w:val="24"/>
          <w:szCs w:val="24"/>
        </w:rPr>
        <w:t xml:space="preserve"> </w:t>
      </w:r>
      <w:r w:rsidRPr="00BC2BE5">
        <w:rPr>
          <w:spacing w:val="-4"/>
          <w:sz w:val="24"/>
          <w:szCs w:val="24"/>
        </w:rPr>
        <w:t xml:space="preserve">2019 </w:t>
      </w:r>
      <w:r w:rsidRPr="00BC2BE5">
        <w:rPr>
          <w:spacing w:val="-3"/>
          <w:sz w:val="24"/>
          <w:szCs w:val="24"/>
        </w:rPr>
        <w:t>r.</w:t>
      </w:r>
      <w:r w:rsidRPr="00BC2BE5">
        <w:rPr>
          <w:spacing w:val="-4"/>
          <w:sz w:val="24"/>
          <w:szCs w:val="24"/>
        </w:rPr>
        <w:t xml:space="preserve"> poz.</w:t>
      </w:r>
      <w:r w:rsidRPr="00BC2BE5">
        <w:rPr>
          <w:spacing w:val="-7"/>
          <w:sz w:val="24"/>
          <w:szCs w:val="24"/>
        </w:rPr>
        <w:t xml:space="preserve"> </w:t>
      </w:r>
      <w:r w:rsidRPr="00BC2BE5">
        <w:rPr>
          <w:spacing w:val="-3"/>
          <w:sz w:val="24"/>
          <w:szCs w:val="24"/>
        </w:rPr>
        <w:t>178)</w:t>
      </w:r>
      <w:r w:rsidRPr="00BC2BE5">
        <w:rPr>
          <w:spacing w:val="-7"/>
          <w:sz w:val="24"/>
          <w:szCs w:val="24"/>
        </w:rPr>
        <w:t xml:space="preserve"> </w:t>
      </w:r>
      <w:r w:rsidRPr="00BC2BE5">
        <w:rPr>
          <w:spacing w:val="-4"/>
          <w:sz w:val="24"/>
          <w:szCs w:val="24"/>
        </w:rPr>
        <w:t>„cena</w:t>
      </w:r>
      <w:r w:rsidRPr="00BC2BE5">
        <w:rPr>
          <w:spacing w:val="-7"/>
          <w:sz w:val="24"/>
          <w:szCs w:val="24"/>
        </w:rPr>
        <w:t xml:space="preserve"> </w:t>
      </w:r>
      <w:r w:rsidRPr="00BC2BE5">
        <w:rPr>
          <w:sz w:val="24"/>
          <w:szCs w:val="24"/>
        </w:rPr>
        <w:t>–</w:t>
      </w:r>
      <w:r w:rsidRPr="00BC2BE5">
        <w:rPr>
          <w:spacing w:val="-4"/>
          <w:sz w:val="24"/>
          <w:szCs w:val="24"/>
        </w:rPr>
        <w:t xml:space="preserve"> wartość</w:t>
      </w:r>
      <w:r w:rsidRPr="00BC2BE5">
        <w:rPr>
          <w:spacing w:val="-8"/>
          <w:sz w:val="24"/>
          <w:szCs w:val="24"/>
        </w:rPr>
        <w:t xml:space="preserve"> </w:t>
      </w:r>
      <w:r w:rsidRPr="00BC2BE5">
        <w:rPr>
          <w:spacing w:val="-4"/>
          <w:sz w:val="24"/>
          <w:szCs w:val="24"/>
        </w:rPr>
        <w:t xml:space="preserve">wyrażona </w:t>
      </w:r>
      <w:r w:rsidRPr="00BC2BE5">
        <w:rPr>
          <w:sz w:val="24"/>
          <w:szCs w:val="24"/>
        </w:rPr>
        <w:t>w</w:t>
      </w:r>
      <w:r w:rsidRPr="00BC2BE5">
        <w:rPr>
          <w:spacing w:val="-7"/>
          <w:sz w:val="24"/>
          <w:szCs w:val="24"/>
        </w:rPr>
        <w:t xml:space="preserve"> </w:t>
      </w:r>
      <w:r w:rsidRPr="00BC2BE5">
        <w:rPr>
          <w:spacing w:val="-4"/>
          <w:sz w:val="24"/>
          <w:szCs w:val="24"/>
        </w:rPr>
        <w:t xml:space="preserve">jednostkach </w:t>
      </w:r>
      <w:r w:rsidRPr="00BC2BE5">
        <w:rPr>
          <w:spacing w:val="-5"/>
          <w:sz w:val="24"/>
          <w:szCs w:val="24"/>
        </w:rPr>
        <w:t xml:space="preserve">pieniężnych, </w:t>
      </w:r>
      <w:r w:rsidRPr="00BC2BE5">
        <w:rPr>
          <w:spacing w:val="-4"/>
          <w:sz w:val="24"/>
          <w:szCs w:val="24"/>
        </w:rPr>
        <w:t xml:space="preserve">którą kupujący jest obowiązany zapłacić </w:t>
      </w:r>
      <w:r w:rsidRPr="00BC2BE5">
        <w:rPr>
          <w:spacing w:val="-5"/>
          <w:sz w:val="24"/>
          <w:szCs w:val="24"/>
        </w:rPr>
        <w:t xml:space="preserve">przedsiębiorcy </w:t>
      </w:r>
      <w:r w:rsidRPr="00BC2BE5">
        <w:rPr>
          <w:sz w:val="24"/>
          <w:szCs w:val="24"/>
        </w:rPr>
        <w:t xml:space="preserve">za </w:t>
      </w:r>
      <w:r w:rsidRPr="00BC2BE5">
        <w:rPr>
          <w:spacing w:val="-4"/>
          <w:sz w:val="24"/>
          <w:szCs w:val="24"/>
        </w:rPr>
        <w:t xml:space="preserve">towar </w:t>
      </w:r>
      <w:r w:rsidRPr="00BC2BE5">
        <w:rPr>
          <w:spacing w:val="-3"/>
          <w:sz w:val="24"/>
          <w:szCs w:val="24"/>
        </w:rPr>
        <w:t xml:space="preserve">lub </w:t>
      </w:r>
      <w:r w:rsidRPr="00BC2BE5">
        <w:rPr>
          <w:spacing w:val="-4"/>
          <w:sz w:val="24"/>
          <w:szCs w:val="24"/>
        </w:rPr>
        <w:t xml:space="preserve">usługę; </w:t>
      </w:r>
      <w:r w:rsidRPr="00BC2BE5">
        <w:rPr>
          <w:spacing w:val="-4"/>
          <w:sz w:val="24"/>
          <w:szCs w:val="24"/>
        </w:rPr>
        <w:br/>
      </w:r>
      <w:r w:rsidRPr="00BC2BE5">
        <w:rPr>
          <w:sz w:val="24"/>
          <w:szCs w:val="24"/>
        </w:rPr>
        <w:t xml:space="preserve">w </w:t>
      </w:r>
      <w:r w:rsidRPr="00BC2BE5">
        <w:rPr>
          <w:spacing w:val="-4"/>
          <w:sz w:val="24"/>
          <w:szCs w:val="24"/>
        </w:rPr>
        <w:t xml:space="preserve">cenie uwzględnia </w:t>
      </w:r>
      <w:r w:rsidRPr="00BC2BE5">
        <w:rPr>
          <w:spacing w:val="-3"/>
          <w:sz w:val="24"/>
          <w:szCs w:val="24"/>
        </w:rPr>
        <w:t xml:space="preserve">się </w:t>
      </w:r>
      <w:r w:rsidRPr="00BC2BE5">
        <w:rPr>
          <w:spacing w:val="-4"/>
          <w:sz w:val="24"/>
          <w:szCs w:val="24"/>
        </w:rPr>
        <w:t xml:space="preserve">podatek </w:t>
      </w:r>
      <w:r w:rsidRPr="00BC2BE5">
        <w:rPr>
          <w:spacing w:val="-3"/>
          <w:sz w:val="24"/>
          <w:szCs w:val="24"/>
        </w:rPr>
        <w:t xml:space="preserve">od </w:t>
      </w:r>
      <w:r w:rsidRPr="00BC2BE5">
        <w:rPr>
          <w:spacing w:val="-4"/>
          <w:sz w:val="24"/>
          <w:szCs w:val="24"/>
        </w:rPr>
        <w:t xml:space="preserve">towarów </w:t>
      </w:r>
      <w:r w:rsidRPr="00BC2BE5">
        <w:rPr>
          <w:sz w:val="24"/>
          <w:szCs w:val="24"/>
        </w:rPr>
        <w:t xml:space="preserve">i </w:t>
      </w:r>
      <w:r w:rsidRPr="00BC2BE5">
        <w:rPr>
          <w:spacing w:val="-4"/>
          <w:sz w:val="24"/>
          <w:szCs w:val="24"/>
        </w:rPr>
        <w:t xml:space="preserve">usług oraz podatek akcyzowy, jeżeli </w:t>
      </w:r>
      <w:r w:rsidRPr="00BC2BE5">
        <w:rPr>
          <w:spacing w:val="-3"/>
          <w:sz w:val="24"/>
          <w:szCs w:val="24"/>
        </w:rPr>
        <w:t xml:space="preserve">na </w:t>
      </w:r>
      <w:r w:rsidRPr="00BC2BE5">
        <w:rPr>
          <w:spacing w:val="-4"/>
          <w:sz w:val="24"/>
          <w:szCs w:val="24"/>
        </w:rPr>
        <w:t xml:space="preserve">podstawie </w:t>
      </w:r>
      <w:r w:rsidRPr="00BC2BE5">
        <w:rPr>
          <w:spacing w:val="-5"/>
          <w:sz w:val="24"/>
          <w:szCs w:val="24"/>
        </w:rPr>
        <w:t xml:space="preserve">odrębnych </w:t>
      </w:r>
      <w:r w:rsidRPr="00BC2BE5">
        <w:rPr>
          <w:spacing w:val="-4"/>
          <w:sz w:val="24"/>
          <w:szCs w:val="24"/>
        </w:rPr>
        <w:t xml:space="preserve">przepisów sprzedaż towaru (usługi) podlega obciążeniu podatkowym </w:t>
      </w:r>
      <w:r w:rsidRPr="00BC2BE5">
        <w:rPr>
          <w:spacing w:val="-3"/>
          <w:sz w:val="24"/>
          <w:szCs w:val="24"/>
        </w:rPr>
        <w:t xml:space="preserve">od </w:t>
      </w:r>
      <w:r w:rsidRPr="00BC2BE5">
        <w:rPr>
          <w:spacing w:val="-4"/>
          <w:sz w:val="24"/>
          <w:szCs w:val="24"/>
        </w:rPr>
        <w:t xml:space="preserve">towarów </w:t>
      </w:r>
      <w:r w:rsidRPr="00BC2BE5">
        <w:rPr>
          <w:spacing w:val="-4"/>
          <w:sz w:val="24"/>
          <w:szCs w:val="24"/>
        </w:rPr>
        <w:br/>
      </w:r>
      <w:r w:rsidRPr="00BC2BE5">
        <w:rPr>
          <w:sz w:val="24"/>
          <w:szCs w:val="24"/>
        </w:rPr>
        <w:t xml:space="preserve">i </w:t>
      </w:r>
      <w:r w:rsidRPr="00BC2BE5">
        <w:rPr>
          <w:spacing w:val="-4"/>
          <w:sz w:val="24"/>
          <w:szCs w:val="24"/>
        </w:rPr>
        <w:t xml:space="preserve">usług </w:t>
      </w:r>
      <w:r w:rsidRPr="00BC2BE5">
        <w:rPr>
          <w:spacing w:val="-3"/>
          <w:sz w:val="24"/>
          <w:szCs w:val="24"/>
        </w:rPr>
        <w:t xml:space="preserve">lub </w:t>
      </w:r>
      <w:r w:rsidRPr="00BC2BE5">
        <w:rPr>
          <w:spacing w:val="-4"/>
          <w:sz w:val="24"/>
          <w:szCs w:val="24"/>
        </w:rPr>
        <w:t xml:space="preserve">podatkiem </w:t>
      </w:r>
      <w:r w:rsidRPr="00BC2BE5">
        <w:rPr>
          <w:spacing w:val="-5"/>
          <w:sz w:val="24"/>
          <w:szCs w:val="24"/>
        </w:rPr>
        <w:t xml:space="preserve">akcyzowym. </w:t>
      </w:r>
      <w:r w:rsidRPr="00BC2BE5">
        <w:rPr>
          <w:spacing w:val="-4"/>
          <w:sz w:val="24"/>
          <w:szCs w:val="24"/>
        </w:rPr>
        <w:t xml:space="preserve">Przez cenę rozumie </w:t>
      </w:r>
      <w:r w:rsidRPr="00BC2BE5">
        <w:rPr>
          <w:spacing w:val="-3"/>
          <w:sz w:val="24"/>
          <w:szCs w:val="24"/>
        </w:rPr>
        <w:t>się</w:t>
      </w:r>
      <w:r w:rsidRPr="00BC2BE5">
        <w:rPr>
          <w:spacing w:val="-44"/>
          <w:sz w:val="24"/>
          <w:szCs w:val="24"/>
        </w:rPr>
        <w:t xml:space="preserve"> </w:t>
      </w:r>
      <w:r w:rsidRPr="00BC2BE5">
        <w:rPr>
          <w:spacing w:val="-4"/>
          <w:sz w:val="24"/>
          <w:szCs w:val="24"/>
        </w:rPr>
        <w:t xml:space="preserve">również stawkę </w:t>
      </w:r>
      <w:r w:rsidRPr="00BC2BE5">
        <w:rPr>
          <w:spacing w:val="-5"/>
          <w:sz w:val="24"/>
          <w:szCs w:val="24"/>
        </w:rPr>
        <w:t>taryfową”.</w:t>
      </w:r>
    </w:p>
    <w:p w14:paraId="4194F3D0" w14:textId="77777777" w:rsidR="00A22728" w:rsidRDefault="00D61F90">
      <w:pPr>
        <w:pStyle w:val="Akapitzlist"/>
        <w:numPr>
          <w:ilvl w:val="0"/>
          <w:numId w:val="6"/>
        </w:numPr>
        <w:tabs>
          <w:tab w:val="left" w:pos="571"/>
        </w:tabs>
        <w:spacing w:before="154" w:line="276" w:lineRule="auto"/>
        <w:ind w:left="256" w:right="120" w:firstLine="0"/>
        <w:rPr>
          <w:sz w:val="24"/>
          <w:szCs w:val="24"/>
        </w:rPr>
      </w:pPr>
      <w:r w:rsidRPr="00BC2BE5">
        <w:rPr>
          <w:sz w:val="24"/>
          <w:szCs w:val="24"/>
        </w:rPr>
        <w:t>Punktacja przyznawana ofertom będzie liczona z dokładnością do dwóch miejsc po przecinku. Najwyższa liczba punktów wyznaczy najkorzystniejszą</w:t>
      </w:r>
      <w:r w:rsidRPr="00BC2BE5">
        <w:rPr>
          <w:spacing w:val="-6"/>
          <w:sz w:val="24"/>
          <w:szCs w:val="24"/>
        </w:rPr>
        <w:t xml:space="preserve"> </w:t>
      </w:r>
      <w:r w:rsidRPr="00BC2BE5">
        <w:rPr>
          <w:sz w:val="24"/>
          <w:szCs w:val="24"/>
        </w:rPr>
        <w:t>ofertę.</w:t>
      </w:r>
    </w:p>
    <w:p w14:paraId="066F1140" w14:textId="0E2431B9" w:rsidR="00A22728" w:rsidRPr="00A22728" w:rsidRDefault="00A22728">
      <w:pPr>
        <w:pStyle w:val="Akapitzlist"/>
        <w:numPr>
          <w:ilvl w:val="0"/>
          <w:numId w:val="6"/>
        </w:numPr>
        <w:tabs>
          <w:tab w:val="left" w:pos="571"/>
        </w:tabs>
        <w:spacing w:before="154" w:line="276" w:lineRule="auto"/>
        <w:ind w:left="256" w:right="120" w:firstLine="0"/>
        <w:rPr>
          <w:sz w:val="24"/>
          <w:szCs w:val="24"/>
        </w:rPr>
      </w:pPr>
      <w:r w:rsidRPr="00A22728">
        <w:rPr>
          <w:color w:val="000000"/>
          <w:sz w:val="24"/>
          <w:szCs w:val="24"/>
        </w:rPr>
        <w:t xml:space="preserve">Mając na uwadze art. 246 ust. 2 ustawy Zamawiający informuje, iż z uwagi na ustalone standardy jakościowe odnoszące się do wszystkich istotnych cech przedmiotu zamówienia, </w:t>
      </w:r>
      <w:r w:rsidRPr="00A22728">
        <w:rPr>
          <w:color w:val="000000"/>
          <w:sz w:val="24"/>
          <w:szCs w:val="24"/>
        </w:rPr>
        <w:lastRenderedPageBreak/>
        <w:t xml:space="preserve">które zostały wskazane w opisie przedmiotu zamówienia, uprawniony jest do zastosowania kryterium „ceny” = 90% i </w:t>
      </w:r>
      <w:r w:rsidRPr="00A22728">
        <w:rPr>
          <w:sz w:val="24"/>
          <w:szCs w:val="24"/>
        </w:rPr>
        <w:t>„czas uruchomienia kredytu od dnia przekazania dyspozycji” = 10%</w:t>
      </w:r>
      <w:r w:rsidRPr="00A22728">
        <w:rPr>
          <w:color w:val="000000"/>
          <w:sz w:val="24"/>
          <w:szCs w:val="24"/>
        </w:rPr>
        <w:t xml:space="preserve">. Opis przedmiotu zamówienia jest precyzyjny, zestandaryzowany – identyczny, niezależnie od tego, który wykonawca go wykona. </w:t>
      </w:r>
    </w:p>
    <w:p w14:paraId="38B54979" w14:textId="77777777" w:rsidR="00D61F90" w:rsidRPr="00BC2BE5" w:rsidRDefault="00D61F90">
      <w:pPr>
        <w:pStyle w:val="Akapitzlist"/>
        <w:numPr>
          <w:ilvl w:val="0"/>
          <w:numId w:val="6"/>
        </w:numPr>
        <w:tabs>
          <w:tab w:val="left" w:pos="617"/>
        </w:tabs>
        <w:spacing w:before="120" w:line="276" w:lineRule="auto"/>
        <w:ind w:left="256" w:right="118" w:firstLine="0"/>
        <w:rPr>
          <w:sz w:val="24"/>
          <w:szCs w:val="24"/>
        </w:rPr>
      </w:pPr>
      <w:r w:rsidRPr="00BC2BE5">
        <w:rPr>
          <w:sz w:val="24"/>
          <w:szCs w:val="24"/>
        </w:rPr>
        <w:t>Zamawiający udzieli zamówienia Wykonawcy, którego oferta odpowiadać będzie wszystkim wymaganiom przedstawionym w ustawie pzp oraz w SWZ i zostanie oceniona jako najkorzystniejsza w oparciu o podane kryterium</w:t>
      </w:r>
      <w:r w:rsidRPr="00BC2BE5">
        <w:rPr>
          <w:spacing w:val="-1"/>
          <w:sz w:val="24"/>
          <w:szCs w:val="24"/>
        </w:rPr>
        <w:t xml:space="preserve"> </w:t>
      </w:r>
      <w:r w:rsidRPr="00BC2BE5">
        <w:rPr>
          <w:sz w:val="24"/>
          <w:szCs w:val="24"/>
        </w:rPr>
        <w:t>wyboru.</w:t>
      </w:r>
    </w:p>
    <w:p w14:paraId="1DD0666C" w14:textId="77777777" w:rsidR="00D61F90" w:rsidRPr="00D4288F" w:rsidRDefault="00D61F90">
      <w:pPr>
        <w:pStyle w:val="Akapitzlist"/>
        <w:numPr>
          <w:ilvl w:val="0"/>
          <w:numId w:val="6"/>
        </w:numPr>
        <w:tabs>
          <w:tab w:val="left" w:pos="514"/>
        </w:tabs>
        <w:spacing w:before="121" w:line="276" w:lineRule="auto"/>
        <w:ind w:left="256" w:right="115" w:firstLine="0"/>
        <w:rPr>
          <w:sz w:val="24"/>
          <w:szCs w:val="24"/>
        </w:rPr>
      </w:pPr>
      <w:r w:rsidRPr="00D4288F">
        <w:rPr>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w:t>
      </w:r>
      <w:r w:rsidRPr="00D4288F">
        <w:rPr>
          <w:spacing w:val="-18"/>
          <w:sz w:val="24"/>
          <w:szCs w:val="24"/>
        </w:rPr>
        <w:t xml:space="preserve"> </w:t>
      </w:r>
      <w:r w:rsidRPr="00D4288F">
        <w:rPr>
          <w:sz w:val="24"/>
          <w:szCs w:val="24"/>
        </w:rPr>
        <w:t>wadze.</w:t>
      </w:r>
    </w:p>
    <w:p w14:paraId="5EF6114D" w14:textId="77777777" w:rsidR="00D61F90" w:rsidRPr="00D4288F" w:rsidRDefault="00D61F90">
      <w:pPr>
        <w:pStyle w:val="Akapitzlist"/>
        <w:numPr>
          <w:ilvl w:val="0"/>
          <w:numId w:val="6"/>
        </w:numPr>
        <w:tabs>
          <w:tab w:val="left" w:pos="538"/>
        </w:tabs>
        <w:spacing w:before="120" w:line="276" w:lineRule="auto"/>
        <w:ind w:left="256" w:right="116" w:firstLine="0"/>
        <w:rPr>
          <w:sz w:val="24"/>
          <w:szCs w:val="24"/>
        </w:rPr>
      </w:pPr>
      <w:r w:rsidRPr="00D4288F">
        <w:rPr>
          <w:sz w:val="24"/>
          <w:szCs w:val="24"/>
        </w:rPr>
        <w:t>Jeżeli oferty uzyskały taką samą ocenę w kryterium o najwyższej wadze, Zamawiający wybiera ofertę z najniższa</w:t>
      </w:r>
      <w:r w:rsidRPr="00D4288F">
        <w:rPr>
          <w:spacing w:val="-5"/>
          <w:sz w:val="24"/>
          <w:szCs w:val="24"/>
        </w:rPr>
        <w:t xml:space="preserve"> </w:t>
      </w:r>
      <w:r w:rsidRPr="00D4288F">
        <w:rPr>
          <w:sz w:val="24"/>
          <w:szCs w:val="24"/>
        </w:rPr>
        <w:t>ceną.</w:t>
      </w:r>
    </w:p>
    <w:p w14:paraId="2102AF89" w14:textId="1DED2B94" w:rsidR="00D61F90" w:rsidRPr="00D4288F" w:rsidRDefault="00D61F90">
      <w:pPr>
        <w:pStyle w:val="Akapitzlist"/>
        <w:numPr>
          <w:ilvl w:val="0"/>
          <w:numId w:val="6"/>
        </w:numPr>
        <w:tabs>
          <w:tab w:val="left" w:pos="509"/>
        </w:tabs>
        <w:spacing w:before="120" w:line="276" w:lineRule="auto"/>
        <w:ind w:left="256" w:right="114" w:firstLine="0"/>
        <w:rPr>
          <w:sz w:val="24"/>
          <w:szCs w:val="24"/>
        </w:rPr>
      </w:pPr>
      <w:r w:rsidRPr="00D4288F">
        <w:rPr>
          <w:sz w:val="24"/>
          <w:szCs w:val="24"/>
        </w:rPr>
        <w:t xml:space="preserve">Jeżeli nie można dokonać wyboru oferty w sposób, o którym mowa w ust </w:t>
      </w:r>
      <w:r w:rsidR="00D4288F" w:rsidRPr="00D4288F">
        <w:rPr>
          <w:sz w:val="24"/>
          <w:szCs w:val="24"/>
        </w:rPr>
        <w:t>7</w:t>
      </w:r>
      <w:r w:rsidRPr="00D4288F">
        <w:rPr>
          <w:sz w:val="24"/>
          <w:szCs w:val="24"/>
        </w:rPr>
        <w:t>, Zamawiający wzywa Wykonawców, którzy złożyli te oferty, do złożenia w terminie określonym przez Zamawiającego ofert dodatkowych zawierających nową cenę. Najkorzystniejsza ofertą będzie ta, której cena wynikająca z oferty dodatkowej będzie</w:t>
      </w:r>
      <w:r w:rsidRPr="00D4288F">
        <w:rPr>
          <w:spacing w:val="-5"/>
          <w:sz w:val="24"/>
          <w:szCs w:val="24"/>
        </w:rPr>
        <w:t xml:space="preserve"> </w:t>
      </w:r>
      <w:r w:rsidRPr="00D4288F">
        <w:rPr>
          <w:sz w:val="24"/>
          <w:szCs w:val="24"/>
        </w:rPr>
        <w:t>najniższa.</w:t>
      </w:r>
    </w:p>
    <w:p w14:paraId="7F14D835" w14:textId="12751040" w:rsidR="00D61F90" w:rsidRPr="00D4288F" w:rsidRDefault="00D61F90">
      <w:pPr>
        <w:pStyle w:val="Akapitzlist"/>
        <w:numPr>
          <w:ilvl w:val="0"/>
          <w:numId w:val="6"/>
        </w:numPr>
        <w:tabs>
          <w:tab w:val="left" w:pos="667"/>
        </w:tabs>
        <w:spacing w:before="120" w:line="276" w:lineRule="auto"/>
        <w:ind w:left="256" w:right="116" w:firstLine="0"/>
        <w:rPr>
          <w:sz w:val="24"/>
          <w:szCs w:val="24"/>
        </w:rPr>
      </w:pPr>
      <w:r w:rsidRPr="00D4288F">
        <w:rPr>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Niedopuszczalne jest prowadzenie między Zamawiającym </w:t>
      </w:r>
      <w:r w:rsidR="00472B59" w:rsidRPr="00D4288F">
        <w:rPr>
          <w:sz w:val="24"/>
          <w:szCs w:val="24"/>
        </w:rPr>
        <w:br/>
      </w:r>
      <w:r w:rsidRPr="00D4288F">
        <w:rPr>
          <w:sz w:val="24"/>
          <w:szCs w:val="24"/>
        </w:rPr>
        <w:t>a Wykonawcą negocjacji dotyczących złożonej oferty, z zastrzeżeniem treści następnego punktu, dokonywanie jakiejkolwiek zmiany w jej</w:t>
      </w:r>
      <w:r w:rsidRPr="00D4288F">
        <w:rPr>
          <w:spacing w:val="-2"/>
          <w:sz w:val="24"/>
          <w:szCs w:val="24"/>
        </w:rPr>
        <w:t xml:space="preserve"> </w:t>
      </w:r>
      <w:r w:rsidRPr="00D4288F">
        <w:rPr>
          <w:sz w:val="24"/>
          <w:szCs w:val="24"/>
        </w:rPr>
        <w:t>treści.</w:t>
      </w:r>
    </w:p>
    <w:p w14:paraId="5DB7675B" w14:textId="77777777" w:rsidR="00D61F90" w:rsidRPr="001E3DCC" w:rsidRDefault="00D61F90">
      <w:pPr>
        <w:pStyle w:val="Akapitzlist"/>
        <w:numPr>
          <w:ilvl w:val="0"/>
          <w:numId w:val="6"/>
        </w:numPr>
        <w:tabs>
          <w:tab w:val="left" w:pos="655"/>
        </w:tabs>
        <w:spacing w:before="120" w:line="276" w:lineRule="auto"/>
        <w:ind w:left="256" w:right="117" w:firstLine="0"/>
        <w:rPr>
          <w:sz w:val="24"/>
          <w:szCs w:val="24"/>
        </w:rPr>
      </w:pPr>
      <w:r w:rsidRPr="001E3DCC">
        <w:rPr>
          <w:sz w:val="24"/>
          <w:szCs w:val="24"/>
        </w:rPr>
        <w:t>Zamawiający poprawia w tekście oferty oczywiste omyłki pisarskie, oczywiste omyłki rachunkowe, z uwzględnieniem konsekwencji rachunkowych, inne omyłki polegające na niezgodności oferty ze swz, niepowodujące istotnych zmian w treści oferty niezwłocznie zawiadamiając o tym Wykonawcę, którego oferta została</w:t>
      </w:r>
      <w:r w:rsidRPr="001E3DCC">
        <w:rPr>
          <w:spacing w:val="-6"/>
          <w:sz w:val="24"/>
          <w:szCs w:val="24"/>
        </w:rPr>
        <w:t xml:space="preserve"> </w:t>
      </w:r>
      <w:r w:rsidRPr="001E3DCC">
        <w:rPr>
          <w:sz w:val="24"/>
          <w:szCs w:val="24"/>
        </w:rPr>
        <w:t>poprawiona.</w:t>
      </w:r>
    </w:p>
    <w:p w14:paraId="600502DF" w14:textId="49A250EC" w:rsidR="00D61F90" w:rsidRPr="001E3DCC" w:rsidRDefault="00D61F90">
      <w:pPr>
        <w:pStyle w:val="Akapitzlist"/>
        <w:numPr>
          <w:ilvl w:val="0"/>
          <w:numId w:val="6"/>
        </w:numPr>
        <w:tabs>
          <w:tab w:val="left" w:pos="648"/>
        </w:tabs>
        <w:spacing w:before="121" w:line="276" w:lineRule="auto"/>
        <w:ind w:left="256" w:right="114" w:firstLine="0"/>
        <w:rPr>
          <w:sz w:val="24"/>
          <w:szCs w:val="24"/>
        </w:rPr>
      </w:pPr>
      <w:r w:rsidRPr="001E3DCC">
        <w:rPr>
          <w:sz w:val="24"/>
          <w:szCs w:val="24"/>
        </w:rPr>
        <w:t>Ocena zgodności oferty z treścią niniejszej swz zostanie przeprowadzona na podstawie analizy dokumentów i oświadczeń (w zakresie wymaganym przez Zamawiającego),</w:t>
      </w:r>
      <w:r w:rsidRPr="001E3DCC">
        <w:rPr>
          <w:spacing w:val="-22"/>
          <w:sz w:val="24"/>
          <w:szCs w:val="24"/>
        </w:rPr>
        <w:t xml:space="preserve"> </w:t>
      </w:r>
      <w:r w:rsidRPr="001E3DCC">
        <w:rPr>
          <w:sz w:val="24"/>
          <w:szCs w:val="24"/>
        </w:rPr>
        <w:t xml:space="preserve">jakie   Wykonawca zawarł w swej ofercie z zastrzeżeniem art. 128 ust. 1 ustawy pzp </w:t>
      </w:r>
      <w:r w:rsidR="001E3DCC" w:rsidRPr="001E3DCC">
        <w:rPr>
          <w:sz w:val="24"/>
          <w:szCs w:val="24"/>
        </w:rPr>
        <w:t xml:space="preserve">i </w:t>
      </w:r>
      <w:r w:rsidRPr="001E3DCC">
        <w:rPr>
          <w:sz w:val="24"/>
          <w:szCs w:val="24"/>
        </w:rPr>
        <w:t>zastosowaniu reguł określonych w art. 226 ustawy pzp.</w:t>
      </w:r>
    </w:p>
    <w:p w14:paraId="3B4C05AB" w14:textId="77777777" w:rsidR="00D61F90" w:rsidRPr="001E3DCC" w:rsidRDefault="00D61F90">
      <w:pPr>
        <w:pStyle w:val="Akapitzlist"/>
        <w:numPr>
          <w:ilvl w:val="0"/>
          <w:numId w:val="6"/>
        </w:numPr>
        <w:tabs>
          <w:tab w:val="left" w:pos="653"/>
        </w:tabs>
        <w:spacing w:before="120" w:line="276" w:lineRule="auto"/>
        <w:ind w:right="118"/>
        <w:rPr>
          <w:sz w:val="24"/>
          <w:szCs w:val="24"/>
        </w:rPr>
      </w:pPr>
      <w:r w:rsidRPr="001E3DCC">
        <w:rPr>
          <w:sz w:val="24"/>
          <w:szCs w:val="24"/>
        </w:rPr>
        <w:t xml:space="preserve">Zamawiający wybiera najkorzystniejszą ofertę w terminie związania ofertą określonym  </w:t>
      </w:r>
      <w:r w:rsidRPr="001E3DCC">
        <w:rPr>
          <w:sz w:val="24"/>
          <w:szCs w:val="24"/>
        </w:rPr>
        <w:br/>
        <w:t>w SWZ.</w:t>
      </w:r>
    </w:p>
    <w:p w14:paraId="6E825719" w14:textId="77777777" w:rsidR="00D61F90" w:rsidRPr="001E3DCC" w:rsidRDefault="00D61F90">
      <w:pPr>
        <w:pStyle w:val="Akapitzlist"/>
        <w:numPr>
          <w:ilvl w:val="0"/>
          <w:numId w:val="6"/>
        </w:numPr>
        <w:tabs>
          <w:tab w:val="left" w:pos="653"/>
        </w:tabs>
        <w:spacing w:before="120" w:line="276" w:lineRule="auto"/>
        <w:ind w:right="118"/>
        <w:rPr>
          <w:sz w:val="24"/>
          <w:szCs w:val="24"/>
        </w:rPr>
      </w:pPr>
      <w:r w:rsidRPr="001E3DCC">
        <w:rPr>
          <w:sz w:val="24"/>
          <w:szCs w:val="24"/>
        </w:rPr>
        <w:t>Jeżeli termin związania ofertą upłynie przed wyborem najkorzystniejszej oferty, Zamawiający wezwie Wykonawcę, którego oferta otrzymała najwyższą ocenę, do wyrażenia w wyznaczonym terminie, pisemnej zgody na wybór jego</w:t>
      </w:r>
      <w:r w:rsidRPr="001E3DCC">
        <w:rPr>
          <w:spacing w:val="-4"/>
          <w:sz w:val="24"/>
          <w:szCs w:val="24"/>
        </w:rPr>
        <w:t xml:space="preserve"> </w:t>
      </w:r>
      <w:r w:rsidRPr="001E3DCC">
        <w:rPr>
          <w:sz w:val="24"/>
          <w:szCs w:val="24"/>
        </w:rPr>
        <w:t>oferty.</w:t>
      </w:r>
    </w:p>
    <w:p w14:paraId="19543C17" w14:textId="0B4E2717" w:rsidR="00D61F90" w:rsidRPr="001E3DCC" w:rsidRDefault="00D61F90">
      <w:pPr>
        <w:pStyle w:val="Akapitzlist"/>
        <w:numPr>
          <w:ilvl w:val="0"/>
          <w:numId w:val="6"/>
        </w:numPr>
        <w:tabs>
          <w:tab w:val="left" w:pos="653"/>
        </w:tabs>
        <w:spacing w:before="120" w:line="276" w:lineRule="auto"/>
        <w:ind w:right="118"/>
        <w:rPr>
          <w:sz w:val="24"/>
          <w:szCs w:val="24"/>
        </w:rPr>
      </w:pPr>
      <w:r w:rsidRPr="001E3DCC">
        <w:rPr>
          <w:sz w:val="24"/>
          <w:szCs w:val="24"/>
        </w:rPr>
        <w:t>W przypadku braku zgody, o której mowa w ust. 1</w:t>
      </w:r>
      <w:r w:rsidR="00AA10E6">
        <w:rPr>
          <w:sz w:val="24"/>
          <w:szCs w:val="24"/>
        </w:rPr>
        <w:t>4</w:t>
      </w:r>
      <w:r w:rsidRPr="001E3DCC">
        <w:rPr>
          <w:sz w:val="24"/>
          <w:szCs w:val="24"/>
        </w:rPr>
        <w:t>, Zamawiający zwraca się o wyrażenie takiej zgody do kolejnego wykonawcy, którego oferta została najwyżej oceniona, chyba że zachodzą przesłanki do unieważnienia</w:t>
      </w:r>
      <w:r w:rsidRPr="001E3DCC">
        <w:rPr>
          <w:spacing w:val="-4"/>
          <w:sz w:val="24"/>
          <w:szCs w:val="24"/>
        </w:rPr>
        <w:t xml:space="preserve"> </w:t>
      </w:r>
      <w:r w:rsidRPr="001E3DCC">
        <w:rPr>
          <w:sz w:val="24"/>
          <w:szCs w:val="24"/>
        </w:rPr>
        <w:t>postępowania.</w:t>
      </w:r>
    </w:p>
    <w:p w14:paraId="3055A341" w14:textId="0CA66505" w:rsidR="00D61F90" w:rsidRPr="000F5E99" w:rsidRDefault="00D61F90" w:rsidP="000F5E99">
      <w:pPr>
        <w:pStyle w:val="Akapitzlist"/>
        <w:numPr>
          <w:ilvl w:val="0"/>
          <w:numId w:val="6"/>
        </w:numPr>
        <w:tabs>
          <w:tab w:val="left" w:pos="653"/>
        </w:tabs>
        <w:spacing w:before="120" w:line="276" w:lineRule="auto"/>
        <w:ind w:right="118"/>
        <w:rPr>
          <w:sz w:val="24"/>
          <w:szCs w:val="24"/>
        </w:rPr>
      </w:pPr>
      <w:r w:rsidRPr="001E3DCC">
        <w:rPr>
          <w:sz w:val="24"/>
          <w:szCs w:val="24"/>
        </w:rPr>
        <w:t>Za najkorzystniejszą zostanie wybrana oferta, która zgodnie z powyższymi kryteriami oceny ofert uzyska najwyższą liczbę punktów spośród ofert niepodlegających</w:t>
      </w:r>
      <w:r w:rsidRPr="001E3DCC">
        <w:rPr>
          <w:spacing w:val="-8"/>
          <w:sz w:val="24"/>
          <w:szCs w:val="24"/>
        </w:rPr>
        <w:t xml:space="preserve"> </w:t>
      </w:r>
      <w:r w:rsidRPr="001E3DCC">
        <w:rPr>
          <w:sz w:val="24"/>
          <w:szCs w:val="24"/>
        </w:rPr>
        <w:t>odrzuceniu.</w:t>
      </w:r>
    </w:p>
    <w:p w14:paraId="07DE717C" w14:textId="58481795" w:rsidR="00E22236" w:rsidRPr="00E22236" w:rsidRDefault="00967AFF">
      <w:pPr>
        <w:pStyle w:val="Nagwek1"/>
        <w:numPr>
          <w:ilvl w:val="0"/>
          <w:numId w:val="14"/>
        </w:numPr>
        <w:tabs>
          <w:tab w:val="left" w:pos="851"/>
        </w:tabs>
        <w:spacing w:before="217" w:line="276" w:lineRule="auto"/>
        <w:ind w:left="709" w:right="118" w:hanging="356"/>
        <w:jc w:val="both"/>
      </w:pPr>
      <w:r>
        <w:t xml:space="preserve"> </w:t>
      </w:r>
      <w:r w:rsidR="00D61F90" w:rsidRPr="00B6560E">
        <w:t>INFORMACJE O FORMALNOŚCIACH, JAKIE MUSZĄ ZOSTAĆ</w:t>
      </w:r>
      <w:r w:rsidR="00B6560E" w:rsidRPr="00B6560E">
        <w:t xml:space="preserve"> </w:t>
      </w:r>
      <w:r w:rsidR="00D61F90" w:rsidRPr="00B6560E">
        <w:lastRenderedPageBreak/>
        <w:t xml:space="preserve">DOPEŁNIONE PO WYBORZE OFERTY W  CELU  ZAWARCIA  UMOWY </w:t>
      </w:r>
      <w:r>
        <w:br/>
      </w:r>
      <w:r w:rsidR="00D61F90" w:rsidRPr="00B6560E">
        <w:t>W SPRAWIE ZAMÓWIENIA</w:t>
      </w:r>
      <w:r w:rsidR="00D61F90" w:rsidRPr="00B6560E">
        <w:rPr>
          <w:spacing w:val="-3"/>
        </w:rPr>
        <w:t xml:space="preserve"> </w:t>
      </w:r>
      <w:r w:rsidR="00D61F90" w:rsidRPr="00B6560E">
        <w:t>PUBLICZNEGO</w:t>
      </w:r>
    </w:p>
    <w:p w14:paraId="14F25998" w14:textId="102F6ADF" w:rsidR="00D61F90" w:rsidRPr="00E22236" w:rsidRDefault="00D61F90" w:rsidP="00D1635C">
      <w:pPr>
        <w:pStyle w:val="Akapitzlist"/>
        <w:numPr>
          <w:ilvl w:val="0"/>
          <w:numId w:val="4"/>
        </w:numPr>
        <w:tabs>
          <w:tab w:val="left" w:pos="615"/>
        </w:tabs>
        <w:spacing w:before="123" w:line="276" w:lineRule="auto"/>
        <w:ind w:right="116"/>
        <w:rPr>
          <w:sz w:val="24"/>
          <w:szCs w:val="24"/>
        </w:rPr>
      </w:pPr>
      <w:r w:rsidRPr="00E22236">
        <w:rPr>
          <w:sz w:val="24"/>
          <w:szCs w:val="24"/>
        </w:rPr>
        <w:t xml:space="preserve">Zamawiający zawiera </w:t>
      </w:r>
      <w:r w:rsidRPr="00E22236">
        <w:rPr>
          <w:spacing w:val="-7"/>
          <w:sz w:val="24"/>
          <w:szCs w:val="24"/>
        </w:rPr>
        <w:t>umowę</w:t>
      </w:r>
      <w:r w:rsidRPr="00E22236">
        <w:rPr>
          <w:spacing w:val="-7"/>
          <w:position w:val="-4"/>
          <w:sz w:val="24"/>
          <w:szCs w:val="24"/>
        </w:rPr>
        <w:t xml:space="preserve"> </w:t>
      </w:r>
      <w:r w:rsidRPr="00E22236">
        <w:rPr>
          <w:sz w:val="24"/>
          <w:szCs w:val="24"/>
        </w:rPr>
        <w:t>w sprawie</w:t>
      </w:r>
      <w:r w:rsidR="00E22236" w:rsidRPr="00E22236">
        <w:rPr>
          <w:spacing w:val="60"/>
          <w:sz w:val="24"/>
          <w:szCs w:val="24"/>
        </w:rPr>
        <w:t xml:space="preserve"> </w:t>
      </w:r>
      <w:r w:rsidRPr="00E22236">
        <w:rPr>
          <w:sz w:val="24"/>
          <w:szCs w:val="24"/>
        </w:rPr>
        <w:t>zamówienia</w:t>
      </w:r>
      <w:r w:rsidRPr="00E22236">
        <w:rPr>
          <w:spacing w:val="60"/>
          <w:sz w:val="24"/>
          <w:szCs w:val="24"/>
        </w:rPr>
        <w:t xml:space="preserve"> </w:t>
      </w:r>
      <w:r w:rsidRPr="00E22236">
        <w:rPr>
          <w:sz w:val="24"/>
          <w:szCs w:val="24"/>
        </w:rPr>
        <w:t>publicznego,</w:t>
      </w:r>
      <w:r w:rsidRPr="00E22236">
        <w:rPr>
          <w:spacing w:val="60"/>
          <w:sz w:val="24"/>
          <w:szCs w:val="24"/>
        </w:rPr>
        <w:t xml:space="preserve"> </w:t>
      </w:r>
      <w:r w:rsidRPr="00E22236">
        <w:rPr>
          <w:sz w:val="24"/>
          <w:szCs w:val="24"/>
        </w:rPr>
        <w:t>z</w:t>
      </w:r>
      <w:r w:rsidR="000F5E99">
        <w:rPr>
          <w:spacing w:val="60"/>
          <w:sz w:val="24"/>
          <w:szCs w:val="24"/>
        </w:rPr>
        <w:t xml:space="preserve"> </w:t>
      </w:r>
      <w:r w:rsidRPr="00E22236">
        <w:rPr>
          <w:spacing w:val="-18"/>
          <w:sz w:val="24"/>
          <w:szCs w:val="24"/>
        </w:rPr>
        <w:t>uwzglę</w:t>
      </w:r>
      <w:r w:rsidR="00472B59" w:rsidRPr="00E22236">
        <w:rPr>
          <w:spacing w:val="-18"/>
          <w:sz w:val="24"/>
          <w:szCs w:val="24"/>
        </w:rPr>
        <w:t>dnieniem</w:t>
      </w:r>
      <w:r w:rsidRPr="00E22236">
        <w:rPr>
          <w:spacing w:val="-18"/>
          <w:sz w:val="24"/>
          <w:szCs w:val="24"/>
        </w:rPr>
        <w:t xml:space="preserve"> </w:t>
      </w:r>
      <w:r w:rsidR="00472B59" w:rsidRPr="00E22236">
        <w:rPr>
          <w:spacing w:val="-18"/>
          <w:sz w:val="24"/>
          <w:szCs w:val="24"/>
        </w:rPr>
        <w:br/>
      </w:r>
      <w:r w:rsidRPr="00E22236">
        <w:rPr>
          <w:sz w:val="24"/>
          <w:szCs w:val="24"/>
        </w:rPr>
        <w:t xml:space="preserve">art. 577 ustawy pzp, w terminie nie krótszym niż </w:t>
      </w:r>
      <w:r w:rsidR="00E22236" w:rsidRPr="00E22236">
        <w:rPr>
          <w:sz w:val="24"/>
          <w:szCs w:val="24"/>
        </w:rPr>
        <w:t>10</w:t>
      </w:r>
      <w:r w:rsidRPr="00E22236">
        <w:rPr>
          <w:sz w:val="24"/>
          <w:szCs w:val="24"/>
        </w:rPr>
        <w:t xml:space="preserve"> dni od dnia przesłania zawiadomienia </w:t>
      </w:r>
      <w:r w:rsidR="00472B59" w:rsidRPr="00E22236">
        <w:rPr>
          <w:sz w:val="24"/>
          <w:szCs w:val="24"/>
        </w:rPr>
        <w:br/>
      </w:r>
      <w:r w:rsidRPr="00E22236">
        <w:rPr>
          <w:sz w:val="24"/>
          <w:szCs w:val="24"/>
        </w:rPr>
        <w:t>o wyborze najkorzystniejszej oferty, jeżeli zawiadomienie to zostało przesłane przy użyciu środków komunikacji elektronicznej, albo 1</w:t>
      </w:r>
      <w:r w:rsidR="00E22236" w:rsidRPr="00E22236">
        <w:rPr>
          <w:sz w:val="24"/>
          <w:szCs w:val="24"/>
        </w:rPr>
        <w:t>5</w:t>
      </w:r>
      <w:r w:rsidRPr="00E22236">
        <w:rPr>
          <w:sz w:val="24"/>
          <w:szCs w:val="24"/>
        </w:rPr>
        <w:t xml:space="preserve"> dni, jeżeli zostało przesłane w inny sposób</w:t>
      </w:r>
      <w:r w:rsidR="00E22236">
        <w:rPr>
          <w:sz w:val="24"/>
          <w:szCs w:val="24"/>
        </w:rPr>
        <w:t xml:space="preserve"> (art. 264 ustawy pzp).</w:t>
      </w:r>
    </w:p>
    <w:p w14:paraId="3063D34B" w14:textId="0623B7B8" w:rsidR="00D61F90" w:rsidRPr="00E22236" w:rsidRDefault="00D61F90" w:rsidP="00D1635C">
      <w:pPr>
        <w:pStyle w:val="Akapitzlist"/>
        <w:numPr>
          <w:ilvl w:val="0"/>
          <w:numId w:val="4"/>
        </w:numPr>
        <w:tabs>
          <w:tab w:val="left" w:pos="615"/>
        </w:tabs>
        <w:spacing w:before="11" w:line="276" w:lineRule="auto"/>
        <w:ind w:right="117"/>
        <w:rPr>
          <w:sz w:val="24"/>
          <w:szCs w:val="24"/>
        </w:rPr>
      </w:pPr>
      <w:r w:rsidRPr="00E22236">
        <w:rPr>
          <w:sz w:val="24"/>
          <w:szCs w:val="24"/>
        </w:rPr>
        <w:t xml:space="preserve">Zamawiający może zawrzeć </w:t>
      </w:r>
      <w:r w:rsidRPr="00E22236">
        <w:rPr>
          <w:spacing w:val="-7"/>
          <w:sz w:val="24"/>
          <w:szCs w:val="24"/>
        </w:rPr>
        <w:t>umowę</w:t>
      </w:r>
      <w:r w:rsidRPr="00E22236">
        <w:rPr>
          <w:spacing w:val="-7"/>
          <w:position w:val="-4"/>
          <w:sz w:val="24"/>
          <w:szCs w:val="24"/>
        </w:rPr>
        <w:t xml:space="preserve"> </w:t>
      </w:r>
      <w:r w:rsidRPr="00E22236">
        <w:rPr>
          <w:sz w:val="24"/>
          <w:szCs w:val="24"/>
        </w:rPr>
        <w:t>w sprawie zamówienia publicznego przed upływem</w:t>
      </w:r>
      <w:r w:rsidRPr="00E22236">
        <w:rPr>
          <w:spacing w:val="-35"/>
          <w:sz w:val="24"/>
          <w:szCs w:val="24"/>
        </w:rPr>
        <w:t xml:space="preserve"> </w:t>
      </w:r>
      <w:r w:rsidRPr="00E22236">
        <w:rPr>
          <w:sz w:val="24"/>
          <w:szCs w:val="24"/>
        </w:rPr>
        <w:t xml:space="preserve">terminu, o którym mowa w ust. 1, jeżeli w postępowaniu o udzielenie zamówienia złożono tylko jedną </w:t>
      </w:r>
      <w:r w:rsidRPr="00E22236">
        <w:rPr>
          <w:spacing w:val="-6"/>
          <w:sz w:val="24"/>
          <w:szCs w:val="24"/>
        </w:rPr>
        <w:t>ofertę</w:t>
      </w:r>
      <w:r w:rsidRPr="00E22236">
        <w:rPr>
          <w:spacing w:val="-6"/>
          <w:position w:val="-4"/>
          <w:sz w:val="24"/>
          <w:szCs w:val="24"/>
        </w:rPr>
        <w:t>̨</w:t>
      </w:r>
      <w:r w:rsidRPr="00E22236">
        <w:rPr>
          <w:spacing w:val="-22"/>
          <w:position w:val="-4"/>
          <w:sz w:val="24"/>
          <w:szCs w:val="24"/>
        </w:rPr>
        <w:t xml:space="preserve"> </w:t>
      </w:r>
      <w:r w:rsidRPr="00E22236">
        <w:rPr>
          <w:sz w:val="24"/>
          <w:szCs w:val="24"/>
        </w:rPr>
        <w:t>.</w:t>
      </w:r>
    </w:p>
    <w:p w14:paraId="00ADAB22" w14:textId="77777777" w:rsidR="00D61F90" w:rsidRPr="00E22236" w:rsidRDefault="00D61F90" w:rsidP="00D1635C">
      <w:pPr>
        <w:pStyle w:val="Akapitzlist"/>
        <w:numPr>
          <w:ilvl w:val="0"/>
          <w:numId w:val="4"/>
        </w:numPr>
        <w:tabs>
          <w:tab w:val="left" w:pos="615"/>
        </w:tabs>
        <w:spacing w:line="276" w:lineRule="auto"/>
        <w:ind w:hanging="359"/>
        <w:rPr>
          <w:sz w:val="24"/>
          <w:szCs w:val="24"/>
        </w:rPr>
      </w:pPr>
      <w:r w:rsidRPr="00E22236">
        <w:rPr>
          <w:sz w:val="24"/>
          <w:szCs w:val="24"/>
        </w:rPr>
        <w:t>Wykonawca</w:t>
      </w:r>
      <w:r w:rsidRPr="00E22236">
        <w:rPr>
          <w:spacing w:val="7"/>
          <w:sz w:val="24"/>
          <w:szCs w:val="24"/>
        </w:rPr>
        <w:t xml:space="preserve"> </w:t>
      </w:r>
      <w:r w:rsidRPr="00E22236">
        <w:rPr>
          <w:sz w:val="24"/>
          <w:szCs w:val="24"/>
        </w:rPr>
        <w:t>będzie</w:t>
      </w:r>
      <w:r w:rsidRPr="00E22236">
        <w:rPr>
          <w:spacing w:val="10"/>
          <w:sz w:val="24"/>
          <w:szCs w:val="24"/>
        </w:rPr>
        <w:t xml:space="preserve"> </w:t>
      </w:r>
      <w:r w:rsidRPr="00E22236">
        <w:rPr>
          <w:sz w:val="24"/>
          <w:szCs w:val="24"/>
        </w:rPr>
        <w:t>zobowiązany</w:t>
      </w:r>
      <w:r w:rsidRPr="00E22236">
        <w:rPr>
          <w:spacing w:val="10"/>
          <w:sz w:val="24"/>
          <w:szCs w:val="24"/>
        </w:rPr>
        <w:t xml:space="preserve"> </w:t>
      </w:r>
      <w:r w:rsidRPr="00E22236">
        <w:rPr>
          <w:sz w:val="24"/>
          <w:szCs w:val="24"/>
        </w:rPr>
        <w:t>do</w:t>
      </w:r>
      <w:r w:rsidRPr="00E22236">
        <w:rPr>
          <w:spacing w:val="9"/>
          <w:sz w:val="24"/>
          <w:szCs w:val="24"/>
        </w:rPr>
        <w:t xml:space="preserve"> </w:t>
      </w:r>
      <w:r w:rsidRPr="00E22236">
        <w:rPr>
          <w:sz w:val="24"/>
          <w:szCs w:val="24"/>
        </w:rPr>
        <w:t>podpisania</w:t>
      </w:r>
      <w:r w:rsidRPr="00E22236">
        <w:rPr>
          <w:spacing w:val="10"/>
          <w:sz w:val="24"/>
          <w:szCs w:val="24"/>
        </w:rPr>
        <w:t xml:space="preserve"> </w:t>
      </w:r>
      <w:r w:rsidRPr="00E22236">
        <w:rPr>
          <w:sz w:val="24"/>
          <w:szCs w:val="24"/>
        </w:rPr>
        <w:t>umowy</w:t>
      </w:r>
      <w:r w:rsidRPr="00E22236">
        <w:rPr>
          <w:spacing w:val="8"/>
          <w:sz w:val="24"/>
          <w:szCs w:val="24"/>
        </w:rPr>
        <w:t xml:space="preserve"> </w:t>
      </w:r>
      <w:r w:rsidRPr="00E22236">
        <w:rPr>
          <w:sz w:val="24"/>
          <w:szCs w:val="24"/>
        </w:rPr>
        <w:t>w</w:t>
      </w:r>
      <w:r w:rsidRPr="00E22236">
        <w:rPr>
          <w:spacing w:val="7"/>
          <w:sz w:val="24"/>
          <w:szCs w:val="24"/>
        </w:rPr>
        <w:t xml:space="preserve"> </w:t>
      </w:r>
      <w:r w:rsidRPr="00E22236">
        <w:rPr>
          <w:sz w:val="24"/>
          <w:szCs w:val="24"/>
        </w:rPr>
        <w:t>miejscu</w:t>
      </w:r>
      <w:r w:rsidRPr="00E22236">
        <w:rPr>
          <w:spacing w:val="9"/>
          <w:sz w:val="24"/>
          <w:szCs w:val="24"/>
        </w:rPr>
        <w:t xml:space="preserve"> </w:t>
      </w:r>
      <w:r w:rsidRPr="00E22236">
        <w:rPr>
          <w:sz w:val="24"/>
          <w:szCs w:val="24"/>
        </w:rPr>
        <w:t>i</w:t>
      </w:r>
      <w:r w:rsidRPr="00E22236">
        <w:rPr>
          <w:spacing w:val="8"/>
          <w:sz w:val="24"/>
          <w:szCs w:val="24"/>
        </w:rPr>
        <w:t xml:space="preserve"> </w:t>
      </w:r>
      <w:r w:rsidRPr="00E22236">
        <w:rPr>
          <w:sz w:val="24"/>
          <w:szCs w:val="24"/>
        </w:rPr>
        <w:t>terminie</w:t>
      </w:r>
      <w:r w:rsidRPr="00E22236">
        <w:rPr>
          <w:spacing w:val="7"/>
          <w:sz w:val="24"/>
          <w:szCs w:val="24"/>
        </w:rPr>
        <w:t xml:space="preserve"> </w:t>
      </w:r>
      <w:r w:rsidRPr="00E22236">
        <w:rPr>
          <w:sz w:val="24"/>
          <w:szCs w:val="24"/>
        </w:rPr>
        <w:t>wskazanym</w:t>
      </w:r>
    </w:p>
    <w:p w14:paraId="218AE463" w14:textId="77777777" w:rsidR="00D61F90" w:rsidRPr="00E22236" w:rsidRDefault="00D61F90" w:rsidP="00D1635C">
      <w:pPr>
        <w:pStyle w:val="Tekstpodstawowy"/>
        <w:spacing w:line="276" w:lineRule="auto"/>
        <w:ind w:left="614" w:right="114"/>
      </w:pPr>
      <w:r w:rsidRPr="00E22236">
        <w:t>przez Zamawiającego w formie papierowej lub elektronicznej opatrzonej kwalifikowanym podpisem elektronicznym w terminie wskazanym przez Zamawiającego.</w:t>
      </w:r>
    </w:p>
    <w:p w14:paraId="5C7D548E" w14:textId="77777777" w:rsidR="00CC0EFD" w:rsidRPr="00CC0EFD" w:rsidRDefault="00D61F90" w:rsidP="00CC0EFD">
      <w:pPr>
        <w:pStyle w:val="Akapitzlist"/>
        <w:numPr>
          <w:ilvl w:val="0"/>
          <w:numId w:val="4"/>
        </w:numPr>
        <w:tabs>
          <w:tab w:val="left" w:pos="615"/>
        </w:tabs>
        <w:spacing w:before="117" w:line="276" w:lineRule="auto"/>
        <w:ind w:right="115"/>
        <w:rPr>
          <w:sz w:val="24"/>
          <w:szCs w:val="24"/>
        </w:rPr>
      </w:pPr>
      <w:r w:rsidRPr="00CC0EFD">
        <w:rPr>
          <w:sz w:val="24"/>
          <w:szCs w:val="24"/>
        </w:rPr>
        <w:t xml:space="preserve">Jeżeli Wykonawca, którego oferta została wybrana jako najkorzystniejsza, uchyla </w:t>
      </w:r>
      <w:r w:rsidRPr="00CC0EFD">
        <w:rPr>
          <w:spacing w:val="-10"/>
          <w:sz w:val="24"/>
          <w:szCs w:val="24"/>
        </w:rPr>
        <w:t>si</w:t>
      </w:r>
      <w:r w:rsidR="00E22236" w:rsidRPr="00CC0EFD">
        <w:rPr>
          <w:spacing w:val="-10"/>
          <w:sz w:val="24"/>
          <w:szCs w:val="24"/>
        </w:rPr>
        <w:t>ę od</w:t>
      </w:r>
      <w:r w:rsidRPr="00CC0EFD">
        <w:rPr>
          <w:spacing w:val="-10"/>
          <w:position w:val="-4"/>
          <w:sz w:val="24"/>
          <w:szCs w:val="24"/>
        </w:rPr>
        <w:t xml:space="preserve"> zawarcia umowy w sprawie zamówienia publicznego Zamawiający może dokonać ponownego badania i oceny ofert spośród ofert pozostałych w postępowaniu Wykonawców albo unieważnić postępowanie. </w:t>
      </w:r>
    </w:p>
    <w:p w14:paraId="0BAC502B" w14:textId="4DA7A6C3" w:rsidR="00500C32" w:rsidRPr="00EA766F" w:rsidRDefault="00D61F90" w:rsidP="00CC0EFD">
      <w:pPr>
        <w:pStyle w:val="Akapitzlist"/>
        <w:numPr>
          <w:ilvl w:val="0"/>
          <w:numId w:val="4"/>
        </w:numPr>
        <w:tabs>
          <w:tab w:val="left" w:pos="615"/>
        </w:tabs>
        <w:spacing w:before="117" w:line="276" w:lineRule="auto"/>
        <w:ind w:right="115"/>
        <w:rPr>
          <w:sz w:val="24"/>
          <w:szCs w:val="24"/>
        </w:rPr>
      </w:pPr>
      <w:r w:rsidRPr="00CC0EFD">
        <w:rPr>
          <w:spacing w:val="-6"/>
          <w:sz w:val="24"/>
          <w:szCs w:val="24"/>
        </w:rPr>
        <w:t xml:space="preserve">Wykonawcy </w:t>
      </w:r>
      <w:r w:rsidRPr="00CC0EFD">
        <w:rPr>
          <w:spacing w:val="-4"/>
          <w:sz w:val="24"/>
          <w:szCs w:val="24"/>
        </w:rPr>
        <w:t xml:space="preserve">ubiegający się wspólnie </w:t>
      </w:r>
      <w:r w:rsidRPr="00CC0EFD">
        <w:rPr>
          <w:sz w:val="24"/>
          <w:szCs w:val="24"/>
        </w:rPr>
        <w:t xml:space="preserve">o </w:t>
      </w:r>
      <w:r w:rsidRPr="00CC0EFD">
        <w:rPr>
          <w:spacing w:val="-4"/>
          <w:sz w:val="24"/>
          <w:szCs w:val="24"/>
        </w:rPr>
        <w:t xml:space="preserve">udzielenie zamówienia </w:t>
      </w:r>
      <w:r w:rsidRPr="00CC0EFD">
        <w:rPr>
          <w:sz w:val="24"/>
          <w:szCs w:val="24"/>
        </w:rPr>
        <w:t xml:space="preserve">w </w:t>
      </w:r>
      <w:r w:rsidRPr="00CC0EFD">
        <w:rPr>
          <w:spacing w:val="-4"/>
          <w:sz w:val="24"/>
          <w:szCs w:val="24"/>
        </w:rPr>
        <w:t xml:space="preserve">przypadku wyboru </w:t>
      </w:r>
      <w:r w:rsidRPr="00CC0EFD">
        <w:rPr>
          <w:spacing w:val="-3"/>
          <w:sz w:val="24"/>
          <w:szCs w:val="24"/>
        </w:rPr>
        <w:t xml:space="preserve">ich </w:t>
      </w:r>
      <w:r w:rsidRPr="00CC0EFD">
        <w:rPr>
          <w:spacing w:val="-4"/>
          <w:sz w:val="24"/>
          <w:szCs w:val="24"/>
        </w:rPr>
        <w:t>oferty</w:t>
      </w:r>
      <w:r w:rsidRPr="00CC0EFD">
        <w:rPr>
          <w:spacing w:val="52"/>
          <w:sz w:val="24"/>
          <w:szCs w:val="24"/>
        </w:rPr>
        <w:t xml:space="preserve"> </w:t>
      </w:r>
      <w:r w:rsidRPr="00CC0EFD">
        <w:rPr>
          <w:spacing w:val="-4"/>
          <w:sz w:val="24"/>
          <w:szCs w:val="24"/>
        </w:rPr>
        <w:t>jako</w:t>
      </w:r>
      <w:r w:rsidRPr="00CC0EFD">
        <w:rPr>
          <w:spacing w:val="52"/>
          <w:sz w:val="24"/>
          <w:szCs w:val="24"/>
        </w:rPr>
        <w:t xml:space="preserve"> </w:t>
      </w:r>
      <w:r w:rsidRPr="00CC0EFD">
        <w:rPr>
          <w:spacing w:val="-5"/>
          <w:sz w:val="24"/>
          <w:szCs w:val="24"/>
        </w:rPr>
        <w:t xml:space="preserve">najkorzystniejszej </w:t>
      </w:r>
      <w:r w:rsidRPr="00CC0EFD">
        <w:rPr>
          <w:spacing w:val="-4"/>
          <w:sz w:val="24"/>
          <w:szCs w:val="24"/>
        </w:rPr>
        <w:t>zobowiązani</w:t>
      </w:r>
      <w:r w:rsidRPr="00CC0EFD">
        <w:rPr>
          <w:spacing w:val="52"/>
          <w:sz w:val="24"/>
          <w:szCs w:val="24"/>
        </w:rPr>
        <w:t xml:space="preserve"> </w:t>
      </w:r>
      <w:r w:rsidRPr="00CC0EFD">
        <w:rPr>
          <w:spacing w:val="-3"/>
          <w:sz w:val="24"/>
          <w:szCs w:val="24"/>
        </w:rPr>
        <w:t xml:space="preserve">będą do </w:t>
      </w:r>
      <w:r w:rsidRPr="00CC0EFD">
        <w:rPr>
          <w:spacing w:val="-4"/>
          <w:sz w:val="24"/>
          <w:szCs w:val="24"/>
        </w:rPr>
        <w:t>złożenia</w:t>
      </w:r>
      <w:r w:rsidRPr="00CC0EFD">
        <w:rPr>
          <w:spacing w:val="52"/>
          <w:sz w:val="24"/>
          <w:szCs w:val="24"/>
        </w:rPr>
        <w:t xml:space="preserve"> </w:t>
      </w:r>
      <w:r w:rsidRPr="00CC0EFD">
        <w:rPr>
          <w:spacing w:val="-5"/>
          <w:sz w:val="24"/>
          <w:szCs w:val="24"/>
        </w:rPr>
        <w:t xml:space="preserve">Zamawiającemu </w:t>
      </w:r>
      <w:r w:rsidRPr="00CC0EFD">
        <w:rPr>
          <w:spacing w:val="-4"/>
          <w:sz w:val="24"/>
          <w:szCs w:val="24"/>
        </w:rPr>
        <w:t xml:space="preserve">przed podpisaniem umowy </w:t>
      </w:r>
      <w:r w:rsidRPr="00CC0EFD">
        <w:rPr>
          <w:sz w:val="24"/>
          <w:szCs w:val="24"/>
        </w:rPr>
        <w:t xml:space="preserve">w </w:t>
      </w:r>
      <w:r w:rsidRPr="00CC0EFD">
        <w:rPr>
          <w:spacing w:val="-4"/>
          <w:sz w:val="24"/>
          <w:szCs w:val="24"/>
        </w:rPr>
        <w:t xml:space="preserve">sprawie udzielenia zamówienia </w:t>
      </w:r>
      <w:r w:rsidRPr="00CC0EFD">
        <w:rPr>
          <w:spacing w:val="-5"/>
          <w:sz w:val="24"/>
          <w:szCs w:val="24"/>
        </w:rPr>
        <w:t xml:space="preserve">publicznego </w:t>
      </w:r>
      <w:r w:rsidRPr="00CC0EFD">
        <w:rPr>
          <w:sz w:val="24"/>
          <w:szCs w:val="24"/>
        </w:rPr>
        <w:t xml:space="preserve">- </w:t>
      </w:r>
      <w:r w:rsidRPr="00CC0EFD">
        <w:rPr>
          <w:spacing w:val="-4"/>
          <w:sz w:val="24"/>
          <w:szCs w:val="24"/>
        </w:rPr>
        <w:t xml:space="preserve">kopii umowy </w:t>
      </w:r>
      <w:r w:rsidRPr="00CC0EFD">
        <w:rPr>
          <w:spacing w:val="-5"/>
          <w:sz w:val="24"/>
          <w:szCs w:val="24"/>
        </w:rPr>
        <w:t xml:space="preserve">regulującej </w:t>
      </w:r>
      <w:r w:rsidRPr="00CC0EFD">
        <w:rPr>
          <w:spacing w:val="-4"/>
          <w:sz w:val="24"/>
          <w:szCs w:val="24"/>
        </w:rPr>
        <w:t xml:space="preserve">współpracę tych </w:t>
      </w:r>
      <w:r w:rsidRPr="00CC0EFD">
        <w:rPr>
          <w:spacing w:val="-7"/>
          <w:sz w:val="24"/>
          <w:szCs w:val="24"/>
        </w:rPr>
        <w:t>Wykonawców.</w:t>
      </w:r>
    </w:p>
    <w:p w14:paraId="2CD11220" w14:textId="77777777" w:rsidR="000F5E99" w:rsidRPr="00184001" w:rsidRDefault="000F5E99" w:rsidP="00184001">
      <w:pPr>
        <w:tabs>
          <w:tab w:val="left" w:pos="615"/>
        </w:tabs>
        <w:spacing w:before="117" w:line="276" w:lineRule="auto"/>
        <w:ind w:right="115"/>
        <w:rPr>
          <w:sz w:val="24"/>
          <w:szCs w:val="24"/>
        </w:rPr>
      </w:pPr>
    </w:p>
    <w:p w14:paraId="3F7B2F7F" w14:textId="43D8A4E0" w:rsidR="00500C32" w:rsidRPr="0054644F" w:rsidRDefault="001E22D5" w:rsidP="00184001">
      <w:pPr>
        <w:pStyle w:val="Nagwek1"/>
        <w:numPr>
          <w:ilvl w:val="0"/>
          <w:numId w:val="14"/>
        </w:numPr>
        <w:tabs>
          <w:tab w:val="left" w:pos="823"/>
          <w:tab w:val="left" w:pos="1134"/>
        </w:tabs>
        <w:spacing w:before="199" w:line="276" w:lineRule="auto"/>
        <w:ind w:left="709" w:right="116"/>
        <w:jc w:val="both"/>
        <w:rPr>
          <w:color w:val="C00000"/>
        </w:rPr>
      </w:pPr>
      <w:r w:rsidRPr="00D06A40">
        <w:t>PROJEKTOWANE POSTANOWIENIA UMOWY W SPRAWIE ZAMÓWIENIA PUBLICZNEGO, KTÓRE ZOSTANĄ WPROWADZONE DO UMOWY W SPRAWIE ZAMÓWIENIA PUBLICZNEGO</w:t>
      </w:r>
    </w:p>
    <w:p w14:paraId="3B04D135" w14:textId="77777777" w:rsidR="00FA20DA" w:rsidRPr="00FA20DA" w:rsidRDefault="00D06A40">
      <w:pPr>
        <w:pStyle w:val="Akapitzlist"/>
        <w:numPr>
          <w:ilvl w:val="0"/>
          <w:numId w:val="21"/>
        </w:numPr>
        <w:tabs>
          <w:tab w:val="left" w:pos="615"/>
        </w:tabs>
        <w:spacing w:before="117" w:line="276" w:lineRule="auto"/>
        <w:ind w:right="115" w:firstLine="28"/>
        <w:rPr>
          <w:sz w:val="24"/>
          <w:szCs w:val="24"/>
        </w:rPr>
      </w:pPr>
      <w:r w:rsidRPr="00FA20DA">
        <w:rPr>
          <w:spacing w:val="-7"/>
          <w:sz w:val="24"/>
          <w:szCs w:val="24"/>
        </w:rPr>
        <w:t>Wykonawca zobowiązany jest do przedstawienia Zamawiającemu projektu umowy. Zamawiający zastrzega sobie możliwość wprowadzenia zmian do tego projektu przed podpisaniem umowy.</w:t>
      </w:r>
    </w:p>
    <w:p w14:paraId="73D9DF18" w14:textId="23B7613B" w:rsidR="00500C32" w:rsidRPr="00FA20DA" w:rsidRDefault="00D06A40">
      <w:pPr>
        <w:pStyle w:val="Akapitzlist"/>
        <w:numPr>
          <w:ilvl w:val="0"/>
          <w:numId w:val="21"/>
        </w:numPr>
        <w:tabs>
          <w:tab w:val="left" w:pos="615"/>
        </w:tabs>
        <w:spacing w:before="117" w:line="276" w:lineRule="auto"/>
        <w:ind w:right="115" w:firstLine="28"/>
        <w:rPr>
          <w:sz w:val="24"/>
          <w:szCs w:val="24"/>
        </w:rPr>
      </w:pPr>
      <w:r w:rsidRPr="00FA20DA">
        <w:rPr>
          <w:sz w:val="24"/>
          <w:szCs w:val="24"/>
        </w:rPr>
        <w:t xml:space="preserve">Umowa zawarta zostanie </w:t>
      </w:r>
      <w:r w:rsidR="00500C32" w:rsidRPr="00FA20DA">
        <w:rPr>
          <w:sz w:val="24"/>
          <w:szCs w:val="24"/>
        </w:rPr>
        <w:t xml:space="preserve">z </w:t>
      </w:r>
      <w:r w:rsidR="00FA20DA" w:rsidRPr="00FA20DA">
        <w:rPr>
          <w:sz w:val="24"/>
          <w:szCs w:val="24"/>
        </w:rPr>
        <w:t>uwzględni</w:t>
      </w:r>
      <w:r w:rsidR="00F42CA6">
        <w:rPr>
          <w:sz w:val="24"/>
          <w:szCs w:val="24"/>
        </w:rPr>
        <w:t>onymi</w:t>
      </w:r>
      <w:r w:rsidR="00FA20DA" w:rsidRPr="00FA20DA">
        <w:rPr>
          <w:sz w:val="24"/>
          <w:szCs w:val="24"/>
        </w:rPr>
        <w:t xml:space="preserve"> </w:t>
      </w:r>
      <w:r w:rsidR="00500C32" w:rsidRPr="00FA20DA">
        <w:rPr>
          <w:sz w:val="24"/>
          <w:szCs w:val="24"/>
        </w:rPr>
        <w:t>warunkami określonymi w niniejszym swz. Zakres świadczenia Wykonawcy wynikający z umowy jest tożsamy z jego zobowiązaniem zawartym w</w:t>
      </w:r>
      <w:r w:rsidR="00500C32" w:rsidRPr="00FA20DA">
        <w:rPr>
          <w:spacing w:val="-12"/>
          <w:sz w:val="24"/>
          <w:szCs w:val="24"/>
        </w:rPr>
        <w:t xml:space="preserve"> </w:t>
      </w:r>
      <w:r w:rsidR="00500C32" w:rsidRPr="00FA20DA">
        <w:rPr>
          <w:sz w:val="24"/>
          <w:szCs w:val="24"/>
        </w:rPr>
        <w:t>ofercie.</w:t>
      </w:r>
    </w:p>
    <w:p w14:paraId="1607AF3E" w14:textId="19BD8301" w:rsidR="00500C32" w:rsidRPr="005655CE" w:rsidRDefault="00500C32">
      <w:pPr>
        <w:pStyle w:val="Akapitzlist"/>
        <w:numPr>
          <w:ilvl w:val="0"/>
          <w:numId w:val="21"/>
        </w:numPr>
        <w:tabs>
          <w:tab w:val="left" w:pos="737"/>
        </w:tabs>
        <w:spacing w:before="120" w:line="276" w:lineRule="auto"/>
        <w:ind w:left="426" w:right="108" w:hanging="142"/>
        <w:rPr>
          <w:sz w:val="24"/>
          <w:szCs w:val="24"/>
        </w:rPr>
      </w:pPr>
      <w:r w:rsidRPr="005655CE">
        <w:rPr>
          <w:spacing w:val="-4"/>
          <w:sz w:val="24"/>
          <w:szCs w:val="24"/>
        </w:rPr>
        <w:t>Zmiana</w:t>
      </w:r>
      <w:r w:rsidRPr="005655CE">
        <w:rPr>
          <w:spacing w:val="-11"/>
          <w:sz w:val="24"/>
          <w:szCs w:val="24"/>
        </w:rPr>
        <w:t xml:space="preserve"> </w:t>
      </w:r>
      <w:r w:rsidRPr="005655CE">
        <w:rPr>
          <w:spacing w:val="-4"/>
          <w:sz w:val="24"/>
          <w:szCs w:val="24"/>
        </w:rPr>
        <w:t>postanowień</w:t>
      </w:r>
      <w:r w:rsidRPr="005655CE">
        <w:rPr>
          <w:spacing w:val="-6"/>
          <w:sz w:val="24"/>
          <w:szCs w:val="24"/>
        </w:rPr>
        <w:t xml:space="preserve"> </w:t>
      </w:r>
      <w:r w:rsidRPr="005655CE">
        <w:rPr>
          <w:spacing w:val="-4"/>
          <w:sz w:val="24"/>
          <w:szCs w:val="24"/>
        </w:rPr>
        <w:t>zawartej</w:t>
      </w:r>
      <w:r w:rsidRPr="005655CE">
        <w:rPr>
          <w:spacing w:val="-8"/>
          <w:sz w:val="24"/>
          <w:szCs w:val="24"/>
        </w:rPr>
        <w:t xml:space="preserve"> </w:t>
      </w:r>
      <w:r w:rsidRPr="005655CE">
        <w:rPr>
          <w:spacing w:val="-4"/>
          <w:sz w:val="24"/>
          <w:szCs w:val="24"/>
        </w:rPr>
        <w:t>umowy</w:t>
      </w:r>
      <w:r w:rsidRPr="005655CE">
        <w:rPr>
          <w:spacing w:val="-9"/>
          <w:sz w:val="24"/>
          <w:szCs w:val="24"/>
        </w:rPr>
        <w:t xml:space="preserve"> </w:t>
      </w:r>
      <w:r w:rsidRPr="005655CE">
        <w:rPr>
          <w:spacing w:val="-3"/>
          <w:sz w:val="24"/>
          <w:szCs w:val="24"/>
        </w:rPr>
        <w:t>może</w:t>
      </w:r>
      <w:r w:rsidRPr="005655CE">
        <w:rPr>
          <w:spacing w:val="-8"/>
          <w:sz w:val="24"/>
          <w:szCs w:val="24"/>
        </w:rPr>
        <w:t xml:space="preserve"> </w:t>
      </w:r>
      <w:r w:rsidRPr="005655CE">
        <w:rPr>
          <w:spacing w:val="-4"/>
          <w:sz w:val="24"/>
          <w:szCs w:val="24"/>
        </w:rPr>
        <w:t>nastąpić</w:t>
      </w:r>
      <w:r w:rsidRPr="005655CE">
        <w:rPr>
          <w:spacing w:val="-8"/>
          <w:sz w:val="24"/>
          <w:szCs w:val="24"/>
        </w:rPr>
        <w:t xml:space="preserve"> </w:t>
      </w:r>
      <w:r w:rsidRPr="005655CE">
        <w:rPr>
          <w:sz w:val="24"/>
          <w:szCs w:val="24"/>
        </w:rPr>
        <w:t>za</w:t>
      </w:r>
      <w:r w:rsidRPr="005655CE">
        <w:rPr>
          <w:spacing w:val="-8"/>
          <w:sz w:val="24"/>
          <w:szCs w:val="24"/>
        </w:rPr>
        <w:t xml:space="preserve"> </w:t>
      </w:r>
      <w:r w:rsidRPr="005655CE">
        <w:rPr>
          <w:spacing w:val="-4"/>
          <w:sz w:val="24"/>
          <w:szCs w:val="24"/>
        </w:rPr>
        <w:t>zgodą</w:t>
      </w:r>
      <w:r w:rsidRPr="005655CE">
        <w:rPr>
          <w:spacing w:val="-8"/>
          <w:sz w:val="24"/>
          <w:szCs w:val="24"/>
        </w:rPr>
        <w:t xml:space="preserve"> </w:t>
      </w:r>
      <w:r w:rsidRPr="005655CE">
        <w:rPr>
          <w:spacing w:val="-4"/>
          <w:sz w:val="24"/>
          <w:szCs w:val="24"/>
        </w:rPr>
        <w:t>obu</w:t>
      </w:r>
      <w:r w:rsidRPr="005655CE">
        <w:rPr>
          <w:spacing w:val="-7"/>
          <w:sz w:val="24"/>
          <w:szCs w:val="24"/>
        </w:rPr>
        <w:t xml:space="preserve"> </w:t>
      </w:r>
      <w:r w:rsidRPr="005655CE">
        <w:rPr>
          <w:spacing w:val="-4"/>
          <w:sz w:val="24"/>
          <w:szCs w:val="24"/>
        </w:rPr>
        <w:t>stron wyrażoną</w:t>
      </w:r>
      <w:r w:rsidRPr="005655CE">
        <w:rPr>
          <w:spacing w:val="-8"/>
          <w:sz w:val="24"/>
          <w:szCs w:val="24"/>
        </w:rPr>
        <w:t xml:space="preserve"> </w:t>
      </w:r>
      <w:r w:rsidRPr="005655CE">
        <w:rPr>
          <w:sz w:val="24"/>
          <w:szCs w:val="24"/>
        </w:rPr>
        <w:t>na</w:t>
      </w:r>
      <w:r w:rsidRPr="005655CE">
        <w:rPr>
          <w:spacing w:val="-8"/>
          <w:sz w:val="24"/>
          <w:szCs w:val="24"/>
        </w:rPr>
        <w:t xml:space="preserve"> </w:t>
      </w:r>
      <w:r w:rsidRPr="005655CE">
        <w:rPr>
          <w:spacing w:val="-4"/>
          <w:sz w:val="24"/>
          <w:szCs w:val="24"/>
        </w:rPr>
        <w:t>piśmie pod</w:t>
      </w:r>
      <w:r w:rsidRPr="005655CE">
        <w:rPr>
          <w:spacing w:val="-7"/>
          <w:sz w:val="24"/>
          <w:szCs w:val="24"/>
        </w:rPr>
        <w:t xml:space="preserve"> </w:t>
      </w:r>
      <w:r w:rsidRPr="005655CE">
        <w:rPr>
          <w:spacing w:val="-5"/>
          <w:sz w:val="24"/>
          <w:szCs w:val="24"/>
        </w:rPr>
        <w:t>rygorem</w:t>
      </w:r>
      <w:r w:rsidRPr="005655CE">
        <w:rPr>
          <w:spacing w:val="-6"/>
          <w:sz w:val="24"/>
          <w:szCs w:val="24"/>
        </w:rPr>
        <w:t xml:space="preserve"> </w:t>
      </w:r>
      <w:r w:rsidRPr="005655CE">
        <w:rPr>
          <w:spacing w:val="-4"/>
          <w:sz w:val="24"/>
          <w:szCs w:val="24"/>
        </w:rPr>
        <w:t>nieważności</w:t>
      </w:r>
      <w:r w:rsidR="00D71369" w:rsidRPr="005655CE">
        <w:rPr>
          <w:spacing w:val="-6"/>
          <w:sz w:val="24"/>
          <w:szCs w:val="24"/>
        </w:rPr>
        <w:t>.</w:t>
      </w:r>
    </w:p>
    <w:p w14:paraId="3FDA9904" w14:textId="5E57966C" w:rsidR="00500C32" w:rsidRPr="005655CE" w:rsidRDefault="00500C32">
      <w:pPr>
        <w:pStyle w:val="Akapitzlist"/>
        <w:numPr>
          <w:ilvl w:val="0"/>
          <w:numId w:val="21"/>
        </w:numPr>
        <w:tabs>
          <w:tab w:val="left" w:pos="682"/>
        </w:tabs>
        <w:spacing w:before="120" w:line="276" w:lineRule="auto"/>
        <w:ind w:right="109" w:firstLine="28"/>
        <w:rPr>
          <w:sz w:val="24"/>
          <w:szCs w:val="24"/>
        </w:rPr>
      </w:pPr>
      <w:r w:rsidRPr="005655CE">
        <w:rPr>
          <w:spacing w:val="-5"/>
          <w:sz w:val="24"/>
          <w:szCs w:val="24"/>
        </w:rPr>
        <w:t xml:space="preserve">Zamawiający </w:t>
      </w:r>
      <w:r w:rsidRPr="005655CE">
        <w:rPr>
          <w:spacing w:val="-4"/>
          <w:sz w:val="24"/>
          <w:szCs w:val="24"/>
        </w:rPr>
        <w:t xml:space="preserve">zgodnie </w:t>
      </w:r>
      <w:r w:rsidRPr="005655CE">
        <w:rPr>
          <w:sz w:val="24"/>
          <w:szCs w:val="24"/>
        </w:rPr>
        <w:t xml:space="preserve">z </w:t>
      </w:r>
      <w:r w:rsidRPr="005655CE">
        <w:rPr>
          <w:spacing w:val="-4"/>
          <w:sz w:val="24"/>
          <w:szCs w:val="24"/>
        </w:rPr>
        <w:t xml:space="preserve">art. 455 ust. </w:t>
      </w:r>
      <w:r w:rsidRPr="005655CE">
        <w:rPr>
          <w:sz w:val="24"/>
          <w:szCs w:val="24"/>
        </w:rPr>
        <w:t xml:space="preserve">1 </w:t>
      </w:r>
      <w:r w:rsidRPr="005655CE">
        <w:rPr>
          <w:spacing w:val="-3"/>
          <w:sz w:val="24"/>
          <w:szCs w:val="24"/>
        </w:rPr>
        <w:t xml:space="preserve">pkt </w:t>
      </w:r>
      <w:r w:rsidRPr="005655CE">
        <w:rPr>
          <w:sz w:val="24"/>
          <w:szCs w:val="24"/>
        </w:rPr>
        <w:t xml:space="preserve">1 </w:t>
      </w:r>
      <w:r w:rsidRPr="005655CE">
        <w:rPr>
          <w:spacing w:val="-5"/>
          <w:sz w:val="24"/>
          <w:szCs w:val="24"/>
        </w:rPr>
        <w:t xml:space="preserve">ustawy </w:t>
      </w:r>
      <w:r w:rsidRPr="005655CE">
        <w:rPr>
          <w:spacing w:val="-3"/>
          <w:sz w:val="24"/>
          <w:szCs w:val="24"/>
        </w:rPr>
        <w:t xml:space="preserve">pzp </w:t>
      </w:r>
      <w:r w:rsidRPr="005655CE">
        <w:rPr>
          <w:spacing w:val="-4"/>
          <w:sz w:val="24"/>
          <w:szCs w:val="24"/>
        </w:rPr>
        <w:t xml:space="preserve">przewiduje możliwość dokonania zmian postanowień </w:t>
      </w:r>
      <w:r w:rsidRPr="005655CE">
        <w:rPr>
          <w:spacing w:val="-5"/>
          <w:sz w:val="24"/>
          <w:szCs w:val="24"/>
        </w:rPr>
        <w:t xml:space="preserve">zawartej </w:t>
      </w:r>
      <w:r w:rsidRPr="005655CE">
        <w:rPr>
          <w:spacing w:val="-4"/>
          <w:sz w:val="24"/>
          <w:szCs w:val="24"/>
        </w:rPr>
        <w:t xml:space="preserve">umowy </w:t>
      </w:r>
      <w:r w:rsidRPr="005655CE">
        <w:rPr>
          <w:sz w:val="24"/>
          <w:szCs w:val="24"/>
        </w:rPr>
        <w:t xml:space="preserve">w </w:t>
      </w:r>
      <w:r w:rsidRPr="005655CE">
        <w:rPr>
          <w:spacing w:val="-4"/>
          <w:sz w:val="24"/>
          <w:szCs w:val="24"/>
        </w:rPr>
        <w:t xml:space="preserve">stosunku </w:t>
      </w:r>
      <w:r w:rsidRPr="005655CE">
        <w:rPr>
          <w:sz w:val="24"/>
          <w:szCs w:val="24"/>
        </w:rPr>
        <w:t xml:space="preserve">do </w:t>
      </w:r>
      <w:r w:rsidRPr="005655CE">
        <w:rPr>
          <w:spacing w:val="-4"/>
          <w:sz w:val="24"/>
          <w:szCs w:val="24"/>
        </w:rPr>
        <w:t xml:space="preserve">treści </w:t>
      </w:r>
      <w:r w:rsidRPr="005655CE">
        <w:rPr>
          <w:spacing w:val="-6"/>
          <w:sz w:val="24"/>
          <w:szCs w:val="24"/>
        </w:rPr>
        <w:t xml:space="preserve">oferty, </w:t>
      </w:r>
      <w:r w:rsidRPr="005655CE">
        <w:rPr>
          <w:sz w:val="24"/>
          <w:szCs w:val="24"/>
        </w:rPr>
        <w:t xml:space="preserve">na </w:t>
      </w:r>
      <w:r w:rsidRPr="005655CE">
        <w:rPr>
          <w:spacing w:val="-4"/>
          <w:sz w:val="24"/>
          <w:szCs w:val="24"/>
        </w:rPr>
        <w:t xml:space="preserve">podstawie której dokonano wyboru </w:t>
      </w:r>
      <w:r w:rsidRPr="005655CE">
        <w:rPr>
          <w:spacing w:val="-6"/>
          <w:sz w:val="24"/>
          <w:szCs w:val="24"/>
        </w:rPr>
        <w:t xml:space="preserve">Wykonawcy </w:t>
      </w:r>
      <w:r w:rsidRPr="005655CE">
        <w:rPr>
          <w:sz w:val="24"/>
          <w:szCs w:val="24"/>
        </w:rPr>
        <w:t xml:space="preserve">- w </w:t>
      </w:r>
      <w:r w:rsidRPr="005655CE">
        <w:rPr>
          <w:spacing w:val="-5"/>
          <w:sz w:val="24"/>
          <w:szCs w:val="24"/>
        </w:rPr>
        <w:t xml:space="preserve">przypadku </w:t>
      </w:r>
      <w:r w:rsidRPr="005655CE">
        <w:rPr>
          <w:spacing w:val="-4"/>
          <w:sz w:val="24"/>
          <w:szCs w:val="24"/>
        </w:rPr>
        <w:t xml:space="preserve">zaistnienia </w:t>
      </w:r>
      <w:r w:rsidRPr="005655CE">
        <w:rPr>
          <w:spacing w:val="-5"/>
          <w:sz w:val="24"/>
          <w:szCs w:val="24"/>
        </w:rPr>
        <w:t>okoliczności</w:t>
      </w:r>
      <w:r w:rsidR="005655CE" w:rsidRPr="005655CE">
        <w:rPr>
          <w:spacing w:val="-5"/>
          <w:sz w:val="24"/>
          <w:szCs w:val="24"/>
        </w:rPr>
        <w:t>:</w:t>
      </w:r>
      <w:r w:rsidRPr="005655CE">
        <w:rPr>
          <w:spacing w:val="-5"/>
          <w:sz w:val="24"/>
          <w:szCs w:val="24"/>
        </w:rPr>
        <w:t xml:space="preserve"> </w:t>
      </w:r>
    </w:p>
    <w:p w14:paraId="61328D4A" w14:textId="5C3E5FFA" w:rsidR="005655CE" w:rsidRPr="005655CE" w:rsidRDefault="005655CE">
      <w:pPr>
        <w:pStyle w:val="Akapitzlist"/>
        <w:numPr>
          <w:ilvl w:val="1"/>
          <w:numId w:val="21"/>
        </w:numPr>
        <w:tabs>
          <w:tab w:val="left" w:pos="682"/>
        </w:tabs>
        <w:spacing w:line="276" w:lineRule="auto"/>
        <w:ind w:right="109" w:hanging="114"/>
        <w:rPr>
          <w:sz w:val="24"/>
          <w:szCs w:val="24"/>
        </w:rPr>
      </w:pPr>
      <w:r>
        <w:rPr>
          <w:spacing w:val="-5"/>
          <w:sz w:val="24"/>
          <w:szCs w:val="24"/>
        </w:rPr>
        <w:t>zmiana wysokości kredytu,</w:t>
      </w:r>
    </w:p>
    <w:p w14:paraId="086EA811" w14:textId="567788FF" w:rsidR="005655CE" w:rsidRDefault="005655CE">
      <w:pPr>
        <w:pStyle w:val="Akapitzlist"/>
        <w:numPr>
          <w:ilvl w:val="1"/>
          <w:numId w:val="21"/>
        </w:numPr>
        <w:tabs>
          <w:tab w:val="left" w:pos="682"/>
        </w:tabs>
        <w:spacing w:line="276" w:lineRule="auto"/>
        <w:ind w:right="109" w:hanging="114"/>
        <w:rPr>
          <w:sz w:val="24"/>
          <w:szCs w:val="24"/>
        </w:rPr>
      </w:pPr>
      <w:r>
        <w:rPr>
          <w:sz w:val="24"/>
          <w:szCs w:val="24"/>
        </w:rPr>
        <w:t>zmiana harmonogramu spłat kredytu powodująca</w:t>
      </w:r>
      <w:r w:rsidR="002B3844">
        <w:rPr>
          <w:sz w:val="24"/>
          <w:szCs w:val="24"/>
        </w:rPr>
        <w:t xml:space="preserve"> zmianę wartości zamówienia,</w:t>
      </w:r>
    </w:p>
    <w:p w14:paraId="5CE241F3" w14:textId="77777777" w:rsidR="002B3844" w:rsidRDefault="002B3844">
      <w:pPr>
        <w:pStyle w:val="Akapitzlist"/>
        <w:numPr>
          <w:ilvl w:val="1"/>
          <w:numId w:val="21"/>
        </w:numPr>
        <w:tabs>
          <w:tab w:val="left" w:pos="682"/>
        </w:tabs>
        <w:spacing w:after="240" w:line="276" w:lineRule="auto"/>
        <w:ind w:right="109" w:hanging="114"/>
        <w:rPr>
          <w:sz w:val="24"/>
          <w:szCs w:val="24"/>
        </w:rPr>
      </w:pPr>
      <w:r>
        <w:rPr>
          <w:sz w:val="24"/>
          <w:szCs w:val="24"/>
        </w:rPr>
        <w:t>wcześniejsza częściowa lub całkowita spłata kredytu.</w:t>
      </w:r>
    </w:p>
    <w:p w14:paraId="4C53226A" w14:textId="77777777" w:rsidR="00786C89" w:rsidRPr="00786C89" w:rsidRDefault="002B3844">
      <w:pPr>
        <w:pStyle w:val="Akapitzlist"/>
        <w:numPr>
          <w:ilvl w:val="0"/>
          <w:numId w:val="21"/>
        </w:numPr>
        <w:tabs>
          <w:tab w:val="left" w:pos="682"/>
        </w:tabs>
        <w:spacing w:after="240" w:line="276" w:lineRule="auto"/>
        <w:ind w:right="109" w:firstLine="28"/>
        <w:rPr>
          <w:sz w:val="24"/>
          <w:szCs w:val="24"/>
        </w:rPr>
      </w:pPr>
      <w:r w:rsidRPr="002B3844">
        <w:rPr>
          <w:bCs/>
          <w:sz w:val="24"/>
          <w:szCs w:val="24"/>
        </w:rPr>
        <w:t xml:space="preserve">Zmiany, o których mowa w ust. 4 </w:t>
      </w:r>
      <w:r>
        <w:rPr>
          <w:bCs/>
          <w:sz w:val="24"/>
          <w:szCs w:val="24"/>
        </w:rPr>
        <w:t>zostaną wprowadzone na skutek wystąpienia jednej z poniższych okoliczności:</w:t>
      </w:r>
    </w:p>
    <w:p w14:paraId="65B0335C" w14:textId="77777777" w:rsidR="00786C89" w:rsidRPr="00786C89" w:rsidRDefault="00786C89">
      <w:pPr>
        <w:pStyle w:val="Akapitzlist"/>
        <w:numPr>
          <w:ilvl w:val="1"/>
          <w:numId w:val="21"/>
        </w:numPr>
        <w:tabs>
          <w:tab w:val="left" w:pos="682"/>
        </w:tabs>
        <w:spacing w:after="240" w:line="276" w:lineRule="auto"/>
        <w:ind w:right="109" w:hanging="256"/>
        <w:rPr>
          <w:sz w:val="24"/>
          <w:szCs w:val="24"/>
        </w:rPr>
      </w:pPr>
      <w:r w:rsidRPr="00786C89">
        <w:rPr>
          <w:color w:val="000000"/>
          <w:sz w:val="24"/>
          <w:szCs w:val="24"/>
          <w:lang w:eastAsia="pl-PL"/>
        </w:rPr>
        <w:lastRenderedPageBreak/>
        <w:t xml:space="preserve">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w:t>
      </w:r>
    </w:p>
    <w:p w14:paraId="2932C5AE" w14:textId="77777777" w:rsidR="00786C89" w:rsidRPr="00786C89" w:rsidRDefault="00786C89">
      <w:pPr>
        <w:pStyle w:val="Akapitzlist"/>
        <w:numPr>
          <w:ilvl w:val="1"/>
          <w:numId w:val="21"/>
        </w:numPr>
        <w:tabs>
          <w:tab w:val="left" w:pos="682"/>
        </w:tabs>
        <w:spacing w:after="240" w:line="276" w:lineRule="auto"/>
        <w:ind w:right="109" w:hanging="256"/>
        <w:rPr>
          <w:sz w:val="24"/>
          <w:szCs w:val="24"/>
        </w:rPr>
      </w:pPr>
      <w:r w:rsidRPr="00786C89">
        <w:rPr>
          <w:color w:val="000000"/>
          <w:sz w:val="24"/>
          <w:szCs w:val="24"/>
          <w:lang w:eastAsia="pl-PL"/>
        </w:rPr>
        <w:t>wystąpienia siły wyższej - rozumianej jako wystąpienie zdarzenia nadzwyczajnego, zewnętrznego, niemożliwego do przewidzenia i zapobieżenia, którego nie dało się uniknąć nawet przy zachowaniu najwyższej staranności, a które umożliwia Wykonawcy wykonanie jego zobowiązania w całości lub części. W razie wystąpienia siły wyższej Strony Umowy zobowiązane są dołożyć wszelkich starań w celu ograniczenia do minimum opóźnienia w wykonywaniu swoich zobowiązań umownych, powstałych na skutek działania siły wyższej;</w:t>
      </w:r>
    </w:p>
    <w:p w14:paraId="485BAAB1" w14:textId="77777777" w:rsidR="00786C89" w:rsidRPr="00786C89" w:rsidRDefault="00786C89">
      <w:pPr>
        <w:pStyle w:val="Akapitzlist"/>
        <w:numPr>
          <w:ilvl w:val="1"/>
          <w:numId w:val="21"/>
        </w:numPr>
        <w:tabs>
          <w:tab w:val="left" w:pos="682"/>
        </w:tabs>
        <w:spacing w:after="240" w:line="276" w:lineRule="auto"/>
        <w:ind w:right="109" w:hanging="256"/>
        <w:rPr>
          <w:sz w:val="24"/>
          <w:szCs w:val="24"/>
        </w:rPr>
      </w:pPr>
      <w:r w:rsidRPr="00786C89">
        <w:rPr>
          <w:color w:val="000000"/>
          <w:sz w:val="24"/>
          <w:szCs w:val="24"/>
        </w:rPr>
        <w:t>w przypadku zaistnienia innej istotnej zmiany okoliczności powodującej, że wykonanie</w:t>
      </w:r>
      <w:r w:rsidRPr="00786C89">
        <w:rPr>
          <w:sz w:val="24"/>
          <w:szCs w:val="24"/>
        </w:rPr>
        <w:t xml:space="preserve"> </w:t>
      </w:r>
      <w:r w:rsidRPr="00786C89">
        <w:rPr>
          <w:color w:val="000000"/>
          <w:sz w:val="24"/>
          <w:szCs w:val="24"/>
        </w:rPr>
        <w:t>Umowy bez dokonania jej zmian nie leży w interesie publicznym, czego nie można było</w:t>
      </w:r>
      <w:r w:rsidRPr="00786C89">
        <w:rPr>
          <w:sz w:val="24"/>
          <w:szCs w:val="24"/>
        </w:rPr>
        <w:t xml:space="preserve"> </w:t>
      </w:r>
      <w:r w:rsidRPr="00786C89">
        <w:rPr>
          <w:color w:val="000000"/>
          <w:sz w:val="24"/>
          <w:szCs w:val="24"/>
        </w:rPr>
        <w:t>przewidzieć na etapie zawierania Umowy,</w:t>
      </w:r>
    </w:p>
    <w:p w14:paraId="2D871FC7" w14:textId="77777777" w:rsidR="00786C89" w:rsidRPr="00786C89" w:rsidRDefault="00786C89">
      <w:pPr>
        <w:pStyle w:val="Akapitzlist"/>
        <w:numPr>
          <w:ilvl w:val="1"/>
          <w:numId w:val="21"/>
        </w:numPr>
        <w:tabs>
          <w:tab w:val="left" w:pos="682"/>
        </w:tabs>
        <w:spacing w:after="240" w:line="276" w:lineRule="auto"/>
        <w:ind w:right="109" w:hanging="256"/>
        <w:rPr>
          <w:sz w:val="24"/>
          <w:szCs w:val="24"/>
        </w:rPr>
      </w:pPr>
      <w:r w:rsidRPr="00786C89">
        <w:rPr>
          <w:color w:val="000000"/>
          <w:sz w:val="24"/>
          <w:szCs w:val="24"/>
        </w:rPr>
        <w:t>w przypadku, gdy konieczność zmiany Umowy wynikać będzie z decyzji</w:t>
      </w:r>
      <w:r w:rsidRPr="00786C89">
        <w:rPr>
          <w:sz w:val="24"/>
          <w:szCs w:val="24"/>
        </w:rPr>
        <w:t xml:space="preserve"> </w:t>
      </w:r>
      <w:r w:rsidRPr="00786C89">
        <w:rPr>
          <w:color w:val="000000"/>
          <w:sz w:val="24"/>
          <w:szCs w:val="24"/>
        </w:rPr>
        <w:t>administracyjnych lub wyroków sądowych,</w:t>
      </w:r>
    </w:p>
    <w:p w14:paraId="36925833" w14:textId="3E5F837D" w:rsidR="00786C89" w:rsidRPr="00267983" w:rsidRDefault="00786C89">
      <w:pPr>
        <w:pStyle w:val="Akapitzlist"/>
        <w:numPr>
          <w:ilvl w:val="1"/>
          <w:numId w:val="21"/>
        </w:numPr>
        <w:tabs>
          <w:tab w:val="left" w:pos="682"/>
        </w:tabs>
        <w:spacing w:after="240" w:line="276" w:lineRule="auto"/>
        <w:ind w:right="109" w:hanging="256"/>
        <w:rPr>
          <w:sz w:val="24"/>
          <w:szCs w:val="24"/>
        </w:rPr>
      </w:pPr>
      <w:r w:rsidRPr="00786C89">
        <w:rPr>
          <w:color w:val="000000"/>
          <w:sz w:val="24"/>
          <w:szCs w:val="24"/>
        </w:rPr>
        <w:t xml:space="preserve">w przypadku zmiany sytuacji majątkowej oraz możliwości finansowych Zamawiającego </w:t>
      </w:r>
      <w:r w:rsidRPr="00786C89">
        <w:rPr>
          <w:color w:val="000000"/>
          <w:sz w:val="24"/>
          <w:szCs w:val="24"/>
          <w:lang w:eastAsia="pl-PL"/>
        </w:rPr>
        <w:t>w takim zakresie w jakim będzie to niezbędne w celu dostosowania postanowień Umowy do zaistniałego stanu faktycznego.</w:t>
      </w:r>
    </w:p>
    <w:p w14:paraId="210F895D" w14:textId="41959BD9" w:rsidR="00D71369" w:rsidRPr="00F76526" w:rsidRDefault="00D71369">
      <w:pPr>
        <w:pStyle w:val="Akapitzlist"/>
        <w:numPr>
          <w:ilvl w:val="0"/>
          <w:numId w:val="21"/>
        </w:numPr>
        <w:tabs>
          <w:tab w:val="left" w:pos="682"/>
        </w:tabs>
        <w:spacing w:after="240" w:line="276" w:lineRule="auto"/>
        <w:ind w:right="109" w:firstLine="28"/>
        <w:rPr>
          <w:sz w:val="24"/>
          <w:szCs w:val="24"/>
        </w:rPr>
      </w:pPr>
      <w:r w:rsidRPr="00F76526">
        <w:rPr>
          <w:bCs/>
          <w:sz w:val="24"/>
          <w:szCs w:val="24"/>
        </w:rPr>
        <w:t xml:space="preserve">Zamawiający przewiduje możliwość zmiany umowy w przypadkach określonych w art. 455 </w:t>
      </w:r>
      <w:r w:rsidR="001A2FA4" w:rsidRPr="00F76526">
        <w:rPr>
          <w:bCs/>
          <w:sz w:val="24"/>
          <w:szCs w:val="24"/>
        </w:rPr>
        <w:t>p</w:t>
      </w:r>
      <w:r w:rsidRPr="00F76526">
        <w:rPr>
          <w:bCs/>
          <w:sz w:val="24"/>
          <w:szCs w:val="24"/>
        </w:rPr>
        <w:t xml:space="preserve">zp – jeżeli zmiany te będą mieć wpływ na koszty wykonania zamówienia przez Wykonawcę. Ustala się następujące zasady zmiany wysokości wynagrodzenia należnego Wykonawcy: </w:t>
      </w:r>
    </w:p>
    <w:p w14:paraId="6C157ED0" w14:textId="77777777" w:rsidR="00D71369" w:rsidRPr="00F76526" w:rsidRDefault="00D71369" w:rsidP="001A2FA4">
      <w:pPr>
        <w:spacing w:line="276" w:lineRule="auto"/>
        <w:ind w:left="284"/>
        <w:jc w:val="both"/>
        <w:rPr>
          <w:rFonts w:ascii="Times New Roman" w:hAnsi="Times New Roman" w:cs="Times New Roman"/>
          <w:bCs/>
          <w:sz w:val="24"/>
          <w:szCs w:val="24"/>
        </w:rPr>
      </w:pPr>
      <w:r w:rsidRPr="00F76526">
        <w:rPr>
          <w:rFonts w:ascii="Times New Roman" w:hAnsi="Times New Roman" w:cs="Times New Roman"/>
          <w:bCs/>
          <w:sz w:val="24"/>
          <w:szCs w:val="24"/>
        </w:rPr>
        <w:t xml:space="preserve">a) Wykonawca obowiązany jest poinformować Zamawiającego na piśmie o wystąpieniu okoliczności, o której mowa w art. 436 pkt 4 Pzp, w terminie 14 dni od dnia jej wystąpienia, jednocześnie przedstawiając dowód zachowania ww. terminu oraz szczegółową kalkulację wzrostu kosztów wykonania zamówienia wraz z dokumentami potwierdzającymi wystąpienie ww. okoliczności, </w:t>
      </w:r>
    </w:p>
    <w:p w14:paraId="0FAEDD16" w14:textId="77777777" w:rsidR="00D71369" w:rsidRPr="00F76526" w:rsidRDefault="00D71369" w:rsidP="001A2FA4">
      <w:pPr>
        <w:spacing w:line="276" w:lineRule="auto"/>
        <w:ind w:left="284"/>
        <w:jc w:val="both"/>
        <w:rPr>
          <w:rFonts w:ascii="Times New Roman" w:hAnsi="Times New Roman" w:cs="Times New Roman"/>
          <w:bCs/>
          <w:sz w:val="24"/>
          <w:szCs w:val="24"/>
        </w:rPr>
      </w:pPr>
      <w:r w:rsidRPr="00F76526">
        <w:rPr>
          <w:rFonts w:ascii="Times New Roman" w:hAnsi="Times New Roman" w:cs="Times New Roman"/>
          <w:bCs/>
          <w:sz w:val="24"/>
          <w:szCs w:val="24"/>
        </w:rPr>
        <w:t xml:space="preserve">b) Zamawiający w terminie 21 dni od dnia otrzymania informacji, o której mowa w lit. a, poinformuje na piśmie Wykonawcę o uwzględnieniu lub odrzuceniu jego wniosku o zmianę umowy. W przypadku uwzględnienia wniosku Wykonawcy, Zamawiający prześle propozycję aneksu do umowy, </w:t>
      </w:r>
    </w:p>
    <w:p w14:paraId="426461A5" w14:textId="77AD73C8" w:rsidR="00D71369" w:rsidRPr="00F76526" w:rsidRDefault="00D71369" w:rsidP="00BA027B">
      <w:pPr>
        <w:pStyle w:val="Akapitzlist"/>
        <w:spacing w:after="240" w:line="276" w:lineRule="auto"/>
        <w:ind w:left="256" w:firstLine="0"/>
        <w:rPr>
          <w:bCs/>
          <w:sz w:val="24"/>
          <w:szCs w:val="24"/>
        </w:rPr>
      </w:pPr>
      <w:r w:rsidRPr="00F76526">
        <w:rPr>
          <w:bCs/>
          <w:sz w:val="24"/>
          <w:szCs w:val="24"/>
        </w:rPr>
        <w:t>c) Zamawiający może żądać od Wykonawcy dodatkowych dokumentów potwierdzających wystąpienie okoliczności, o których mowa w art.</w:t>
      </w:r>
      <w:r w:rsidR="00F92E36" w:rsidRPr="00F76526">
        <w:rPr>
          <w:bCs/>
          <w:sz w:val="24"/>
          <w:szCs w:val="24"/>
        </w:rPr>
        <w:t xml:space="preserve"> </w:t>
      </w:r>
      <w:r w:rsidRPr="00F76526">
        <w:rPr>
          <w:bCs/>
          <w:sz w:val="24"/>
          <w:szCs w:val="24"/>
        </w:rPr>
        <w:t>436 pkt 4 Pzp. Wykonawca obowiązany jest przedłożyć żądane dokumenty w terminie 21 dni od dnia otrzymania żądania. Wysłanie żądania przedstawienia dodatkowych dokumentów przerywa bieg terminu określonego w</w:t>
      </w:r>
      <w:r w:rsidR="001A2FA4" w:rsidRPr="00F76526">
        <w:rPr>
          <w:bCs/>
          <w:sz w:val="24"/>
          <w:szCs w:val="24"/>
        </w:rPr>
        <w:t xml:space="preserve"> </w:t>
      </w:r>
      <w:r w:rsidRPr="00F76526">
        <w:rPr>
          <w:bCs/>
          <w:sz w:val="24"/>
          <w:szCs w:val="24"/>
        </w:rPr>
        <w:t xml:space="preserve">lit. b, </w:t>
      </w:r>
    </w:p>
    <w:p w14:paraId="1F1DCFB4" w14:textId="79031914" w:rsidR="00F76526" w:rsidRPr="00656729" w:rsidRDefault="00D71369" w:rsidP="00BA027B">
      <w:pPr>
        <w:pStyle w:val="Akapitzlist"/>
        <w:spacing w:after="240" w:line="276" w:lineRule="auto"/>
        <w:ind w:left="256" w:firstLine="0"/>
        <w:rPr>
          <w:b/>
          <w:sz w:val="24"/>
          <w:szCs w:val="24"/>
        </w:rPr>
      </w:pPr>
      <w:r w:rsidRPr="00F76526">
        <w:rPr>
          <w:bCs/>
          <w:sz w:val="24"/>
          <w:szCs w:val="24"/>
        </w:rPr>
        <w:t>d) Odrzucenie wniosku Wykonawcy o zmianę umowy nie może stanowić podstawy</w:t>
      </w:r>
      <w:r w:rsidR="001A2FA4" w:rsidRPr="00F76526">
        <w:rPr>
          <w:bCs/>
          <w:sz w:val="24"/>
          <w:szCs w:val="24"/>
        </w:rPr>
        <w:t xml:space="preserve"> </w:t>
      </w:r>
      <w:r w:rsidRPr="00F76526">
        <w:rPr>
          <w:bCs/>
          <w:sz w:val="24"/>
          <w:szCs w:val="24"/>
        </w:rPr>
        <w:t xml:space="preserve">do rozwiązania, wypowiedzenia lub odstąpienia od umowy przez Wykonawcę. </w:t>
      </w:r>
    </w:p>
    <w:p w14:paraId="2DA5FCD1" w14:textId="337AF9F1" w:rsidR="00636555" w:rsidRPr="00967AFF" w:rsidRDefault="00143D00" w:rsidP="00BA027B">
      <w:pPr>
        <w:pStyle w:val="Akapitzlist"/>
        <w:numPr>
          <w:ilvl w:val="0"/>
          <w:numId w:val="21"/>
        </w:numPr>
        <w:tabs>
          <w:tab w:val="left" w:pos="576"/>
        </w:tabs>
        <w:spacing w:after="240" w:line="276" w:lineRule="auto"/>
        <w:ind w:right="119" w:firstLine="28"/>
        <w:rPr>
          <w:sz w:val="24"/>
          <w:szCs w:val="24"/>
        </w:rPr>
      </w:pPr>
      <w:r w:rsidRPr="00143D00">
        <w:rPr>
          <w:sz w:val="24"/>
          <w:szCs w:val="24"/>
        </w:rPr>
        <w:t xml:space="preserve">Zamawiający na podstawie art. 95 ustawy </w:t>
      </w:r>
      <w:r>
        <w:rPr>
          <w:sz w:val="24"/>
          <w:szCs w:val="24"/>
        </w:rPr>
        <w:t>p</w:t>
      </w:r>
      <w:r w:rsidRPr="00143D00">
        <w:rPr>
          <w:sz w:val="24"/>
          <w:szCs w:val="24"/>
        </w:rPr>
        <w:t xml:space="preserve">zp </w:t>
      </w:r>
      <w:r>
        <w:rPr>
          <w:sz w:val="24"/>
          <w:szCs w:val="24"/>
        </w:rPr>
        <w:t>określa wymagania</w:t>
      </w:r>
      <w:r w:rsidRPr="00143D00">
        <w:rPr>
          <w:sz w:val="24"/>
          <w:szCs w:val="24"/>
        </w:rPr>
        <w:t xml:space="preserve"> w zakresie zatrudniania </w:t>
      </w:r>
      <w:r w:rsidRPr="00143D00">
        <w:rPr>
          <w:sz w:val="24"/>
          <w:szCs w:val="24"/>
        </w:rPr>
        <w:lastRenderedPageBreak/>
        <w:t xml:space="preserve">przez wykonawcę lub podwykonawcę osób na podstawie stosunku pracy, o których mowa </w:t>
      </w:r>
      <w:r>
        <w:rPr>
          <w:sz w:val="24"/>
          <w:szCs w:val="24"/>
        </w:rPr>
        <w:br/>
      </w:r>
      <w:r w:rsidRPr="00143D00">
        <w:rPr>
          <w:sz w:val="24"/>
          <w:szCs w:val="24"/>
        </w:rPr>
        <w:t xml:space="preserve">w </w:t>
      </w:r>
      <w:r>
        <w:rPr>
          <w:sz w:val="24"/>
          <w:szCs w:val="24"/>
        </w:rPr>
        <w:t>rozdziale V pkt.</w:t>
      </w:r>
      <w:r w:rsidR="003F2639">
        <w:rPr>
          <w:sz w:val="24"/>
          <w:szCs w:val="24"/>
        </w:rPr>
        <w:t xml:space="preserve"> 3 niniejszej swz.</w:t>
      </w:r>
    </w:p>
    <w:p w14:paraId="1755B42F" w14:textId="5A7AABEF" w:rsidR="00500C32" w:rsidRPr="001672CD" w:rsidRDefault="00500C32">
      <w:pPr>
        <w:pStyle w:val="Akapitzlist"/>
        <w:numPr>
          <w:ilvl w:val="0"/>
          <w:numId w:val="21"/>
        </w:numPr>
        <w:tabs>
          <w:tab w:val="left" w:pos="531"/>
        </w:tabs>
        <w:spacing w:before="120" w:line="276" w:lineRule="auto"/>
        <w:ind w:right="115" w:firstLine="0"/>
        <w:rPr>
          <w:sz w:val="24"/>
          <w:szCs w:val="24"/>
        </w:rPr>
      </w:pPr>
      <w:r w:rsidRPr="001672CD">
        <w:rPr>
          <w:sz w:val="24"/>
          <w:szCs w:val="24"/>
        </w:rPr>
        <w:t xml:space="preserve">W </w:t>
      </w:r>
      <w:r w:rsidRPr="001672CD">
        <w:rPr>
          <w:spacing w:val="-4"/>
          <w:sz w:val="24"/>
          <w:szCs w:val="24"/>
        </w:rPr>
        <w:t xml:space="preserve">sprawach </w:t>
      </w:r>
      <w:r w:rsidRPr="001672CD">
        <w:rPr>
          <w:spacing w:val="-5"/>
          <w:sz w:val="24"/>
          <w:szCs w:val="24"/>
        </w:rPr>
        <w:t xml:space="preserve">nieuregulowanych </w:t>
      </w:r>
      <w:r w:rsidRPr="001672CD">
        <w:rPr>
          <w:sz w:val="24"/>
          <w:szCs w:val="24"/>
        </w:rPr>
        <w:t xml:space="preserve">w </w:t>
      </w:r>
      <w:r w:rsidRPr="001672CD">
        <w:rPr>
          <w:spacing w:val="-4"/>
          <w:sz w:val="24"/>
          <w:szCs w:val="24"/>
        </w:rPr>
        <w:t xml:space="preserve">treści </w:t>
      </w:r>
      <w:r w:rsidRPr="001672CD">
        <w:rPr>
          <w:spacing w:val="-3"/>
          <w:sz w:val="24"/>
          <w:szCs w:val="24"/>
        </w:rPr>
        <w:t xml:space="preserve">SWZ </w:t>
      </w:r>
      <w:r w:rsidRPr="001672CD">
        <w:rPr>
          <w:spacing w:val="-5"/>
          <w:sz w:val="24"/>
          <w:szCs w:val="24"/>
        </w:rPr>
        <w:t xml:space="preserve">zastosowanie </w:t>
      </w:r>
      <w:r w:rsidRPr="001672CD">
        <w:rPr>
          <w:spacing w:val="-3"/>
          <w:sz w:val="24"/>
          <w:szCs w:val="24"/>
        </w:rPr>
        <w:t xml:space="preserve">mają </w:t>
      </w:r>
      <w:r w:rsidRPr="001672CD">
        <w:rPr>
          <w:spacing w:val="-4"/>
          <w:sz w:val="24"/>
          <w:szCs w:val="24"/>
        </w:rPr>
        <w:t>przepisy ustawy Prawo zamówień publicznych oraz Kodeks</w:t>
      </w:r>
      <w:r w:rsidRPr="001672CD">
        <w:rPr>
          <w:spacing w:val="-22"/>
          <w:sz w:val="24"/>
          <w:szCs w:val="24"/>
        </w:rPr>
        <w:t xml:space="preserve"> </w:t>
      </w:r>
      <w:r w:rsidRPr="001672CD">
        <w:rPr>
          <w:spacing w:val="-6"/>
          <w:sz w:val="24"/>
          <w:szCs w:val="24"/>
        </w:rPr>
        <w:t>cywilny.</w:t>
      </w:r>
    </w:p>
    <w:p w14:paraId="682BBC7D" w14:textId="1D8CBCE1" w:rsidR="00D61F90" w:rsidRPr="00065B83" w:rsidRDefault="00D61F90" w:rsidP="000F5E99">
      <w:pPr>
        <w:pStyle w:val="Nagwek1"/>
        <w:numPr>
          <w:ilvl w:val="0"/>
          <w:numId w:val="14"/>
        </w:numPr>
        <w:tabs>
          <w:tab w:val="left" w:pos="1134"/>
        </w:tabs>
        <w:spacing w:before="120" w:line="276" w:lineRule="auto"/>
        <w:ind w:left="284" w:firstLine="0"/>
        <w:jc w:val="left"/>
      </w:pPr>
      <w:r w:rsidRPr="00065B83">
        <w:t>WYMAGANIA DOTYCZĄCE</w:t>
      </w:r>
      <w:r w:rsidRPr="00500C32">
        <w:rPr>
          <w:spacing w:val="-1"/>
        </w:rPr>
        <w:t xml:space="preserve"> </w:t>
      </w:r>
      <w:r w:rsidRPr="00065B83">
        <w:t>WADIUM</w:t>
      </w:r>
    </w:p>
    <w:p w14:paraId="70EAE631" w14:textId="77777777" w:rsidR="00D61F90" w:rsidRPr="00065B83" w:rsidRDefault="00D61F90" w:rsidP="00D1635C">
      <w:pPr>
        <w:pStyle w:val="Tekstpodstawowy"/>
        <w:spacing w:before="120" w:line="276" w:lineRule="auto"/>
        <w:ind w:left="256"/>
      </w:pPr>
      <w:r w:rsidRPr="00FA5A34">
        <w:rPr>
          <w:b/>
          <w:bCs/>
        </w:rPr>
        <w:t>1</w:t>
      </w:r>
      <w:r w:rsidRPr="00065B83">
        <w:t>. Zamawiający nie wymaga wniesienia wadium.</w:t>
      </w:r>
    </w:p>
    <w:p w14:paraId="7E8DDD62" w14:textId="77777777" w:rsidR="00D61F90" w:rsidRPr="00065B83" w:rsidRDefault="00D61F90" w:rsidP="000F5E99">
      <w:pPr>
        <w:pStyle w:val="Nagwek1"/>
        <w:numPr>
          <w:ilvl w:val="0"/>
          <w:numId w:val="14"/>
        </w:numPr>
        <w:tabs>
          <w:tab w:val="left" w:pos="1134"/>
        </w:tabs>
        <w:spacing w:before="120" w:line="276" w:lineRule="auto"/>
        <w:ind w:left="284" w:right="113" w:firstLine="0"/>
        <w:jc w:val="both"/>
      </w:pPr>
      <w:r w:rsidRPr="00065B83">
        <w:t>WYMAGANIA DOTYCZĄCE ZABEZPIECZENIA NALEŻYTEGO WYKONANIA</w:t>
      </w:r>
      <w:r w:rsidRPr="00065B83">
        <w:rPr>
          <w:spacing w:val="-1"/>
        </w:rPr>
        <w:t xml:space="preserve"> </w:t>
      </w:r>
      <w:r w:rsidRPr="00065B83">
        <w:t>UMOWY</w:t>
      </w:r>
    </w:p>
    <w:p w14:paraId="1E409BC6" w14:textId="2FA4CEB3" w:rsidR="00184001" w:rsidRDefault="00D61F90" w:rsidP="00FA5A34">
      <w:pPr>
        <w:pStyle w:val="Tekstpodstawowy"/>
        <w:numPr>
          <w:ilvl w:val="1"/>
          <w:numId w:val="14"/>
        </w:numPr>
        <w:spacing w:before="120" w:after="240" w:line="276" w:lineRule="auto"/>
        <w:ind w:left="567" w:hanging="286"/>
      </w:pPr>
      <w:r w:rsidRPr="00065B83">
        <w:t>Zamawiający nie wymaga wniesienia zabezpieczenia należytego wykonania umowy.</w:t>
      </w:r>
    </w:p>
    <w:p w14:paraId="53AED199" w14:textId="079946DF" w:rsidR="00065B83" w:rsidRPr="00184001" w:rsidRDefault="000F5E99" w:rsidP="00184001">
      <w:pPr>
        <w:pStyle w:val="Tekstpodstawowy"/>
        <w:spacing w:before="120" w:after="240" w:line="276" w:lineRule="auto"/>
        <w:ind w:left="142"/>
        <w:rPr>
          <w:b/>
          <w:bCs/>
        </w:rPr>
      </w:pPr>
      <w:r w:rsidRPr="00184001">
        <w:rPr>
          <w:b/>
          <w:bCs/>
        </w:rPr>
        <w:t>XXV</w:t>
      </w:r>
      <w:r w:rsidR="00184001" w:rsidRPr="00184001">
        <w:rPr>
          <w:b/>
          <w:bCs/>
        </w:rPr>
        <w:t>I</w:t>
      </w:r>
      <w:r w:rsidRPr="00184001">
        <w:rPr>
          <w:b/>
          <w:bCs/>
        </w:rPr>
        <w:t xml:space="preserve">. </w:t>
      </w:r>
      <w:r w:rsidR="00065B83" w:rsidRPr="00184001">
        <w:rPr>
          <w:b/>
          <w:bCs/>
        </w:rPr>
        <w:t>INFORMACJA O OBOWIĄZKU OSOBISTEGO WYKONANIA PRZEZ WYKONAWCĘ KLUCZOWYCH ZADAŃ</w:t>
      </w:r>
    </w:p>
    <w:p w14:paraId="6AC927A3" w14:textId="5CF1DBAF" w:rsidR="00065B83" w:rsidRPr="00E5168F" w:rsidRDefault="00065B83">
      <w:pPr>
        <w:pStyle w:val="Nagwek1"/>
        <w:numPr>
          <w:ilvl w:val="1"/>
          <w:numId w:val="14"/>
        </w:numPr>
        <w:tabs>
          <w:tab w:val="left" w:pos="851"/>
          <w:tab w:val="left" w:pos="3653"/>
          <w:tab w:val="left" w:pos="4392"/>
          <w:tab w:val="left" w:pos="6333"/>
          <w:tab w:val="left" w:pos="8141"/>
        </w:tabs>
        <w:spacing w:line="276" w:lineRule="auto"/>
        <w:ind w:left="426" w:right="114"/>
        <w:rPr>
          <w:b w:val="0"/>
          <w:bCs w:val="0"/>
        </w:rPr>
      </w:pPr>
      <w:r w:rsidRPr="00E5168F">
        <w:rPr>
          <w:b w:val="0"/>
          <w:bCs w:val="0"/>
        </w:rPr>
        <w:t>Zamawiający nie zastrzega wykonania kluczowych części zamówienia przez Wykonawcę.</w:t>
      </w:r>
    </w:p>
    <w:p w14:paraId="2F2DCE1B" w14:textId="663F0AE1" w:rsidR="0075477B" w:rsidRPr="00E5168F" w:rsidRDefault="0075477B">
      <w:pPr>
        <w:pStyle w:val="Nagwek1"/>
        <w:numPr>
          <w:ilvl w:val="1"/>
          <w:numId w:val="14"/>
        </w:numPr>
        <w:tabs>
          <w:tab w:val="left" w:pos="851"/>
          <w:tab w:val="left" w:pos="3653"/>
          <w:tab w:val="left" w:pos="4392"/>
          <w:tab w:val="left" w:pos="6333"/>
          <w:tab w:val="left" w:pos="8141"/>
        </w:tabs>
        <w:spacing w:line="276" w:lineRule="auto"/>
        <w:ind w:left="426" w:right="114"/>
        <w:jc w:val="left"/>
        <w:rPr>
          <w:b w:val="0"/>
          <w:bCs w:val="0"/>
        </w:rPr>
      </w:pPr>
      <w:r w:rsidRPr="00E5168F">
        <w:rPr>
          <w:b w:val="0"/>
          <w:bCs w:val="0"/>
        </w:rPr>
        <w:t>Wykonawca może powierzyć realizację części przedmiotu zamówienia Podwykonawcy/com.</w:t>
      </w:r>
    </w:p>
    <w:p w14:paraId="1B9156A5" w14:textId="2D6F13DF" w:rsidR="0075477B" w:rsidRPr="00E5168F" w:rsidRDefault="0075477B">
      <w:pPr>
        <w:pStyle w:val="Nagwek1"/>
        <w:numPr>
          <w:ilvl w:val="1"/>
          <w:numId w:val="14"/>
        </w:numPr>
        <w:tabs>
          <w:tab w:val="left" w:pos="851"/>
          <w:tab w:val="left" w:pos="3653"/>
          <w:tab w:val="left" w:pos="4392"/>
          <w:tab w:val="left" w:pos="6333"/>
          <w:tab w:val="left" w:pos="8141"/>
        </w:tabs>
        <w:spacing w:line="276" w:lineRule="auto"/>
        <w:ind w:left="426" w:right="114"/>
        <w:rPr>
          <w:b w:val="0"/>
          <w:bCs w:val="0"/>
        </w:rPr>
      </w:pPr>
      <w:r w:rsidRPr="00E5168F">
        <w:rPr>
          <w:b w:val="0"/>
          <w:bCs w:val="0"/>
        </w:rPr>
        <w:t xml:space="preserve">Wykonawca, który zamierza wykonywać zamówienie przy udziale Podwykonawcy/ów, musi wyraźnie w ofercie wskazać, jaką część (zakres zamówienia) wykonywać będzie w jego imieniu Podwykonawca oraz podać firmę podwykonawcy/ów (jeżeli jest znana). Należy w tym celu wypełnić odpowiedni punkt formularza oferty, stanowiący </w:t>
      </w:r>
      <w:r w:rsidRPr="00E5168F">
        <w:t xml:space="preserve">załącznik nr 1 </w:t>
      </w:r>
      <w:r w:rsidRPr="00E5168F">
        <w:rPr>
          <w:b w:val="0"/>
          <w:bCs w:val="0"/>
        </w:rPr>
        <w:t xml:space="preserve">do swz. </w:t>
      </w:r>
      <w:r w:rsidR="00E5168F" w:rsidRPr="00E5168F">
        <w:rPr>
          <w:b w:val="0"/>
          <w:bCs w:val="0"/>
        </w:rPr>
        <w:br/>
      </w:r>
      <w:r w:rsidRPr="00E5168F">
        <w:rPr>
          <w:b w:val="0"/>
          <w:bCs w:val="0"/>
        </w:rPr>
        <w:t>W przypadku</w:t>
      </w:r>
      <w:r w:rsidR="00311F14" w:rsidRPr="00E5168F">
        <w:rPr>
          <w:b w:val="0"/>
          <w:bCs w:val="0"/>
        </w:rPr>
        <w:t>,</w:t>
      </w:r>
      <w:r w:rsidRPr="00E5168F">
        <w:rPr>
          <w:b w:val="0"/>
          <w:bCs w:val="0"/>
        </w:rPr>
        <w:t xml:space="preserve"> gdy</w:t>
      </w:r>
      <w:r w:rsidR="00311F14" w:rsidRPr="00E5168F">
        <w:rPr>
          <w:b w:val="0"/>
          <w:bCs w:val="0"/>
        </w:rPr>
        <w:t xml:space="preserve"> Wykonawca nie zamierza wykonywać zamówienia przy udziale podwykonawcy/ów, należy wpisać w formularzu „nie dotyczy” lub inne podobne sformułowanie. Jeżeli Wykonawca zostawi ten punkt niewypełniony (puste pole), Zamawiający uzna, iż zamówienie zostanie wykonane siłami własnymi, tj. bez udziału Podwykonawcy/ów.</w:t>
      </w:r>
    </w:p>
    <w:p w14:paraId="566BF515" w14:textId="03DA7EDA" w:rsidR="00184001" w:rsidRDefault="00311F14" w:rsidP="00184001">
      <w:pPr>
        <w:pStyle w:val="Nagwek1"/>
        <w:numPr>
          <w:ilvl w:val="1"/>
          <w:numId w:val="14"/>
        </w:numPr>
        <w:tabs>
          <w:tab w:val="left" w:pos="851"/>
          <w:tab w:val="left" w:pos="3653"/>
          <w:tab w:val="left" w:pos="4392"/>
          <w:tab w:val="left" w:pos="6333"/>
          <w:tab w:val="left" w:pos="8141"/>
        </w:tabs>
        <w:spacing w:line="276" w:lineRule="auto"/>
        <w:ind w:left="426" w:right="114"/>
        <w:rPr>
          <w:b w:val="0"/>
          <w:bCs w:val="0"/>
        </w:rPr>
      </w:pPr>
      <w:r w:rsidRPr="00E5168F">
        <w:rPr>
          <w:b w:val="0"/>
          <w:bCs w:val="0"/>
        </w:rPr>
        <w:t>Powierzenie wykonania części zamówienia Podwykonawcy/ów nie zwalnia Wykonawcy</w:t>
      </w:r>
      <w:r w:rsidR="00A6575C" w:rsidRPr="00E5168F">
        <w:rPr>
          <w:b w:val="0"/>
          <w:bCs w:val="0"/>
        </w:rPr>
        <w:t xml:space="preserve"> z odpowiedzialności za należyte wykonanie tego zamówienia.</w:t>
      </w:r>
    </w:p>
    <w:p w14:paraId="70412664" w14:textId="77777777" w:rsidR="00184001" w:rsidRDefault="00184001" w:rsidP="00184001">
      <w:pPr>
        <w:pStyle w:val="Nagwek1"/>
        <w:tabs>
          <w:tab w:val="left" w:pos="851"/>
          <w:tab w:val="left" w:pos="3653"/>
          <w:tab w:val="left" w:pos="4392"/>
          <w:tab w:val="left" w:pos="6333"/>
          <w:tab w:val="left" w:pos="8141"/>
        </w:tabs>
        <w:spacing w:line="276" w:lineRule="auto"/>
        <w:ind w:left="426" w:right="114"/>
        <w:jc w:val="right"/>
        <w:rPr>
          <w:b w:val="0"/>
          <w:bCs w:val="0"/>
        </w:rPr>
      </w:pPr>
    </w:p>
    <w:p w14:paraId="565D26F8" w14:textId="277D9152" w:rsidR="00D61F90" w:rsidRPr="00184001" w:rsidRDefault="00184001" w:rsidP="00184001">
      <w:pPr>
        <w:pStyle w:val="Nagwek1"/>
        <w:numPr>
          <w:ilvl w:val="0"/>
          <w:numId w:val="34"/>
        </w:numPr>
        <w:tabs>
          <w:tab w:val="left" w:pos="851"/>
          <w:tab w:val="left" w:pos="3653"/>
          <w:tab w:val="left" w:pos="4392"/>
          <w:tab w:val="left" w:pos="6333"/>
          <w:tab w:val="left" w:pos="8141"/>
        </w:tabs>
        <w:spacing w:line="276" w:lineRule="auto"/>
        <w:ind w:left="851" w:right="114"/>
        <w:rPr>
          <w:b w:val="0"/>
          <w:bCs w:val="0"/>
        </w:rPr>
      </w:pPr>
      <w:r>
        <w:rPr>
          <w:b w:val="0"/>
          <w:bCs w:val="0"/>
        </w:rPr>
        <w:t xml:space="preserve"> </w:t>
      </w:r>
      <w:r w:rsidR="00D61F90" w:rsidRPr="0048368F">
        <w:t xml:space="preserve">POUCZENIE O ŚRODKACH OCHRONY </w:t>
      </w:r>
      <w:r w:rsidR="00D61F90" w:rsidRPr="00184001">
        <w:rPr>
          <w:spacing w:val="-3"/>
        </w:rPr>
        <w:t xml:space="preserve">PRAWNEJ </w:t>
      </w:r>
      <w:r w:rsidR="00D61F90" w:rsidRPr="0048368F">
        <w:t>PRZYSŁUGUJĄCYCH</w:t>
      </w:r>
      <w:r w:rsidR="00D61F90" w:rsidRPr="00184001">
        <w:rPr>
          <w:spacing w:val="-1"/>
        </w:rPr>
        <w:t xml:space="preserve"> </w:t>
      </w:r>
      <w:r w:rsidR="00D61F90" w:rsidRPr="0048368F">
        <w:t>WYKONAWCY</w:t>
      </w:r>
    </w:p>
    <w:p w14:paraId="5962D3F3" w14:textId="6AB46AB7" w:rsidR="00D61F90" w:rsidRPr="00F159B2" w:rsidRDefault="00D61F90" w:rsidP="00D1635C">
      <w:pPr>
        <w:pStyle w:val="Akapitzlist"/>
        <w:numPr>
          <w:ilvl w:val="0"/>
          <w:numId w:val="3"/>
        </w:numPr>
        <w:tabs>
          <w:tab w:val="left" w:pos="615"/>
        </w:tabs>
        <w:spacing w:before="98" w:line="276" w:lineRule="auto"/>
        <w:ind w:right="115"/>
        <w:rPr>
          <w:sz w:val="24"/>
          <w:szCs w:val="24"/>
        </w:rPr>
      </w:pPr>
      <w:r w:rsidRPr="00F159B2">
        <w:rPr>
          <w:sz w:val="24"/>
          <w:szCs w:val="24"/>
        </w:rPr>
        <w:t xml:space="preserve">Środki ochrony prawnej </w:t>
      </w:r>
      <w:r w:rsidRPr="00F159B2">
        <w:rPr>
          <w:spacing w:val="-3"/>
          <w:sz w:val="24"/>
          <w:szCs w:val="24"/>
        </w:rPr>
        <w:t>przysługują</w:t>
      </w:r>
      <w:r w:rsidRPr="00F159B2">
        <w:rPr>
          <w:spacing w:val="-3"/>
          <w:position w:val="-4"/>
          <w:sz w:val="24"/>
          <w:szCs w:val="24"/>
        </w:rPr>
        <w:t xml:space="preserve">̨ </w:t>
      </w:r>
      <w:r w:rsidRPr="00F159B2">
        <w:rPr>
          <w:sz w:val="24"/>
          <w:szCs w:val="24"/>
        </w:rPr>
        <w:t xml:space="preserve">Wykonawcy, jeżeli ma lub miał interes w </w:t>
      </w:r>
      <w:r w:rsidR="0048368F" w:rsidRPr="00F159B2">
        <w:rPr>
          <w:spacing w:val="-28"/>
          <w:sz w:val="24"/>
          <w:szCs w:val="24"/>
        </w:rPr>
        <w:t xml:space="preserve">u z y s k a n i u </w:t>
      </w:r>
      <w:r w:rsidRPr="00F159B2">
        <w:rPr>
          <w:sz w:val="24"/>
          <w:szCs w:val="24"/>
        </w:rPr>
        <w:t xml:space="preserve">zamówienia oraz poniósł lub może ponieść́ </w:t>
      </w:r>
      <w:r w:rsidRPr="00F159B2">
        <w:rPr>
          <w:spacing w:val="-7"/>
          <w:sz w:val="24"/>
          <w:szCs w:val="24"/>
        </w:rPr>
        <w:t>szkodę</w:t>
      </w:r>
      <w:r w:rsidRPr="00F159B2">
        <w:rPr>
          <w:spacing w:val="-7"/>
          <w:position w:val="-4"/>
          <w:sz w:val="24"/>
          <w:szCs w:val="24"/>
        </w:rPr>
        <w:t xml:space="preserve">̨ </w:t>
      </w:r>
      <w:r w:rsidRPr="00F159B2">
        <w:rPr>
          <w:sz w:val="24"/>
          <w:szCs w:val="24"/>
        </w:rPr>
        <w:t xml:space="preserve">w wyniku naruszenia </w:t>
      </w:r>
      <w:r w:rsidR="006D35FF" w:rsidRPr="00F159B2">
        <w:rPr>
          <w:sz w:val="24"/>
          <w:szCs w:val="24"/>
        </w:rPr>
        <w:br/>
      </w:r>
      <w:r w:rsidR="006D35FF" w:rsidRPr="00F159B2">
        <w:rPr>
          <w:spacing w:val="-47"/>
          <w:sz w:val="24"/>
          <w:szCs w:val="24"/>
        </w:rPr>
        <w:t xml:space="preserve">p    r     z   e   z         </w:t>
      </w:r>
      <w:r w:rsidRPr="00F159B2">
        <w:rPr>
          <w:sz w:val="24"/>
          <w:szCs w:val="24"/>
        </w:rPr>
        <w:t>Zamawiającego przepisów ustawy</w:t>
      </w:r>
      <w:r w:rsidRPr="00F159B2">
        <w:rPr>
          <w:spacing w:val="-1"/>
          <w:sz w:val="24"/>
          <w:szCs w:val="24"/>
        </w:rPr>
        <w:t xml:space="preserve"> </w:t>
      </w:r>
      <w:r w:rsidRPr="00F159B2">
        <w:rPr>
          <w:sz w:val="24"/>
          <w:szCs w:val="24"/>
        </w:rPr>
        <w:t>pzp.</w:t>
      </w:r>
    </w:p>
    <w:p w14:paraId="3F69EF3D" w14:textId="372C926D" w:rsidR="00D61F90" w:rsidRPr="00F159B2" w:rsidRDefault="00D61F90" w:rsidP="00D1635C">
      <w:pPr>
        <w:pStyle w:val="Akapitzlist"/>
        <w:numPr>
          <w:ilvl w:val="0"/>
          <w:numId w:val="3"/>
        </w:numPr>
        <w:tabs>
          <w:tab w:val="left" w:pos="615"/>
        </w:tabs>
        <w:spacing w:line="276" w:lineRule="auto"/>
        <w:ind w:right="112"/>
        <w:rPr>
          <w:sz w:val="24"/>
          <w:szCs w:val="24"/>
        </w:rPr>
      </w:pPr>
      <w:r w:rsidRPr="00F159B2">
        <w:rPr>
          <w:spacing w:val="-4"/>
          <w:sz w:val="24"/>
          <w:szCs w:val="24"/>
        </w:rPr>
        <w:t>Środki</w:t>
      </w:r>
      <w:r w:rsidRPr="00F159B2">
        <w:rPr>
          <w:spacing w:val="52"/>
          <w:sz w:val="24"/>
          <w:szCs w:val="24"/>
        </w:rPr>
        <w:t xml:space="preserve"> </w:t>
      </w:r>
      <w:r w:rsidRPr="00F159B2">
        <w:rPr>
          <w:spacing w:val="-4"/>
          <w:sz w:val="24"/>
          <w:szCs w:val="24"/>
        </w:rPr>
        <w:t>ochrony</w:t>
      </w:r>
      <w:r w:rsidRPr="00F159B2">
        <w:rPr>
          <w:spacing w:val="52"/>
          <w:sz w:val="24"/>
          <w:szCs w:val="24"/>
        </w:rPr>
        <w:t xml:space="preserve"> </w:t>
      </w:r>
      <w:r w:rsidRPr="00F159B2">
        <w:rPr>
          <w:spacing w:val="-4"/>
          <w:sz w:val="24"/>
          <w:szCs w:val="24"/>
        </w:rPr>
        <w:t>prawnej</w:t>
      </w:r>
      <w:r w:rsidRPr="00F159B2">
        <w:rPr>
          <w:spacing w:val="52"/>
          <w:sz w:val="24"/>
          <w:szCs w:val="24"/>
        </w:rPr>
        <w:t xml:space="preserve"> </w:t>
      </w:r>
      <w:r w:rsidRPr="00F159B2">
        <w:rPr>
          <w:spacing w:val="-4"/>
          <w:sz w:val="24"/>
          <w:szCs w:val="24"/>
        </w:rPr>
        <w:t xml:space="preserve">wobec ogłoszenia </w:t>
      </w:r>
      <w:r w:rsidRPr="00F159B2">
        <w:rPr>
          <w:spacing w:val="-5"/>
          <w:sz w:val="24"/>
          <w:szCs w:val="24"/>
        </w:rPr>
        <w:t xml:space="preserve">wszczynającego </w:t>
      </w:r>
      <w:r w:rsidRPr="00F159B2">
        <w:rPr>
          <w:spacing w:val="-4"/>
          <w:sz w:val="24"/>
          <w:szCs w:val="24"/>
        </w:rPr>
        <w:t xml:space="preserve">postępowanie </w:t>
      </w:r>
      <w:r w:rsidRPr="00F159B2">
        <w:rPr>
          <w:sz w:val="24"/>
          <w:szCs w:val="24"/>
        </w:rPr>
        <w:t xml:space="preserve">o </w:t>
      </w:r>
      <w:r w:rsidRPr="00F159B2">
        <w:rPr>
          <w:spacing w:val="-4"/>
          <w:sz w:val="24"/>
          <w:szCs w:val="24"/>
        </w:rPr>
        <w:t xml:space="preserve">udzielenie </w:t>
      </w:r>
      <w:r w:rsidRPr="00F159B2">
        <w:rPr>
          <w:spacing w:val="-5"/>
          <w:sz w:val="24"/>
          <w:szCs w:val="24"/>
        </w:rPr>
        <w:t xml:space="preserve">zamówienia </w:t>
      </w:r>
      <w:r w:rsidRPr="00F159B2">
        <w:rPr>
          <w:spacing w:val="-4"/>
          <w:sz w:val="24"/>
          <w:szCs w:val="24"/>
        </w:rPr>
        <w:t xml:space="preserve">oraz dokumentów zamówienia przysługują również </w:t>
      </w:r>
      <w:r w:rsidRPr="00F159B2">
        <w:rPr>
          <w:spacing w:val="-5"/>
          <w:sz w:val="24"/>
          <w:szCs w:val="24"/>
        </w:rPr>
        <w:t xml:space="preserve">organizacjom </w:t>
      </w:r>
      <w:r w:rsidRPr="00F159B2">
        <w:rPr>
          <w:spacing w:val="-4"/>
          <w:sz w:val="24"/>
          <w:szCs w:val="24"/>
        </w:rPr>
        <w:t xml:space="preserve">wpisanym </w:t>
      </w:r>
      <w:r w:rsidRPr="00F159B2">
        <w:rPr>
          <w:spacing w:val="-3"/>
          <w:sz w:val="24"/>
          <w:szCs w:val="24"/>
        </w:rPr>
        <w:t xml:space="preserve">na </w:t>
      </w:r>
      <w:r w:rsidRPr="00F159B2">
        <w:rPr>
          <w:spacing w:val="-4"/>
          <w:sz w:val="24"/>
          <w:szCs w:val="24"/>
        </w:rPr>
        <w:t xml:space="preserve">listę, </w:t>
      </w:r>
      <w:r w:rsidRPr="00F159B2">
        <w:rPr>
          <w:sz w:val="24"/>
          <w:szCs w:val="24"/>
        </w:rPr>
        <w:t xml:space="preserve">o </w:t>
      </w:r>
      <w:r w:rsidRPr="00F159B2">
        <w:rPr>
          <w:spacing w:val="-4"/>
          <w:sz w:val="24"/>
          <w:szCs w:val="24"/>
        </w:rPr>
        <w:t xml:space="preserve">której </w:t>
      </w:r>
      <w:r w:rsidRPr="00F159B2">
        <w:rPr>
          <w:spacing w:val="-3"/>
          <w:sz w:val="24"/>
          <w:szCs w:val="24"/>
        </w:rPr>
        <w:t xml:space="preserve">mowa </w:t>
      </w:r>
      <w:r w:rsidRPr="00F159B2">
        <w:rPr>
          <w:sz w:val="24"/>
          <w:szCs w:val="24"/>
        </w:rPr>
        <w:t xml:space="preserve">w </w:t>
      </w:r>
      <w:r w:rsidRPr="00F159B2">
        <w:rPr>
          <w:spacing w:val="-4"/>
          <w:sz w:val="24"/>
          <w:szCs w:val="24"/>
        </w:rPr>
        <w:t xml:space="preserve">art. 469 pkt </w:t>
      </w:r>
      <w:r w:rsidRPr="00F159B2">
        <w:rPr>
          <w:sz w:val="24"/>
          <w:szCs w:val="24"/>
        </w:rPr>
        <w:t xml:space="preserve">15 </w:t>
      </w:r>
      <w:r w:rsidR="00F159B2" w:rsidRPr="00F159B2">
        <w:rPr>
          <w:spacing w:val="-4"/>
          <w:sz w:val="24"/>
          <w:szCs w:val="24"/>
        </w:rPr>
        <w:t>pzp</w:t>
      </w:r>
      <w:r w:rsidRPr="00F159B2">
        <w:rPr>
          <w:spacing w:val="-4"/>
          <w:sz w:val="24"/>
          <w:szCs w:val="24"/>
        </w:rPr>
        <w:t xml:space="preserve"> oraz Rzecznikowi Małych </w:t>
      </w:r>
      <w:r w:rsidRPr="00F159B2">
        <w:rPr>
          <w:sz w:val="24"/>
          <w:szCs w:val="24"/>
        </w:rPr>
        <w:t xml:space="preserve">i </w:t>
      </w:r>
      <w:r w:rsidRPr="00F159B2">
        <w:rPr>
          <w:spacing w:val="-4"/>
          <w:sz w:val="24"/>
          <w:szCs w:val="24"/>
        </w:rPr>
        <w:t xml:space="preserve">Średnich </w:t>
      </w:r>
      <w:r w:rsidRPr="00F159B2">
        <w:rPr>
          <w:spacing w:val="-6"/>
          <w:sz w:val="24"/>
          <w:szCs w:val="24"/>
        </w:rPr>
        <w:t>Przedsiębiorców.</w:t>
      </w:r>
    </w:p>
    <w:p w14:paraId="5E0BC875" w14:textId="77777777" w:rsidR="00D61F90" w:rsidRPr="00F159B2" w:rsidRDefault="00D61F90" w:rsidP="00D1635C">
      <w:pPr>
        <w:pStyle w:val="Akapitzlist"/>
        <w:numPr>
          <w:ilvl w:val="0"/>
          <w:numId w:val="3"/>
        </w:numPr>
        <w:tabs>
          <w:tab w:val="left" w:pos="615"/>
        </w:tabs>
        <w:spacing w:line="276" w:lineRule="auto"/>
        <w:ind w:right="122"/>
        <w:rPr>
          <w:sz w:val="24"/>
          <w:szCs w:val="24"/>
        </w:rPr>
      </w:pPr>
      <w:r w:rsidRPr="00F159B2">
        <w:rPr>
          <w:sz w:val="24"/>
          <w:szCs w:val="24"/>
        </w:rPr>
        <w:t>Zasady, terminy oraz sposób korzystania ze środków ochrony prawnej szczegółowo regulują przepisy działu IX ustawy – Środki ochrony prawnej (art. 505 – 590 ustawy</w:t>
      </w:r>
      <w:r w:rsidRPr="00F159B2">
        <w:rPr>
          <w:spacing w:val="-14"/>
          <w:sz w:val="24"/>
          <w:szCs w:val="24"/>
        </w:rPr>
        <w:t xml:space="preserve"> </w:t>
      </w:r>
      <w:r w:rsidRPr="00F159B2">
        <w:rPr>
          <w:sz w:val="24"/>
          <w:szCs w:val="24"/>
        </w:rPr>
        <w:t>pzp).</w:t>
      </w:r>
    </w:p>
    <w:p w14:paraId="05160D6B" w14:textId="77777777" w:rsidR="00D61F90" w:rsidRPr="00F159B2" w:rsidRDefault="00D61F90" w:rsidP="00D1635C">
      <w:pPr>
        <w:pStyle w:val="Akapitzlist"/>
        <w:numPr>
          <w:ilvl w:val="0"/>
          <w:numId w:val="3"/>
        </w:numPr>
        <w:tabs>
          <w:tab w:val="left" w:pos="615"/>
        </w:tabs>
        <w:spacing w:line="276" w:lineRule="auto"/>
        <w:ind w:hanging="359"/>
        <w:rPr>
          <w:sz w:val="24"/>
          <w:szCs w:val="24"/>
        </w:rPr>
      </w:pPr>
      <w:r w:rsidRPr="00F159B2">
        <w:rPr>
          <w:sz w:val="24"/>
          <w:szCs w:val="24"/>
        </w:rPr>
        <w:t>Odwołanie przysługuje</w:t>
      </w:r>
      <w:r w:rsidRPr="00F159B2">
        <w:rPr>
          <w:spacing w:val="-2"/>
          <w:sz w:val="24"/>
          <w:szCs w:val="24"/>
        </w:rPr>
        <w:t xml:space="preserve"> </w:t>
      </w:r>
      <w:r w:rsidRPr="00F159B2">
        <w:rPr>
          <w:sz w:val="24"/>
          <w:szCs w:val="24"/>
        </w:rPr>
        <w:t>na:</w:t>
      </w:r>
    </w:p>
    <w:p w14:paraId="3A0D7E57" w14:textId="416A9DD6" w:rsidR="00D61F90" w:rsidRPr="00F159B2" w:rsidRDefault="00D61F90" w:rsidP="00D1635C">
      <w:pPr>
        <w:pStyle w:val="Akapitzlist"/>
        <w:numPr>
          <w:ilvl w:val="1"/>
          <w:numId w:val="3"/>
        </w:numPr>
        <w:tabs>
          <w:tab w:val="left" w:pos="1205"/>
        </w:tabs>
        <w:spacing w:line="276" w:lineRule="auto"/>
        <w:ind w:right="117" w:firstLine="0"/>
        <w:rPr>
          <w:sz w:val="24"/>
          <w:szCs w:val="24"/>
        </w:rPr>
      </w:pPr>
      <w:r w:rsidRPr="00F159B2">
        <w:rPr>
          <w:sz w:val="24"/>
          <w:szCs w:val="24"/>
        </w:rPr>
        <w:t xml:space="preserve">niezgodną z przepisami ustawy czynność́ Zamawiającego, podjętą w postępowaniu </w:t>
      </w:r>
      <w:r w:rsidR="006D35FF" w:rsidRPr="00F159B2">
        <w:rPr>
          <w:sz w:val="24"/>
          <w:szCs w:val="24"/>
        </w:rPr>
        <w:br/>
      </w:r>
      <w:r w:rsidRPr="00F159B2">
        <w:rPr>
          <w:sz w:val="24"/>
          <w:szCs w:val="24"/>
        </w:rPr>
        <w:t>o udzielenie zmówienia, w tym na projektowane postanowienie</w:t>
      </w:r>
      <w:r w:rsidRPr="00F159B2">
        <w:rPr>
          <w:spacing w:val="-4"/>
          <w:sz w:val="24"/>
          <w:szCs w:val="24"/>
        </w:rPr>
        <w:t xml:space="preserve"> </w:t>
      </w:r>
      <w:r w:rsidRPr="00F159B2">
        <w:rPr>
          <w:sz w:val="24"/>
          <w:szCs w:val="24"/>
        </w:rPr>
        <w:t>umowy;</w:t>
      </w:r>
    </w:p>
    <w:p w14:paraId="32B4997C" w14:textId="77777777" w:rsidR="00D61F90" w:rsidRPr="00F159B2" w:rsidRDefault="00D61F90" w:rsidP="00D1635C">
      <w:pPr>
        <w:pStyle w:val="Akapitzlist"/>
        <w:numPr>
          <w:ilvl w:val="1"/>
          <w:numId w:val="3"/>
        </w:numPr>
        <w:tabs>
          <w:tab w:val="left" w:pos="1166"/>
        </w:tabs>
        <w:spacing w:line="276" w:lineRule="auto"/>
        <w:ind w:right="118" w:firstLine="0"/>
        <w:rPr>
          <w:sz w:val="24"/>
          <w:szCs w:val="24"/>
        </w:rPr>
      </w:pPr>
      <w:r w:rsidRPr="00F159B2">
        <w:rPr>
          <w:sz w:val="24"/>
          <w:szCs w:val="24"/>
        </w:rPr>
        <w:t xml:space="preserve">zaniechanie czynności w postępowaniu o udzielenie zmówienia, do której </w:t>
      </w:r>
      <w:r w:rsidRPr="00F159B2">
        <w:rPr>
          <w:sz w:val="24"/>
          <w:szCs w:val="24"/>
        </w:rPr>
        <w:lastRenderedPageBreak/>
        <w:t>Zamawiający był obowiązany na podstawie</w:t>
      </w:r>
      <w:r w:rsidRPr="00F159B2">
        <w:rPr>
          <w:spacing w:val="-3"/>
          <w:sz w:val="24"/>
          <w:szCs w:val="24"/>
        </w:rPr>
        <w:t xml:space="preserve"> </w:t>
      </w:r>
      <w:r w:rsidRPr="00F159B2">
        <w:rPr>
          <w:sz w:val="24"/>
          <w:szCs w:val="24"/>
        </w:rPr>
        <w:t>ustawy.</w:t>
      </w:r>
    </w:p>
    <w:p w14:paraId="557107A2" w14:textId="1AABA847" w:rsidR="00D61F90" w:rsidRPr="0043633D" w:rsidRDefault="00D61F90" w:rsidP="00D1635C">
      <w:pPr>
        <w:pStyle w:val="Akapitzlist"/>
        <w:numPr>
          <w:ilvl w:val="0"/>
          <w:numId w:val="3"/>
        </w:numPr>
        <w:tabs>
          <w:tab w:val="left" w:pos="634"/>
        </w:tabs>
        <w:spacing w:before="25" w:line="276" w:lineRule="auto"/>
        <w:ind w:right="122"/>
        <w:rPr>
          <w:sz w:val="24"/>
          <w:szCs w:val="24"/>
        </w:rPr>
      </w:pPr>
      <w:r w:rsidRPr="0043633D">
        <w:rPr>
          <w:sz w:val="24"/>
          <w:szCs w:val="24"/>
        </w:rPr>
        <w:t xml:space="preserve">Odwołanie wnosi </w:t>
      </w:r>
      <w:r w:rsidRPr="0043633D">
        <w:rPr>
          <w:spacing w:val="-11"/>
          <w:sz w:val="24"/>
          <w:szCs w:val="24"/>
        </w:rPr>
        <w:t>się</w:t>
      </w:r>
      <w:r w:rsidRPr="0043633D">
        <w:rPr>
          <w:spacing w:val="-11"/>
          <w:position w:val="-4"/>
          <w:sz w:val="24"/>
          <w:szCs w:val="24"/>
        </w:rPr>
        <w:t xml:space="preserve">̨ </w:t>
      </w:r>
      <w:r w:rsidRPr="0043633D">
        <w:rPr>
          <w:sz w:val="24"/>
          <w:szCs w:val="24"/>
        </w:rPr>
        <w:t>do Prezesa Krajowej Izby Odwoławczej</w:t>
      </w:r>
      <w:r w:rsidR="00451807" w:rsidRPr="0043633D">
        <w:rPr>
          <w:sz w:val="24"/>
          <w:szCs w:val="24"/>
        </w:rPr>
        <w:t xml:space="preserve">. Odwołujący przekazuje Zamawiającemu odwołanie wniesione </w:t>
      </w:r>
      <w:r w:rsidR="006D35FF" w:rsidRPr="0043633D">
        <w:rPr>
          <w:sz w:val="24"/>
          <w:szCs w:val="24"/>
        </w:rPr>
        <w:t>w formie</w:t>
      </w:r>
      <w:r w:rsidRPr="0043633D">
        <w:rPr>
          <w:sz w:val="24"/>
          <w:szCs w:val="24"/>
        </w:rPr>
        <w:t xml:space="preserve"> elektronicznej albo w postaci elektronicznej </w:t>
      </w:r>
      <w:r w:rsidR="00451807" w:rsidRPr="0043633D">
        <w:rPr>
          <w:sz w:val="24"/>
          <w:szCs w:val="24"/>
        </w:rPr>
        <w:t>albo kopię tego odwołania, jeżeli zostało wniesione w formie pisemnej, przed upływem terminu wniesienia odwołania w taki sposób aby mógł on zapoznać się z jego treścią przed upływem tego terminu.</w:t>
      </w:r>
    </w:p>
    <w:p w14:paraId="6C3EA6AB" w14:textId="77777777" w:rsidR="00D61F90" w:rsidRPr="0043633D" w:rsidRDefault="00D61F90" w:rsidP="00D1635C">
      <w:pPr>
        <w:pStyle w:val="Akapitzlist"/>
        <w:numPr>
          <w:ilvl w:val="0"/>
          <w:numId w:val="2"/>
        </w:numPr>
        <w:tabs>
          <w:tab w:val="left" w:pos="615"/>
        </w:tabs>
        <w:spacing w:before="7" w:line="276" w:lineRule="auto"/>
        <w:ind w:hanging="359"/>
        <w:rPr>
          <w:sz w:val="24"/>
          <w:szCs w:val="24"/>
        </w:rPr>
      </w:pPr>
      <w:r w:rsidRPr="0043633D">
        <w:rPr>
          <w:sz w:val="24"/>
          <w:szCs w:val="24"/>
        </w:rPr>
        <w:t>Odwołanie wnosi się w</w:t>
      </w:r>
      <w:r w:rsidRPr="0043633D">
        <w:rPr>
          <w:spacing w:val="-5"/>
          <w:sz w:val="24"/>
          <w:szCs w:val="24"/>
        </w:rPr>
        <w:t xml:space="preserve"> </w:t>
      </w:r>
      <w:r w:rsidRPr="0043633D">
        <w:rPr>
          <w:sz w:val="24"/>
          <w:szCs w:val="24"/>
        </w:rPr>
        <w:t>terminie:</w:t>
      </w:r>
    </w:p>
    <w:p w14:paraId="3A8CDFA3" w14:textId="0322B44A" w:rsidR="00D61F90" w:rsidRPr="0043633D" w:rsidRDefault="00E109F5" w:rsidP="00D1635C">
      <w:pPr>
        <w:pStyle w:val="Akapitzlist"/>
        <w:numPr>
          <w:ilvl w:val="1"/>
          <w:numId w:val="2"/>
        </w:numPr>
        <w:tabs>
          <w:tab w:val="left" w:pos="974"/>
        </w:tabs>
        <w:spacing w:line="276" w:lineRule="auto"/>
        <w:ind w:right="117"/>
        <w:rPr>
          <w:sz w:val="24"/>
          <w:szCs w:val="24"/>
        </w:rPr>
      </w:pPr>
      <w:r>
        <w:rPr>
          <w:sz w:val="24"/>
          <w:szCs w:val="24"/>
        </w:rPr>
        <w:t>10</w:t>
      </w:r>
      <w:r w:rsidR="00D61F90" w:rsidRPr="0043633D">
        <w:rPr>
          <w:sz w:val="24"/>
          <w:szCs w:val="24"/>
        </w:rPr>
        <w:t xml:space="preserve"> dni od dnia przekazania informacji o czynności Zamawiającego stanowiącej podstawę jego wniesienia, jeżeli informacja została przekazana przy użyciu środków komunikacji</w:t>
      </w:r>
      <w:r w:rsidR="00D61F90" w:rsidRPr="0043633D">
        <w:rPr>
          <w:spacing w:val="-1"/>
          <w:sz w:val="24"/>
          <w:szCs w:val="24"/>
        </w:rPr>
        <w:t xml:space="preserve"> </w:t>
      </w:r>
      <w:r w:rsidR="00D61F90" w:rsidRPr="0043633D">
        <w:rPr>
          <w:sz w:val="24"/>
          <w:szCs w:val="24"/>
        </w:rPr>
        <w:t>elektronicznej,</w:t>
      </w:r>
    </w:p>
    <w:p w14:paraId="496C513F" w14:textId="59AAEA71" w:rsidR="00D61F90" w:rsidRPr="0043633D" w:rsidRDefault="00D61F90" w:rsidP="00D1635C">
      <w:pPr>
        <w:pStyle w:val="Akapitzlist"/>
        <w:numPr>
          <w:ilvl w:val="1"/>
          <w:numId w:val="2"/>
        </w:numPr>
        <w:tabs>
          <w:tab w:val="left" w:pos="974"/>
        </w:tabs>
        <w:spacing w:line="276" w:lineRule="auto"/>
        <w:ind w:right="113"/>
        <w:rPr>
          <w:sz w:val="24"/>
          <w:szCs w:val="24"/>
        </w:rPr>
      </w:pPr>
      <w:r w:rsidRPr="0043633D">
        <w:rPr>
          <w:sz w:val="24"/>
          <w:szCs w:val="24"/>
        </w:rPr>
        <w:t>1</w:t>
      </w:r>
      <w:r w:rsidR="00E109F5">
        <w:rPr>
          <w:sz w:val="24"/>
          <w:szCs w:val="24"/>
        </w:rPr>
        <w:t>5</w:t>
      </w:r>
      <w:r w:rsidRPr="0043633D">
        <w:rPr>
          <w:sz w:val="24"/>
          <w:szCs w:val="24"/>
        </w:rPr>
        <w:t xml:space="preserve"> dni od dnia przekazania informacji o czynności Zamawiającego stanowiącej podstawę jego wniesienia, jeżeli informacja została przekazana w sposób inny niż określony w lit.</w:t>
      </w:r>
      <w:r w:rsidRPr="0043633D">
        <w:rPr>
          <w:spacing w:val="-2"/>
          <w:sz w:val="24"/>
          <w:szCs w:val="24"/>
        </w:rPr>
        <w:t xml:space="preserve"> </w:t>
      </w:r>
      <w:r w:rsidRPr="0043633D">
        <w:rPr>
          <w:sz w:val="24"/>
          <w:szCs w:val="24"/>
        </w:rPr>
        <w:t>a.</w:t>
      </w:r>
    </w:p>
    <w:p w14:paraId="5B75C057" w14:textId="7D352AD7" w:rsidR="00D61F90" w:rsidRPr="00DE3DA3" w:rsidRDefault="00D61F90" w:rsidP="00D1635C">
      <w:pPr>
        <w:pStyle w:val="Akapitzlist"/>
        <w:numPr>
          <w:ilvl w:val="0"/>
          <w:numId w:val="2"/>
        </w:numPr>
        <w:tabs>
          <w:tab w:val="left" w:pos="615"/>
        </w:tabs>
        <w:spacing w:line="276" w:lineRule="auto"/>
        <w:ind w:right="113"/>
        <w:rPr>
          <w:sz w:val="24"/>
          <w:szCs w:val="24"/>
        </w:rPr>
      </w:pPr>
      <w:r w:rsidRPr="00DE3DA3">
        <w:rPr>
          <w:sz w:val="24"/>
          <w:szCs w:val="24"/>
        </w:rPr>
        <w:t xml:space="preserve">Odwołanie wobec treści ogłoszenia wszczynającego postępowanie o udzielenie zamówienia lub wobec treści dokumentów zamówienia wnosi się w terminie </w:t>
      </w:r>
      <w:r w:rsidR="0095738E" w:rsidRPr="00DE3DA3">
        <w:rPr>
          <w:sz w:val="24"/>
          <w:szCs w:val="24"/>
        </w:rPr>
        <w:t>10</w:t>
      </w:r>
      <w:r w:rsidRPr="00DE3DA3">
        <w:rPr>
          <w:sz w:val="24"/>
          <w:szCs w:val="24"/>
        </w:rPr>
        <w:t xml:space="preserve"> dni od dnia </w:t>
      </w:r>
      <w:r w:rsidR="0095738E" w:rsidRPr="00DE3DA3">
        <w:rPr>
          <w:sz w:val="24"/>
          <w:szCs w:val="24"/>
        </w:rPr>
        <w:t xml:space="preserve">publikacji </w:t>
      </w:r>
      <w:r w:rsidRPr="00DE3DA3">
        <w:rPr>
          <w:sz w:val="24"/>
          <w:szCs w:val="24"/>
        </w:rPr>
        <w:t xml:space="preserve">ogłoszenia w </w:t>
      </w:r>
      <w:r w:rsidR="0095738E" w:rsidRPr="00DE3DA3">
        <w:rPr>
          <w:sz w:val="24"/>
          <w:szCs w:val="24"/>
        </w:rPr>
        <w:t>Dzienniku</w:t>
      </w:r>
      <w:r w:rsidR="00DE3DA3" w:rsidRPr="00DE3DA3">
        <w:rPr>
          <w:sz w:val="24"/>
          <w:szCs w:val="24"/>
        </w:rPr>
        <w:t xml:space="preserve"> Urzędowym Unii Europejskiej</w:t>
      </w:r>
      <w:r w:rsidRPr="00DE3DA3">
        <w:rPr>
          <w:sz w:val="24"/>
          <w:szCs w:val="24"/>
        </w:rPr>
        <w:t xml:space="preserve"> lub dokumentów zamówienia na stronie</w:t>
      </w:r>
      <w:r w:rsidRPr="00DE3DA3">
        <w:rPr>
          <w:spacing w:val="-4"/>
          <w:sz w:val="24"/>
          <w:szCs w:val="24"/>
        </w:rPr>
        <w:t xml:space="preserve"> </w:t>
      </w:r>
      <w:r w:rsidRPr="00DE3DA3">
        <w:rPr>
          <w:sz w:val="24"/>
          <w:szCs w:val="24"/>
        </w:rPr>
        <w:t>internetowej.</w:t>
      </w:r>
    </w:p>
    <w:p w14:paraId="4F60BD5E" w14:textId="19CCC3CD" w:rsidR="00D61F90" w:rsidRDefault="00D61F90" w:rsidP="00D1635C">
      <w:pPr>
        <w:pStyle w:val="Akapitzlist"/>
        <w:numPr>
          <w:ilvl w:val="0"/>
          <w:numId w:val="2"/>
        </w:numPr>
        <w:tabs>
          <w:tab w:val="left" w:pos="615"/>
        </w:tabs>
        <w:spacing w:line="276" w:lineRule="auto"/>
        <w:ind w:right="114"/>
        <w:rPr>
          <w:sz w:val="24"/>
          <w:szCs w:val="24"/>
        </w:rPr>
      </w:pPr>
      <w:r w:rsidRPr="00E109F5">
        <w:rPr>
          <w:sz w:val="24"/>
          <w:szCs w:val="24"/>
        </w:rPr>
        <w:t xml:space="preserve">Odwołanie w przypadkach innych niż w ust.  3 i 4 wnosi się w terminie </w:t>
      </w:r>
      <w:r w:rsidR="00E109F5" w:rsidRPr="00E109F5">
        <w:rPr>
          <w:sz w:val="24"/>
          <w:szCs w:val="24"/>
        </w:rPr>
        <w:t>10</w:t>
      </w:r>
      <w:r w:rsidRPr="00E109F5">
        <w:rPr>
          <w:sz w:val="24"/>
          <w:szCs w:val="24"/>
        </w:rPr>
        <w:t xml:space="preserve"> dni od dnia,     </w:t>
      </w:r>
      <w:r w:rsidR="006D35FF" w:rsidRPr="00E109F5">
        <w:rPr>
          <w:sz w:val="24"/>
          <w:szCs w:val="24"/>
        </w:rPr>
        <w:br/>
      </w:r>
      <w:r w:rsidRPr="00E109F5">
        <w:rPr>
          <w:sz w:val="24"/>
          <w:szCs w:val="24"/>
        </w:rPr>
        <w:t>w którym powzięto lub przy zachowaniu należytej staranności można było powiązać wiadomość o okolicznościach stanowiących podstawę jego</w:t>
      </w:r>
      <w:r w:rsidRPr="00E109F5">
        <w:rPr>
          <w:spacing w:val="-6"/>
          <w:sz w:val="24"/>
          <w:szCs w:val="24"/>
        </w:rPr>
        <w:t xml:space="preserve"> </w:t>
      </w:r>
      <w:r w:rsidRPr="00E109F5">
        <w:rPr>
          <w:sz w:val="24"/>
          <w:szCs w:val="24"/>
        </w:rPr>
        <w:t>wniesienia.</w:t>
      </w:r>
    </w:p>
    <w:p w14:paraId="2D13EF01" w14:textId="77777777" w:rsidR="00931D8A" w:rsidRDefault="00931D8A" w:rsidP="00931D8A">
      <w:pPr>
        <w:pStyle w:val="Akapitzlist"/>
        <w:numPr>
          <w:ilvl w:val="0"/>
          <w:numId w:val="2"/>
        </w:numPr>
        <w:rPr>
          <w:sz w:val="24"/>
          <w:szCs w:val="24"/>
          <w:lang w:eastAsia="pl-PL"/>
        </w:rPr>
      </w:pPr>
      <w:r w:rsidRPr="00931D8A">
        <w:rPr>
          <w:sz w:val="24"/>
          <w:szCs w:val="24"/>
          <w:lang w:eastAsia="pl-PL"/>
        </w:rPr>
        <w:t>Jeżeli zamawiający nie opublikował ogłoszenia o zamiarze zawarcia umowy lub mimo takiego obowiązku nie przesłał wykonawcy zawiadomienia o wyborze najkorzystniejszej oferty, odwołanie wnosi się nie później niż w terminie:</w:t>
      </w:r>
    </w:p>
    <w:p w14:paraId="05EE92D5" w14:textId="77777777" w:rsidR="00931D8A" w:rsidRDefault="00931D8A" w:rsidP="00931D8A">
      <w:pPr>
        <w:pStyle w:val="Akapitzlist"/>
        <w:numPr>
          <w:ilvl w:val="1"/>
          <w:numId w:val="9"/>
        </w:numPr>
        <w:ind w:left="709"/>
        <w:rPr>
          <w:sz w:val="24"/>
          <w:szCs w:val="24"/>
          <w:lang w:eastAsia="pl-PL"/>
        </w:rPr>
      </w:pPr>
      <w:r w:rsidRPr="00931D8A">
        <w:rPr>
          <w:sz w:val="24"/>
          <w:szCs w:val="24"/>
          <w:lang w:eastAsia="pl-PL"/>
        </w:rPr>
        <w:t xml:space="preserve">30 dni od dnia publikacji w Dzienniku Urzędowym Unii Europejskiej ogłoszenia o udzieleniu zamówienia, </w:t>
      </w:r>
    </w:p>
    <w:p w14:paraId="01303E1C" w14:textId="73B871B1" w:rsidR="00931D8A" w:rsidRPr="00931D8A" w:rsidRDefault="00931D8A" w:rsidP="00931D8A">
      <w:pPr>
        <w:pStyle w:val="Akapitzlist"/>
        <w:numPr>
          <w:ilvl w:val="1"/>
          <w:numId w:val="9"/>
        </w:numPr>
        <w:ind w:left="709"/>
        <w:rPr>
          <w:sz w:val="24"/>
          <w:szCs w:val="24"/>
          <w:lang w:eastAsia="pl-PL"/>
        </w:rPr>
      </w:pPr>
      <w:r w:rsidRPr="00931D8A">
        <w:rPr>
          <w:sz w:val="24"/>
          <w:szCs w:val="24"/>
          <w:lang w:eastAsia="pl-PL"/>
        </w:rPr>
        <w:t>6 miesięcy od dnia zawarcia umowy, jeżeli zamawiający:</w:t>
      </w:r>
    </w:p>
    <w:p w14:paraId="31D0FD10" w14:textId="39892641" w:rsidR="00C14F23" w:rsidRDefault="00931D8A" w:rsidP="00C14F23">
      <w:pPr>
        <w:pStyle w:val="Akapitzlist"/>
        <w:numPr>
          <w:ilvl w:val="1"/>
          <w:numId w:val="2"/>
        </w:numPr>
        <w:rPr>
          <w:sz w:val="24"/>
          <w:szCs w:val="24"/>
          <w:lang w:eastAsia="pl-PL"/>
        </w:rPr>
      </w:pPr>
      <w:r w:rsidRPr="00931D8A">
        <w:rPr>
          <w:sz w:val="24"/>
          <w:szCs w:val="24"/>
          <w:lang w:eastAsia="pl-PL"/>
        </w:rPr>
        <w:t>nie opublikował w Dzienniku Urzędowym Unii Europejskiej ogłoszenia o udzieleniu zamówienia albo</w:t>
      </w:r>
    </w:p>
    <w:p w14:paraId="051E06E4" w14:textId="0B6AAB9D" w:rsidR="00931D8A" w:rsidRPr="00C14F23" w:rsidRDefault="00931D8A" w:rsidP="00C14F23">
      <w:pPr>
        <w:pStyle w:val="Akapitzlist"/>
        <w:numPr>
          <w:ilvl w:val="1"/>
          <w:numId w:val="9"/>
        </w:numPr>
        <w:ind w:left="709"/>
        <w:rPr>
          <w:sz w:val="24"/>
          <w:szCs w:val="24"/>
          <w:lang w:eastAsia="pl-PL"/>
        </w:rPr>
      </w:pPr>
      <w:r w:rsidRPr="00C14F23">
        <w:rPr>
          <w:sz w:val="24"/>
          <w:szCs w:val="24"/>
          <w:lang w:eastAsia="pl-PL"/>
        </w:rPr>
        <w:t>miesiąca od dnia zawarcia umowy, jeżeli zamawiający:</w:t>
      </w:r>
    </w:p>
    <w:p w14:paraId="5F805FDE" w14:textId="27589F93" w:rsidR="00931D8A" w:rsidRPr="00E109F5" w:rsidRDefault="00931D8A" w:rsidP="00C14F23">
      <w:pPr>
        <w:pStyle w:val="Akapitzlist"/>
        <w:ind w:left="599" w:firstLine="0"/>
        <w:rPr>
          <w:sz w:val="24"/>
          <w:szCs w:val="24"/>
        </w:rPr>
      </w:pPr>
      <w:r w:rsidRPr="00931D8A">
        <w:rPr>
          <w:sz w:val="24"/>
          <w:szCs w:val="24"/>
          <w:lang w:eastAsia="pl-PL"/>
        </w:rPr>
        <w:t xml:space="preserve">a) </w:t>
      </w:r>
      <w:r w:rsidRPr="00C14F23">
        <w:rPr>
          <w:sz w:val="24"/>
          <w:szCs w:val="24"/>
          <w:lang w:eastAsia="pl-PL"/>
        </w:rPr>
        <w:t>nie zamieścił w Biuletynie Zamówień Publicznych ogłoszenia o wyniku postępowania</w:t>
      </w:r>
      <w:r w:rsidR="00C14F23">
        <w:rPr>
          <w:sz w:val="24"/>
          <w:szCs w:val="24"/>
          <w:lang w:eastAsia="pl-PL"/>
        </w:rPr>
        <w:t>.</w:t>
      </w:r>
    </w:p>
    <w:p w14:paraId="4D4DB157" w14:textId="3FA61BB2" w:rsidR="00D61F90" w:rsidRPr="002D1D63" w:rsidRDefault="00D61F90" w:rsidP="00931D8A">
      <w:pPr>
        <w:pStyle w:val="Akapitzlist"/>
        <w:numPr>
          <w:ilvl w:val="0"/>
          <w:numId w:val="9"/>
        </w:numPr>
        <w:tabs>
          <w:tab w:val="left" w:pos="615"/>
        </w:tabs>
        <w:spacing w:before="4" w:line="276" w:lineRule="auto"/>
        <w:ind w:right="112"/>
        <w:rPr>
          <w:sz w:val="24"/>
          <w:szCs w:val="24"/>
        </w:rPr>
      </w:pPr>
      <w:r w:rsidRPr="00C14AA7">
        <w:rPr>
          <w:sz w:val="24"/>
          <w:szCs w:val="24"/>
        </w:rPr>
        <w:t xml:space="preserve">Na orzeczenie Krajowej Izby Odwoławczej oraz postanowienie Prezesa Krajowej Izby Odwoławczej, o którym mowa w art. 519 ust. 1 ustawy pzp, stronom oraz uczestnikom postępowania </w:t>
      </w:r>
      <w:r w:rsidRPr="002D1D63">
        <w:rPr>
          <w:sz w:val="24"/>
          <w:szCs w:val="24"/>
        </w:rPr>
        <w:t xml:space="preserve">odwoławczego przysługuje skarga do sądu. </w:t>
      </w:r>
      <w:r w:rsidRPr="002D1D63">
        <w:rPr>
          <w:spacing w:val="-7"/>
          <w:sz w:val="24"/>
          <w:szCs w:val="24"/>
        </w:rPr>
        <w:t>Skargę</w:t>
      </w:r>
      <w:r w:rsidRPr="002D1D63">
        <w:rPr>
          <w:spacing w:val="-7"/>
          <w:position w:val="-4"/>
          <w:sz w:val="24"/>
          <w:szCs w:val="24"/>
        </w:rPr>
        <w:t xml:space="preserve">̨ </w:t>
      </w:r>
      <w:r w:rsidRPr="002D1D63">
        <w:rPr>
          <w:sz w:val="24"/>
          <w:szCs w:val="24"/>
        </w:rPr>
        <w:t xml:space="preserve">wnosi </w:t>
      </w:r>
      <w:r w:rsidRPr="002D1D63">
        <w:rPr>
          <w:spacing w:val="-11"/>
          <w:sz w:val="24"/>
          <w:szCs w:val="24"/>
        </w:rPr>
        <w:t>się</w:t>
      </w:r>
      <w:r w:rsidRPr="002D1D63">
        <w:rPr>
          <w:spacing w:val="-11"/>
          <w:position w:val="-4"/>
          <w:sz w:val="24"/>
          <w:szCs w:val="24"/>
        </w:rPr>
        <w:t xml:space="preserve">̨ </w:t>
      </w:r>
      <w:r w:rsidRPr="002D1D63">
        <w:rPr>
          <w:sz w:val="24"/>
          <w:szCs w:val="24"/>
        </w:rPr>
        <w:t xml:space="preserve">do </w:t>
      </w:r>
      <w:r w:rsidR="006D35FF" w:rsidRPr="002D1D63">
        <w:rPr>
          <w:spacing w:val="-117"/>
          <w:sz w:val="24"/>
          <w:szCs w:val="24"/>
        </w:rPr>
        <w:t xml:space="preserve">  </w:t>
      </w:r>
      <w:r w:rsidR="006D35FF" w:rsidRPr="002D1D63">
        <w:rPr>
          <w:spacing w:val="-117"/>
          <w:sz w:val="24"/>
          <w:szCs w:val="24"/>
        </w:rPr>
        <w:br/>
        <w:t xml:space="preserve">      S</w:t>
      </w:r>
      <w:r w:rsidRPr="002D1D63">
        <w:rPr>
          <w:sz w:val="24"/>
          <w:szCs w:val="24"/>
        </w:rPr>
        <w:t xml:space="preserve"> </w:t>
      </w:r>
      <w:r w:rsidR="006D35FF" w:rsidRPr="002D1D63">
        <w:rPr>
          <w:sz w:val="24"/>
          <w:szCs w:val="24"/>
        </w:rPr>
        <w:t xml:space="preserve"> ądu Okręgowego </w:t>
      </w:r>
      <w:r w:rsidRPr="002D1D63">
        <w:rPr>
          <w:sz w:val="24"/>
          <w:szCs w:val="24"/>
        </w:rPr>
        <w:t xml:space="preserve">w Warszawie </w:t>
      </w:r>
      <w:r w:rsidR="002D1D63" w:rsidRPr="002D1D63">
        <w:rPr>
          <w:sz w:val="24"/>
          <w:szCs w:val="24"/>
        </w:rPr>
        <w:t xml:space="preserve">- sądu zamówień publicznych </w:t>
      </w:r>
      <w:r w:rsidRPr="002D1D63">
        <w:rPr>
          <w:sz w:val="24"/>
          <w:szCs w:val="24"/>
        </w:rPr>
        <w:t>za pośrednictwem Prezesa Krajowej Izby</w:t>
      </w:r>
      <w:r w:rsidRPr="002D1D63">
        <w:rPr>
          <w:spacing w:val="-7"/>
          <w:sz w:val="24"/>
          <w:szCs w:val="24"/>
        </w:rPr>
        <w:t xml:space="preserve"> </w:t>
      </w:r>
      <w:r w:rsidRPr="002D1D63">
        <w:rPr>
          <w:sz w:val="24"/>
          <w:szCs w:val="24"/>
        </w:rPr>
        <w:t>Odwoławczej</w:t>
      </w:r>
      <w:r w:rsidR="002D1D63" w:rsidRPr="002D1D63">
        <w:rPr>
          <w:sz w:val="24"/>
          <w:szCs w:val="24"/>
        </w:rPr>
        <w:t xml:space="preserve"> w terminie 14 dni od dnia doręczenia orzeczenia Izby lub postanowienia Prezesa Izby, o którym mowa w art. 519 ust. 1.</w:t>
      </w:r>
    </w:p>
    <w:p w14:paraId="69D24C5A" w14:textId="582EC673" w:rsidR="0062742B" w:rsidRDefault="0062742B" w:rsidP="00931D8A">
      <w:pPr>
        <w:pStyle w:val="Akapitzlist"/>
        <w:numPr>
          <w:ilvl w:val="0"/>
          <w:numId w:val="9"/>
        </w:numPr>
        <w:tabs>
          <w:tab w:val="left" w:pos="615"/>
        </w:tabs>
        <w:spacing w:before="4" w:line="276" w:lineRule="auto"/>
        <w:ind w:right="112"/>
        <w:rPr>
          <w:sz w:val="24"/>
          <w:szCs w:val="24"/>
        </w:rPr>
      </w:pPr>
      <w:r w:rsidRPr="002D1D63">
        <w:rPr>
          <w:sz w:val="24"/>
          <w:szCs w:val="24"/>
        </w:rPr>
        <w:t>W postępowaniu toczącym się wskutek wniesienia skargi stosuje</w:t>
      </w:r>
      <w:r>
        <w:rPr>
          <w:sz w:val="24"/>
          <w:szCs w:val="24"/>
        </w:rPr>
        <w:t xml:space="preserve"> się odpowiednio przepisy ustaw</w:t>
      </w:r>
      <w:r w:rsidR="002D1D63">
        <w:rPr>
          <w:sz w:val="24"/>
          <w:szCs w:val="24"/>
        </w:rPr>
        <w:t>y</w:t>
      </w:r>
      <w:r>
        <w:rPr>
          <w:sz w:val="24"/>
          <w:szCs w:val="24"/>
        </w:rPr>
        <w:t xml:space="preserve"> z dnia 17 listopada 1964 r. – Kodeks postępowania cywilnego o apelacji, jeżeli przepisy niniejszego rozdziału nie stanowią inaczej.</w:t>
      </w:r>
    </w:p>
    <w:p w14:paraId="1C9FB271" w14:textId="77777777" w:rsidR="00D61F90" w:rsidRPr="0054644F" w:rsidRDefault="00D61F90" w:rsidP="00D1635C">
      <w:pPr>
        <w:pStyle w:val="Tekstpodstawowy"/>
        <w:spacing w:line="276" w:lineRule="auto"/>
        <w:jc w:val="left"/>
        <w:rPr>
          <w:color w:val="C00000"/>
        </w:rPr>
      </w:pPr>
    </w:p>
    <w:p w14:paraId="358D6B2C" w14:textId="046A96C5" w:rsidR="00D61F90" w:rsidRPr="0054644F" w:rsidRDefault="00D61F90" w:rsidP="00184001">
      <w:pPr>
        <w:pStyle w:val="Nagwek1"/>
        <w:numPr>
          <w:ilvl w:val="0"/>
          <w:numId w:val="34"/>
        </w:numPr>
        <w:tabs>
          <w:tab w:val="left" w:pos="1337"/>
          <w:tab w:val="left" w:pos="1701"/>
        </w:tabs>
        <w:spacing w:line="276" w:lineRule="auto"/>
        <w:jc w:val="left"/>
        <w:rPr>
          <w:color w:val="C00000"/>
        </w:rPr>
      </w:pPr>
      <w:r w:rsidRPr="00F84FCE">
        <w:t>ZAŁĄCZNIKI DO</w:t>
      </w:r>
      <w:r w:rsidRPr="00F84FCE">
        <w:rPr>
          <w:spacing w:val="-3"/>
        </w:rPr>
        <w:t xml:space="preserve"> </w:t>
      </w:r>
      <w:r w:rsidRPr="00F84FCE">
        <w:t>SWZ</w:t>
      </w:r>
    </w:p>
    <w:p w14:paraId="0D5553D3" w14:textId="77777777" w:rsidR="00D61F90" w:rsidRPr="00850233" w:rsidRDefault="00D61F90" w:rsidP="00D1635C">
      <w:pPr>
        <w:spacing w:before="121" w:line="276" w:lineRule="auto"/>
        <w:ind w:left="256"/>
        <w:rPr>
          <w:rFonts w:ascii="Times New Roman" w:hAnsi="Times New Roman" w:cs="Times New Roman"/>
          <w:b/>
          <w:sz w:val="24"/>
          <w:szCs w:val="24"/>
        </w:rPr>
      </w:pPr>
      <w:r w:rsidRPr="00850233">
        <w:rPr>
          <w:rFonts w:ascii="Times New Roman" w:hAnsi="Times New Roman" w:cs="Times New Roman"/>
          <w:b/>
          <w:sz w:val="24"/>
          <w:szCs w:val="24"/>
        </w:rPr>
        <w:t>Integralną część niniejszej SWZ stanowią następujące załączniki:</w:t>
      </w:r>
    </w:p>
    <w:p w14:paraId="1D7D7B27" w14:textId="77777777" w:rsidR="00D61F90" w:rsidRPr="00850233" w:rsidRDefault="00D61F90" w:rsidP="00D1635C">
      <w:pPr>
        <w:pStyle w:val="Akapitzlist"/>
        <w:numPr>
          <w:ilvl w:val="0"/>
          <w:numId w:val="1"/>
        </w:numPr>
        <w:tabs>
          <w:tab w:val="left" w:pos="615"/>
        </w:tabs>
        <w:spacing w:before="120" w:line="276" w:lineRule="auto"/>
        <w:ind w:hanging="359"/>
        <w:rPr>
          <w:sz w:val="24"/>
          <w:szCs w:val="24"/>
        </w:rPr>
      </w:pPr>
      <w:r w:rsidRPr="00850233">
        <w:rPr>
          <w:sz w:val="24"/>
          <w:szCs w:val="24"/>
        </w:rPr>
        <w:t>Formularz Ofertowy – Załącznik nr</w:t>
      </w:r>
      <w:r w:rsidRPr="00850233">
        <w:rPr>
          <w:spacing w:val="-1"/>
          <w:sz w:val="24"/>
          <w:szCs w:val="24"/>
        </w:rPr>
        <w:t xml:space="preserve"> </w:t>
      </w:r>
      <w:r w:rsidRPr="00850233">
        <w:rPr>
          <w:sz w:val="24"/>
          <w:szCs w:val="24"/>
        </w:rPr>
        <w:t>1;</w:t>
      </w:r>
    </w:p>
    <w:p w14:paraId="7A3BA9E8" w14:textId="4B35990D" w:rsidR="00850233" w:rsidRPr="00850233" w:rsidRDefault="00850233" w:rsidP="00D1635C">
      <w:pPr>
        <w:pStyle w:val="Akapitzlist"/>
        <w:numPr>
          <w:ilvl w:val="0"/>
          <w:numId w:val="1"/>
        </w:numPr>
        <w:tabs>
          <w:tab w:val="left" w:pos="615"/>
        </w:tabs>
        <w:spacing w:line="276" w:lineRule="auto"/>
        <w:ind w:hanging="359"/>
        <w:rPr>
          <w:sz w:val="24"/>
          <w:szCs w:val="24"/>
        </w:rPr>
      </w:pPr>
      <w:r w:rsidRPr="00850233">
        <w:rPr>
          <w:sz w:val="24"/>
          <w:szCs w:val="24"/>
        </w:rPr>
        <w:t>Jednolity Europejski Dokument Zamówienia (JEDZ) – załącznik nr 2;</w:t>
      </w:r>
    </w:p>
    <w:p w14:paraId="2B81D6B9" w14:textId="65CF3A43" w:rsidR="00D61F90" w:rsidRPr="00850233" w:rsidRDefault="00D61F90" w:rsidP="00D1635C">
      <w:pPr>
        <w:pStyle w:val="Akapitzlist"/>
        <w:numPr>
          <w:ilvl w:val="0"/>
          <w:numId w:val="1"/>
        </w:numPr>
        <w:tabs>
          <w:tab w:val="left" w:pos="615"/>
        </w:tabs>
        <w:spacing w:line="276" w:lineRule="auto"/>
        <w:ind w:hanging="359"/>
        <w:rPr>
          <w:sz w:val="24"/>
          <w:szCs w:val="24"/>
        </w:rPr>
      </w:pPr>
      <w:r w:rsidRPr="00850233">
        <w:rPr>
          <w:sz w:val="24"/>
          <w:szCs w:val="24"/>
        </w:rPr>
        <w:t>Klauzula informacyjna dotycząca przetwarzania danych osobowych –Załącznik nr</w:t>
      </w:r>
      <w:r w:rsidRPr="00850233">
        <w:rPr>
          <w:spacing w:val="-5"/>
          <w:sz w:val="24"/>
          <w:szCs w:val="24"/>
        </w:rPr>
        <w:t xml:space="preserve"> </w:t>
      </w:r>
      <w:r w:rsidR="00850233" w:rsidRPr="00850233">
        <w:rPr>
          <w:sz w:val="24"/>
          <w:szCs w:val="24"/>
        </w:rPr>
        <w:t>3</w:t>
      </w:r>
      <w:r w:rsidRPr="00850233">
        <w:rPr>
          <w:sz w:val="24"/>
          <w:szCs w:val="24"/>
        </w:rPr>
        <w:t>;</w:t>
      </w:r>
    </w:p>
    <w:p w14:paraId="2F17309A" w14:textId="0DA03EEB" w:rsidR="00D61F90" w:rsidRPr="00850233" w:rsidRDefault="00D61F90" w:rsidP="00D1635C">
      <w:pPr>
        <w:pStyle w:val="Akapitzlist"/>
        <w:numPr>
          <w:ilvl w:val="0"/>
          <w:numId w:val="1"/>
        </w:numPr>
        <w:tabs>
          <w:tab w:val="left" w:pos="615"/>
        </w:tabs>
        <w:spacing w:line="276" w:lineRule="auto"/>
        <w:ind w:hanging="359"/>
        <w:rPr>
          <w:sz w:val="24"/>
          <w:szCs w:val="24"/>
        </w:rPr>
      </w:pPr>
      <w:r w:rsidRPr="00850233">
        <w:rPr>
          <w:sz w:val="24"/>
          <w:szCs w:val="24"/>
        </w:rPr>
        <w:lastRenderedPageBreak/>
        <w:t xml:space="preserve">Oświadczenie o aktualności informacji – Załącznik nr </w:t>
      </w:r>
      <w:r w:rsidR="00850233" w:rsidRPr="00850233">
        <w:rPr>
          <w:sz w:val="24"/>
          <w:szCs w:val="24"/>
        </w:rPr>
        <w:t>4</w:t>
      </w:r>
      <w:r w:rsidRPr="00850233">
        <w:rPr>
          <w:sz w:val="24"/>
          <w:szCs w:val="24"/>
        </w:rPr>
        <w:t>;</w:t>
      </w:r>
    </w:p>
    <w:p w14:paraId="27B06308" w14:textId="424BB156" w:rsidR="00D61F90" w:rsidRPr="00636555" w:rsidRDefault="00636555" w:rsidP="00D1635C">
      <w:pPr>
        <w:pStyle w:val="Akapitzlist"/>
        <w:numPr>
          <w:ilvl w:val="0"/>
          <w:numId w:val="1"/>
        </w:numPr>
        <w:tabs>
          <w:tab w:val="left" w:pos="615"/>
        </w:tabs>
        <w:spacing w:line="276" w:lineRule="auto"/>
        <w:ind w:hanging="359"/>
        <w:rPr>
          <w:sz w:val="24"/>
          <w:szCs w:val="24"/>
        </w:rPr>
      </w:pPr>
      <w:r w:rsidRPr="00636555">
        <w:rPr>
          <w:sz w:val="24"/>
          <w:szCs w:val="24"/>
        </w:rPr>
        <w:t xml:space="preserve">Oświadczenie o przynależności lub braku przynależności do </w:t>
      </w:r>
      <w:r w:rsidR="00D61F90" w:rsidRPr="00636555">
        <w:rPr>
          <w:sz w:val="24"/>
          <w:szCs w:val="24"/>
        </w:rPr>
        <w:t xml:space="preserve"> grupy kapitałowej – Załącznik nr</w:t>
      </w:r>
      <w:r w:rsidR="00D61F90" w:rsidRPr="00636555">
        <w:rPr>
          <w:spacing w:val="-6"/>
          <w:sz w:val="24"/>
          <w:szCs w:val="24"/>
        </w:rPr>
        <w:t xml:space="preserve"> </w:t>
      </w:r>
      <w:r w:rsidRPr="00636555">
        <w:rPr>
          <w:sz w:val="24"/>
          <w:szCs w:val="24"/>
        </w:rPr>
        <w:t>5</w:t>
      </w:r>
      <w:r w:rsidR="00D61F90" w:rsidRPr="00636555">
        <w:rPr>
          <w:sz w:val="24"/>
          <w:szCs w:val="24"/>
        </w:rPr>
        <w:t>;</w:t>
      </w:r>
    </w:p>
    <w:p w14:paraId="57D75E0D" w14:textId="78B92343" w:rsidR="00F47EF4" w:rsidRPr="00F47EF4" w:rsidRDefault="00636555" w:rsidP="00F47EF4">
      <w:pPr>
        <w:pStyle w:val="Akapitzlist"/>
        <w:numPr>
          <w:ilvl w:val="0"/>
          <w:numId w:val="1"/>
        </w:numPr>
        <w:tabs>
          <w:tab w:val="left" w:pos="615"/>
        </w:tabs>
        <w:spacing w:line="276" w:lineRule="auto"/>
        <w:ind w:hanging="359"/>
        <w:jc w:val="left"/>
        <w:rPr>
          <w:sz w:val="24"/>
          <w:szCs w:val="24"/>
        </w:rPr>
      </w:pPr>
      <w:r w:rsidRPr="00636555">
        <w:rPr>
          <w:sz w:val="24"/>
          <w:szCs w:val="24"/>
        </w:rPr>
        <w:t>Dokumenty zawierające informacje niezbędne do oceny zdolności kredytowej</w:t>
      </w:r>
      <w:r w:rsidR="00D61F90" w:rsidRPr="00636555">
        <w:rPr>
          <w:sz w:val="24"/>
          <w:szCs w:val="24"/>
        </w:rPr>
        <w:t xml:space="preserve"> – załącznik nr</w:t>
      </w:r>
      <w:r w:rsidR="00D61F90" w:rsidRPr="00636555">
        <w:rPr>
          <w:spacing w:val="-4"/>
          <w:sz w:val="24"/>
          <w:szCs w:val="24"/>
        </w:rPr>
        <w:t xml:space="preserve">  </w:t>
      </w:r>
      <w:r w:rsidRPr="00636555">
        <w:rPr>
          <w:spacing w:val="-4"/>
          <w:sz w:val="24"/>
          <w:szCs w:val="24"/>
        </w:rPr>
        <w:t>6</w:t>
      </w:r>
      <w:r w:rsidR="00D61F90" w:rsidRPr="00636555">
        <w:rPr>
          <w:spacing w:val="-4"/>
          <w:sz w:val="24"/>
          <w:szCs w:val="24"/>
        </w:rPr>
        <w:t>.</w:t>
      </w:r>
    </w:p>
    <w:p w14:paraId="3B398007" w14:textId="77777777" w:rsidR="00184001" w:rsidRDefault="00F47EF4" w:rsidP="00F47EF4">
      <w:pPr>
        <w:pStyle w:val="Akapitzlist"/>
        <w:numPr>
          <w:ilvl w:val="0"/>
          <w:numId w:val="1"/>
        </w:numPr>
        <w:tabs>
          <w:tab w:val="left" w:pos="615"/>
        </w:tabs>
        <w:spacing w:line="276" w:lineRule="auto"/>
        <w:rPr>
          <w:sz w:val="24"/>
          <w:szCs w:val="24"/>
        </w:rPr>
      </w:pPr>
      <w:r>
        <w:rPr>
          <w:sz w:val="24"/>
          <w:szCs w:val="24"/>
        </w:rPr>
        <w:t xml:space="preserve">Oświadczenie sankcyjne – załącznik nr 7 do swz.      </w:t>
      </w:r>
    </w:p>
    <w:p w14:paraId="34D3F0A4" w14:textId="27D1AB07" w:rsidR="00F47EF4" w:rsidRPr="00F47EF4" w:rsidRDefault="00B20519" w:rsidP="00F47EF4">
      <w:pPr>
        <w:pStyle w:val="Akapitzlist"/>
        <w:numPr>
          <w:ilvl w:val="0"/>
          <w:numId w:val="1"/>
        </w:numPr>
        <w:tabs>
          <w:tab w:val="left" w:pos="615"/>
        </w:tabs>
        <w:spacing w:line="276" w:lineRule="auto"/>
        <w:rPr>
          <w:sz w:val="24"/>
          <w:szCs w:val="24"/>
        </w:rPr>
        <w:sectPr w:rsidR="00F47EF4" w:rsidRPr="00F47EF4" w:rsidSect="00C7638F">
          <w:pgSz w:w="11910" w:h="16840"/>
          <w:pgMar w:top="1340" w:right="1300" w:bottom="851" w:left="1160" w:header="284" w:footer="957" w:gutter="0"/>
          <w:cols w:space="708"/>
        </w:sectPr>
      </w:pPr>
      <w:r>
        <w:rPr>
          <w:sz w:val="24"/>
          <w:szCs w:val="24"/>
        </w:rPr>
        <w:t>Oświadczenie Wykonawców wspólnie ubiegających się o zamówienie</w:t>
      </w:r>
      <w:r w:rsidR="00F47EF4">
        <w:rPr>
          <w:sz w:val="24"/>
          <w:szCs w:val="24"/>
        </w:rPr>
        <w:t xml:space="preserve"> </w:t>
      </w:r>
      <w:r w:rsidR="004D2CEB">
        <w:rPr>
          <w:sz w:val="24"/>
          <w:szCs w:val="24"/>
        </w:rPr>
        <w:t xml:space="preserve"> - załącznik nr </w:t>
      </w:r>
      <w:r w:rsidR="00DB2FEC">
        <w:rPr>
          <w:sz w:val="24"/>
          <w:szCs w:val="24"/>
        </w:rPr>
        <w:t xml:space="preserve"> 8</w:t>
      </w:r>
      <w:r w:rsidR="00A92E3D">
        <w:rPr>
          <w:sz w:val="24"/>
          <w:szCs w:val="24"/>
        </w:rPr>
        <w:t>.</w:t>
      </w:r>
    </w:p>
    <w:p w14:paraId="1AED91E5" w14:textId="2F7A86DE" w:rsidR="00DB2FEC" w:rsidRPr="00DB2FEC" w:rsidRDefault="00DB2FEC" w:rsidP="00A92E3D">
      <w:pPr>
        <w:tabs>
          <w:tab w:val="left" w:pos="2430"/>
        </w:tabs>
        <w:rPr>
          <w:rFonts w:ascii="Times New Roman" w:hAnsi="Times New Roman" w:cs="Times New Roman"/>
          <w:sz w:val="24"/>
          <w:szCs w:val="24"/>
        </w:rPr>
      </w:pPr>
    </w:p>
    <w:sectPr w:rsidR="00DB2FEC" w:rsidRPr="00DB2F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0FB6" w14:textId="77777777" w:rsidR="003F122F" w:rsidRDefault="003F122F">
      <w:pPr>
        <w:spacing w:after="0" w:line="240" w:lineRule="auto"/>
      </w:pPr>
      <w:r>
        <w:separator/>
      </w:r>
    </w:p>
  </w:endnote>
  <w:endnote w:type="continuationSeparator" w:id="0">
    <w:p w14:paraId="272ABD27" w14:textId="77777777" w:rsidR="003F122F" w:rsidRDefault="003F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0BAF" w14:textId="2AC3C7EE" w:rsidR="00D61F90" w:rsidRDefault="00D61F90">
    <w:pPr>
      <w:pStyle w:val="Tekstpodstawowy"/>
      <w:spacing w:line="14" w:lineRule="auto"/>
      <w:jc w:val="left"/>
      <w:rPr>
        <w:sz w:val="20"/>
      </w:rPr>
    </w:pPr>
    <w:r>
      <w:rPr>
        <w:noProof/>
      </w:rPr>
      <mc:AlternateContent>
        <mc:Choice Requires="wps">
          <w:drawing>
            <wp:anchor distT="0" distB="0" distL="114300" distR="114300" simplePos="0" relativeHeight="251660288" behindDoc="1" locked="0" layoutInCell="1" allowOverlap="1" wp14:anchorId="41C38909" wp14:editId="1ABEF4D8">
              <wp:simplePos x="0" y="0"/>
              <wp:positionH relativeFrom="page">
                <wp:posOffset>6501130</wp:posOffset>
              </wp:positionH>
              <wp:positionV relativeFrom="page">
                <wp:posOffset>9945370</wp:posOffset>
              </wp:positionV>
              <wp:extent cx="200660" cy="165735"/>
              <wp:effectExtent l="0" t="1270" r="3810" b="444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06B9" w14:textId="77777777" w:rsidR="00D61F90" w:rsidRDefault="00D61F90">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38909" id="_x0000_t202" coordsize="21600,21600" o:spt="202" path="m,l,21600r21600,l21600,xe">
              <v:stroke joinstyle="miter"/>
              <v:path gradientshapeok="t" o:connecttype="rect"/>
            </v:shapetype>
            <v:shape id="Pole tekstowe 6" o:spid="_x0000_s1027" type="#_x0000_t202" style="position:absolute;margin-left:511.9pt;margin-top:783.1pt;width:15.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" filled="f" stroked="f">
              <v:textbox inset="0,0,0,0">
                <w:txbxContent>
                  <w:p w14:paraId="056D06B9" w14:textId="77777777" w:rsidR="00D61F90" w:rsidRDefault="00D61F90">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9111" w14:textId="77777777" w:rsidR="003F122F" w:rsidRDefault="003F122F">
      <w:pPr>
        <w:spacing w:after="0" w:line="240" w:lineRule="auto"/>
      </w:pPr>
      <w:r>
        <w:separator/>
      </w:r>
    </w:p>
  </w:footnote>
  <w:footnote w:type="continuationSeparator" w:id="0">
    <w:p w14:paraId="6C670353" w14:textId="77777777" w:rsidR="003F122F" w:rsidRDefault="003F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A2A0" w14:textId="77777777" w:rsidR="00D61F90" w:rsidRDefault="00D61F90">
    <w:pPr>
      <w:pStyle w:val="Tekstpodstawowy"/>
      <w:spacing w:line="14" w:lineRule="auto"/>
      <w:jc w:val="left"/>
      <w:rPr>
        <w:sz w:val="20"/>
      </w:rPr>
    </w:pPr>
    <w:r>
      <w:rPr>
        <w:noProof/>
      </w:rPr>
      <w:drawing>
        <wp:anchor distT="0" distB="0" distL="0" distR="0" simplePos="0" relativeHeight="251659264" behindDoc="1" locked="0" layoutInCell="1" allowOverlap="1" wp14:anchorId="4E5F2DAF" wp14:editId="3468611A">
          <wp:simplePos x="0" y="0"/>
          <wp:positionH relativeFrom="page">
            <wp:posOffset>918844</wp:posOffset>
          </wp:positionH>
          <wp:positionV relativeFrom="page">
            <wp:posOffset>180327</wp:posOffset>
          </wp:positionV>
          <wp:extent cx="471169" cy="672731"/>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1169" cy="6727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B50"/>
    <w:multiLevelType w:val="hybridMultilevel"/>
    <w:tmpl w:val="5D40B68E"/>
    <w:lvl w:ilvl="0" w:tplc="1F021AAC">
      <w:start w:val="1"/>
      <w:numFmt w:val="decimal"/>
      <w:lvlText w:val="%1."/>
      <w:lvlJc w:val="left"/>
      <w:pPr>
        <w:ind w:left="539" w:hanging="284"/>
        <w:jc w:val="right"/>
      </w:pPr>
      <w:rPr>
        <w:rFonts w:ascii="Times New Roman" w:eastAsia="Times New Roman" w:hAnsi="Times New Roman" w:cs="Times New Roman" w:hint="default"/>
        <w:b/>
        <w:bCs/>
        <w:color w:val="auto"/>
        <w:spacing w:val="-17"/>
        <w:w w:val="100"/>
        <w:sz w:val="24"/>
        <w:szCs w:val="24"/>
        <w:lang w:val="pl-PL" w:eastAsia="en-US" w:bidi="ar-SA"/>
      </w:rPr>
    </w:lvl>
    <w:lvl w:ilvl="1" w:tplc="001A467C">
      <w:start w:val="1"/>
      <w:numFmt w:val="decimal"/>
      <w:lvlText w:val="%2)"/>
      <w:lvlJc w:val="left"/>
      <w:pPr>
        <w:ind w:left="1336" w:hanging="360"/>
      </w:pPr>
      <w:rPr>
        <w:rFonts w:ascii="Times New Roman" w:eastAsia="Times New Roman" w:hAnsi="Times New Roman" w:cs="Times New Roman" w:hint="default"/>
        <w:b/>
        <w:bCs/>
        <w:spacing w:val="-26"/>
        <w:w w:val="99"/>
        <w:sz w:val="24"/>
        <w:szCs w:val="24"/>
        <w:lang w:val="pl-PL" w:eastAsia="en-US" w:bidi="ar-SA"/>
      </w:rPr>
    </w:lvl>
    <w:lvl w:ilvl="2" w:tplc="E7042404">
      <w:numFmt w:val="bullet"/>
      <w:lvlText w:val="•"/>
      <w:lvlJc w:val="left"/>
      <w:pPr>
        <w:ind w:left="2240" w:hanging="360"/>
      </w:pPr>
      <w:rPr>
        <w:rFonts w:hint="default"/>
        <w:lang w:val="pl-PL" w:eastAsia="en-US" w:bidi="ar-SA"/>
      </w:rPr>
    </w:lvl>
    <w:lvl w:ilvl="3" w:tplc="FA148F2C">
      <w:numFmt w:val="bullet"/>
      <w:lvlText w:val="•"/>
      <w:lvlJc w:val="left"/>
      <w:pPr>
        <w:ind w:left="3141" w:hanging="360"/>
      </w:pPr>
      <w:rPr>
        <w:rFonts w:hint="default"/>
        <w:lang w:val="pl-PL" w:eastAsia="en-US" w:bidi="ar-SA"/>
      </w:rPr>
    </w:lvl>
    <w:lvl w:ilvl="4" w:tplc="352E8DB2">
      <w:numFmt w:val="bullet"/>
      <w:lvlText w:val="•"/>
      <w:lvlJc w:val="left"/>
      <w:pPr>
        <w:ind w:left="4042" w:hanging="360"/>
      </w:pPr>
      <w:rPr>
        <w:rFonts w:hint="default"/>
        <w:lang w:val="pl-PL" w:eastAsia="en-US" w:bidi="ar-SA"/>
      </w:rPr>
    </w:lvl>
    <w:lvl w:ilvl="5" w:tplc="517C88A4">
      <w:numFmt w:val="bullet"/>
      <w:lvlText w:val="•"/>
      <w:lvlJc w:val="left"/>
      <w:pPr>
        <w:ind w:left="4942" w:hanging="360"/>
      </w:pPr>
      <w:rPr>
        <w:rFonts w:hint="default"/>
        <w:lang w:val="pl-PL" w:eastAsia="en-US" w:bidi="ar-SA"/>
      </w:rPr>
    </w:lvl>
    <w:lvl w:ilvl="6" w:tplc="86B40F02">
      <w:numFmt w:val="bullet"/>
      <w:lvlText w:val="•"/>
      <w:lvlJc w:val="left"/>
      <w:pPr>
        <w:ind w:left="5843" w:hanging="360"/>
      </w:pPr>
      <w:rPr>
        <w:rFonts w:hint="default"/>
        <w:lang w:val="pl-PL" w:eastAsia="en-US" w:bidi="ar-SA"/>
      </w:rPr>
    </w:lvl>
    <w:lvl w:ilvl="7" w:tplc="1B90E87A">
      <w:numFmt w:val="bullet"/>
      <w:lvlText w:val="•"/>
      <w:lvlJc w:val="left"/>
      <w:pPr>
        <w:ind w:left="6744" w:hanging="360"/>
      </w:pPr>
      <w:rPr>
        <w:rFonts w:hint="default"/>
        <w:lang w:val="pl-PL" w:eastAsia="en-US" w:bidi="ar-SA"/>
      </w:rPr>
    </w:lvl>
    <w:lvl w:ilvl="8" w:tplc="1534ACF6">
      <w:numFmt w:val="bullet"/>
      <w:lvlText w:val="•"/>
      <w:lvlJc w:val="left"/>
      <w:pPr>
        <w:ind w:left="7644" w:hanging="360"/>
      </w:pPr>
      <w:rPr>
        <w:rFonts w:hint="default"/>
        <w:lang w:val="pl-PL" w:eastAsia="en-US" w:bidi="ar-SA"/>
      </w:rPr>
    </w:lvl>
  </w:abstractNum>
  <w:abstractNum w:abstractNumId="1" w15:restartNumberingAfterBreak="0">
    <w:nsid w:val="04C52D5E"/>
    <w:multiLevelType w:val="hybridMultilevel"/>
    <w:tmpl w:val="6CAECB92"/>
    <w:lvl w:ilvl="0" w:tplc="4DD20AB6">
      <w:start w:val="1"/>
      <w:numFmt w:val="decimal"/>
      <w:lvlText w:val="%1)"/>
      <w:lvlJc w:val="left"/>
      <w:pPr>
        <w:ind w:left="1182" w:hanging="360"/>
      </w:pPr>
      <w:rPr>
        <w:rFonts w:hint="default"/>
        <w:b w:val="0"/>
        <w:bCs w:val="0"/>
      </w:r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2" w15:restartNumberingAfterBreak="0">
    <w:nsid w:val="05552CAC"/>
    <w:multiLevelType w:val="hybridMultilevel"/>
    <w:tmpl w:val="99B67EE6"/>
    <w:lvl w:ilvl="0" w:tplc="9D2E74C8">
      <w:start w:val="1"/>
      <w:numFmt w:val="decimal"/>
      <w:lvlText w:val="%1."/>
      <w:lvlJc w:val="left"/>
      <w:pPr>
        <w:ind w:left="539" w:hanging="284"/>
      </w:pPr>
      <w:rPr>
        <w:rFonts w:ascii="Times New Roman" w:eastAsia="Times New Roman" w:hAnsi="Times New Roman" w:cs="Times New Roman" w:hint="default"/>
        <w:b/>
        <w:bCs/>
        <w:i w:val="0"/>
        <w:iCs/>
        <w:spacing w:val="-17"/>
        <w:w w:val="100"/>
        <w:sz w:val="24"/>
        <w:szCs w:val="24"/>
        <w:lang w:val="pl-PL" w:eastAsia="en-US" w:bidi="ar-SA"/>
      </w:rPr>
    </w:lvl>
    <w:lvl w:ilvl="1" w:tplc="D6A4F918">
      <w:numFmt w:val="bullet"/>
      <w:lvlText w:val="•"/>
      <w:lvlJc w:val="left"/>
      <w:pPr>
        <w:ind w:left="1430" w:hanging="284"/>
      </w:pPr>
      <w:rPr>
        <w:rFonts w:hint="default"/>
        <w:lang w:val="pl-PL" w:eastAsia="en-US" w:bidi="ar-SA"/>
      </w:rPr>
    </w:lvl>
    <w:lvl w:ilvl="2" w:tplc="C008792A">
      <w:numFmt w:val="bullet"/>
      <w:lvlText w:val="•"/>
      <w:lvlJc w:val="left"/>
      <w:pPr>
        <w:ind w:left="2321" w:hanging="284"/>
      </w:pPr>
      <w:rPr>
        <w:rFonts w:hint="default"/>
        <w:lang w:val="pl-PL" w:eastAsia="en-US" w:bidi="ar-SA"/>
      </w:rPr>
    </w:lvl>
    <w:lvl w:ilvl="3" w:tplc="D3365960">
      <w:numFmt w:val="bullet"/>
      <w:lvlText w:val="•"/>
      <w:lvlJc w:val="left"/>
      <w:pPr>
        <w:ind w:left="3211" w:hanging="284"/>
      </w:pPr>
      <w:rPr>
        <w:rFonts w:hint="default"/>
        <w:lang w:val="pl-PL" w:eastAsia="en-US" w:bidi="ar-SA"/>
      </w:rPr>
    </w:lvl>
    <w:lvl w:ilvl="4" w:tplc="3C2A6A88">
      <w:numFmt w:val="bullet"/>
      <w:lvlText w:val="•"/>
      <w:lvlJc w:val="left"/>
      <w:pPr>
        <w:ind w:left="4102" w:hanging="284"/>
      </w:pPr>
      <w:rPr>
        <w:rFonts w:hint="default"/>
        <w:lang w:val="pl-PL" w:eastAsia="en-US" w:bidi="ar-SA"/>
      </w:rPr>
    </w:lvl>
    <w:lvl w:ilvl="5" w:tplc="6BA05432">
      <w:numFmt w:val="bullet"/>
      <w:lvlText w:val="•"/>
      <w:lvlJc w:val="left"/>
      <w:pPr>
        <w:ind w:left="4993" w:hanging="284"/>
      </w:pPr>
      <w:rPr>
        <w:rFonts w:hint="default"/>
        <w:lang w:val="pl-PL" w:eastAsia="en-US" w:bidi="ar-SA"/>
      </w:rPr>
    </w:lvl>
    <w:lvl w:ilvl="6" w:tplc="71C4EDB0">
      <w:numFmt w:val="bullet"/>
      <w:lvlText w:val="•"/>
      <w:lvlJc w:val="left"/>
      <w:pPr>
        <w:ind w:left="5883" w:hanging="284"/>
      </w:pPr>
      <w:rPr>
        <w:rFonts w:hint="default"/>
        <w:lang w:val="pl-PL" w:eastAsia="en-US" w:bidi="ar-SA"/>
      </w:rPr>
    </w:lvl>
    <w:lvl w:ilvl="7" w:tplc="F92EF4C6">
      <w:numFmt w:val="bullet"/>
      <w:lvlText w:val="•"/>
      <w:lvlJc w:val="left"/>
      <w:pPr>
        <w:ind w:left="6774" w:hanging="284"/>
      </w:pPr>
      <w:rPr>
        <w:rFonts w:hint="default"/>
        <w:lang w:val="pl-PL" w:eastAsia="en-US" w:bidi="ar-SA"/>
      </w:rPr>
    </w:lvl>
    <w:lvl w:ilvl="8" w:tplc="0DF25AC4">
      <w:numFmt w:val="bullet"/>
      <w:lvlText w:val="•"/>
      <w:lvlJc w:val="left"/>
      <w:pPr>
        <w:ind w:left="7665" w:hanging="284"/>
      </w:pPr>
      <w:rPr>
        <w:rFonts w:hint="default"/>
        <w:lang w:val="pl-PL" w:eastAsia="en-US" w:bidi="ar-SA"/>
      </w:rPr>
    </w:lvl>
  </w:abstractNum>
  <w:abstractNum w:abstractNumId="3" w15:restartNumberingAfterBreak="0">
    <w:nsid w:val="079B77E1"/>
    <w:multiLevelType w:val="hybridMultilevel"/>
    <w:tmpl w:val="67D60F10"/>
    <w:lvl w:ilvl="0" w:tplc="4FE6C0B8">
      <w:start w:val="27"/>
      <w:numFmt w:val="upperRoman"/>
      <w:lvlText w:val="%1."/>
      <w:lvlJc w:val="left"/>
      <w:pPr>
        <w:ind w:left="1490" w:hanging="780"/>
      </w:pPr>
      <w:rPr>
        <w:rFonts w:hint="default"/>
        <w:b/>
        <w:bCs/>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 w15:restartNumberingAfterBreak="0">
    <w:nsid w:val="07E74C32"/>
    <w:multiLevelType w:val="hybridMultilevel"/>
    <w:tmpl w:val="BD68CF06"/>
    <w:lvl w:ilvl="0" w:tplc="B226DD10">
      <w:start w:val="1"/>
      <w:numFmt w:val="decimal"/>
      <w:lvlText w:val="%1)"/>
      <w:lvlJc w:val="left"/>
      <w:pPr>
        <w:ind w:left="539" w:hanging="284"/>
      </w:pPr>
      <w:rPr>
        <w:rFonts w:ascii="Times New Roman" w:eastAsia="Times New Roman" w:hAnsi="Times New Roman" w:cs="Times New Roman" w:hint="default"/>
        <w:b/>
        <w:bCs/>
        <w:w w:val="99"/>
        <w:sz w:val="24"/>
        <w:szCs w:val="24"/>
        <w:lang w:val="pl-PL" w:eastAsia="en-US" w:bidi="ar-SA"/>
      </w:rPr>
    </w:lvl>
    <w:lvl w:ilvl="1" w:tplc="67708E5C">
      <w:numFmt w:val="bullet"/>
      <w:lvlText w:val="•"/>
      <w:lvlJc w:val="left"/>
      <w:pPr>
        <w:ind w:left="1430" w:hanging="284"/>
      </w:pPr>
      <w:rPr>
        <w:rFonts w:hint="default"/>
        <w:lang w:val="pl-PL" w:eastAsia="en-US" w:bidi="ar-SA"/>
      </w:rPr>
    </w:lvl>
    <w:lvl w:ilvl="2" w:tplc="C2864874">
      <w:numFmt w:val="bullet"/>
      <w:lvlText w:val="•"/>
      <w:lvlJc w:val="left"/>
      <w:pPr>
        <w:ind w:left="2321" w:hanging="284"/>
      </w:pPr>
      <w:rPr>
        <w:rFonts w:hint="default"/>
        <w:lang w:val="pl-PL" w:eastAsia="en-US" w:bidi="ar-SA"/>
      </w:rPr>
    </w:lvl>
    <w:lvl w:ilvl="3" w:tplc="103E5B38">
      <w:numFmt w:val="bullet"/>
      <w:lvlText w:val="•"/>
      <w:lvlJc w:val="left"/>
      <w:pPr>
        <w:ind w:left="3211" w:hanging="284"/>
      </w:pPr>
      <w:rPr>
        <w:rFonts w:hint="default"/>
        <w:lang w:val="pl-PL" w:eastAsia="en-US" w:bidi="ar-SA"/>
      </w:rPr>
    </w:lvl>
    <w:lvl w:ilvl="4" w:tplc="FA900316">
      <w:numFmt w:val="bullet"/>
      <w:lvlText w:val="•"/>
      <w:lvlJc w:val="left"/>
      <w:pPr>
        <w:ind w:left="4102" w:hanging="284"/>
      </w:pPr>
      <w:rPr>
        <w:rFonts w:hint="default"/>
        <w:lang w:val="pl-PL" w:eastAsia="en-US" w:bidi="ar-SA"/>
      </w:rPr>
    </w:lvl>
    <w:lvl w:ilvl="5" w:tplc="DF92A02E">
      <w:numFmt w:val="bullet"/>
      <w:lvlText w:val="•"/>
      <w:lvlJc w:val="left"/>
      <w:pPr>
        <w:ind w:left="4993" w:hanging="284"/>
      </w:pPr>
      <w:rPr>
        <w:rFonts w:hint="default"/>
        <w:lang w:val="pl-PL" w:eastAsia="en-US" w:bidi="ar-SA"/>
      </w:rPr>
    </w:lvl>
    <w:lvl w:ilvl="6" w:tplc="6C3464E6">
      <w:numFmt w:val="bullet"/>
      <w:lvlText w:val="•"/>
      <w:lvlJc w:val="left"/>
      <w:pPr>
        <w:ind w:left="5883" w:hanging="284"/>
      </w:pPr>
      <w:rPr>
        <w:rFonts w:hint="default"/>
        <w:lang w:val="pl-PL" w:eastAsia="en-US" w:bidi="ar-SA"/>
      </w:rPr>
    </w:lvl>
    <w:lvl w:ilvl="7" w:tplc="391AEBE4">
      <w:numFmt w:val="bullet"/>
      <w:lvlText w:val="•"/>
      <w:lvlJc w:val="left"/>
      <w:pPr>
        <w:ind w:left="6774" w:hanging="284"/>
      </w:pPr>
      <w:rPr>
        <w:rFonts w:hint="default"/>
        <w:lang w:val="pl-PL" w:eastAsia="en-US" w:bidi="ar-SA"/>
      </w:rPr>
    </w:lvl>
    <w:lvl w:ilvl="8" w:tplc="15001794">
      <w:numFmt w:val="bullet"/>
      <w:lvlText w:val="•"/>
      <w:lvlJc w:val="left"/>
      <w:pPr>
        <w:ind w:left="7665" w:hanging="284"/>
      </w:pPr>
      <w:rPr>
        <w:rFonts w:hint="default"/>
        <w:lang w:val="pl-PL" w:eastAsia="en-US" w:bidi="ar-SA"/>
      </w:rPr>
    </w:lvl>
  </w:abstractNum>
  <w:abstractNum w:abstractNumId="5" w15:restartNumberingAfterBreak="0">
    <w:nsid w:val="0B3F114A"/>
    <w:multiLevelType w:val="hybridMultilevel"/>
    <w:tmpl w:val="0F0EF75A"/>
    <w:lvl w:ilvl="0" w:tplc="D72AE6B8">
      <w:start w:val="3"/>
      <w:numFmt w:val="decimal"/>
      <w:lvlText w:val="%1."/>
      <w:lvlJc w:val="left"/>
      <w:pPr>
        <w:ind w:left="614" w:hanging="358"/>
      </w:pPr>
      <w:rPr>
        <w:rFonts w:ascii="Times New Roman" w:eastAsia="Times New Roman" w:hAnsi="Times New Roman" w:cs="Times New Roman" w:hint="default"/>
        <w:b/>
        <w:bCs/>
        <w:spacing w:val="-3"/>
        <w:w w:val="100"/>
        <w:sz w:val="24"/>
        <w:szCs w:val="24"/>
        <w:lang w:val="pl-PL" w:eastAsia="en-US" w:bidi="ar-SA"/>
      </w:rPr>
    </w:lvl>
    <w:lvl w:ilvl="1" w:tplc="D8B4147C">
      <w:start w:val="1"/>
      <w:numFmt w:val="lowerLetter"/>
      <w:lvlText w:val="%2)"/>
      <w:lvlJc w:val="left"/>
      <w:pPr>
        <w:ind w:left="974" w:hanging="360"/>
      </w:pPr>
      <w:rPr>
        <w:rFonts w:ascii="Times New Roman" w:eastAsia="Times New Roman" w:hAnsi="Times New Roman" w:cs="Times New Roman" w:hint="default"/>
        <w:b/>
        <w:bCs/>
        <w:spacing w:val="-25"/>
        <w:w w:val="99"/>
        <w:sz w:val="24"/>
        <w:szCs w:val="24"/>
        <w:lang w:val="pl-PL" w:eastAsia="en-US" w:bidi="ar-SA"/>
      </w:rPr>
    </w:lvl>
    <w:lvl w:ilvl="2" w:tplc="2A649252">
      <w:numFmt w:val="bullet"/>
      <w:lvlText w:val="•"/>
      <w:lvlJc w:val="left"/>
      <w:pPr>
        <w:ind w:left="1920" w:hanging="360"/>
      </w:pPr>
      <w:rPr>
        <w:rFonts w:hint="default"/>
        <w:lang w:val="pl-PL" w:eastAsia="en-US" w:bidi="ar-SA"/>
      </w:rPr>
    </w:lvl>
    <w:lvl w:ilvl="3" w:tplc="BB58D8CE">
      <w:numFmt w:val="bullet"/>
      <w:lvlText w:val="•"/>
      <w:lvlJc w:val="left"/>
      <w:pPr>
        <w:ind w:left="2861" w:hanging="360"/>
      </w:pPr>
      <w:rPr>
        <w:rFonts w:hint="default"/>
        <w:lang w:val="pl-PL" w:eastAsia="en-US" w:bidi="ar-SA"/>
      </w:rPr>
    </w:lvl>
    <w:lvl w:ilvl="4" w:tplc="E13EB900">
      <w:numFmt w:val="bullet"/>
      <w:lvlText w:val="•"/>
      <w:lvlJc w:val="left"/>
      <w:pPr>
        <w:ind w:left="3802" w:hanging="360"/>
      </w:pPr>
      <w:rPr>
        <w:rFonts w:hint="default"/>
        <w:lang w:val="pl-PL" w:eastAsia="en-US" w:bidi="ar-SA"/>
      </w:rPr>
    </w:lvl>
    <w:lvl w:ilvl="5" w:tplc="D45EC93A">
      <w:numFmt w:val="bullet"/>
      <w:lvlText w:val="•"/>
      <w:lvlJc w:val="left"/>
      <w:pPr>
        <w:ind w:left="4742" w:hanging="360"/>
      </w:pPr>
      <w:rPr>
        <w:rFonts w:hint="default"/>
        <w:lang w:val="pl-PL" w:eastAsia="en-US" w:bidi="ar-SA"/>
      </w:rPr>
    </w:lvl>
    <w:lvl w:ilvl="6" w:tplc="656A276E">
      <w:numFmt w:val="bullet"/>
      <w:lvlText w:val="•"/>
      <w:lvlJc w:val="left"/>
      <w:pPr>
        <w:ind w:left="5683" w:hanging="360"/>
      </w:pPr>
      <w:rPr>
        <w:rFonts w:hint="default"/>
        <w:lang w:val="pl-PL" w:eastAsia="en-US" w:bidi="ar-SA"/>
      </w:rPr>
    </w:lvl>
    <w:lvl w:ilvl="7" w:tplc="F29C08F8">
      <w:numFmt w:val="bullet"/>
      <w:lvlText w:val="•"/>
      <w:lvlJc w:val="left"/>
      <w:pPr>
        <w:ind w:left="6624" w:hanging="360"/>
      </w:pPr>
      <w:rPr>
        <w:rFonts w:hint="default"/>
        <w:lang w:val="pl-PL" w:eastAsia="en-US" w:bidi="ar-SA"/>
      </w:rPr>
    </w:lvl>
    <w:lvl w:ilvl="8" w:tplc="6EDA3E3C">
      <w:numFmt w:val="bullet"/>
      <w:lvlText w:val="•"/>
      <w:lvlJc w:val="left"/>
      <w:pPr>
        <w:ind w:left="7564" w:hanging="360"/>
      </w:pPr>
      <w:rPr>
        <w:rFonts w:hint="default"/>
        <w:lang w:val="pl-PL" w:eastAsia="en-US" w:bidi="ar-SA"/>
      </w:rPr>
    </w:lvl>
  </w:abstractNum>
  <w:abstractNum w:abstractNumId="6" w15:restartNumberingAfterBreak="0">
    <w:nsid w:val="0C5A0487"/>
    <w:multiLevelType w:val="hybridMultilevel"/>
    <w:tmpl w:val="D6145D36"/>
    <w:lvl w:ilvl="0" w:tplc="38440794">
      <w:start w:val="1"/>
      <w:numFmt w:val="decimal"/>
      <w:lvlText w:val="%1."/>
      <w:lvlJc w:val="left"/>
      <w:pPr>
        <w:ind w:left="614" w:hanging="358"/>
      </w:pPr>
      <w:rPr>
        <w:rFonts w:ascii="Times New Roman" w:eastAsia="Times New Roman" w:hAnsi="Times New Roman" w:cs="Times New Roman" w:hint="default"/>
        <w:b/>
        <w:bCs/>
        <w:spacing w:val="-25"/>
        <w:w w:val="99"/>
        <w:sz w:val="24"/>
        <w:szCs w:val="24"/>
        <w:lang w:val="pl-PL" w:eastAsia="en-US" w:bidi="ar-SA"/>
      </w:rPr>
    </w:lvl>
    <w:lvl w:ilvl="1" w:tplc="19344704">
      <w:numFmt w:val="bullet"/>
      <w:lvlText w:val="•"/>
      <w:lvlJc w:val="left"/>
      <w:pPr>
        <w:ind w:left="1502" w:hanging="358"/>
      </w:pPr>
      <w:rPr>
        <w:rFonts w:hint="default"/>
        <w:lang w:val="pl-PL" w:eastAsia="en-US" w:bidi="ar-SA"/>
      </w:rPr>
    </w:lvl>
    <w:lvl w:ilvl="2" w:tplc="EE469B5E">
      <w:numFmt w:val="bullet"/>
      <w:lvlText w:val="•"/>
      <w:lvlJc w:val="left"/>
      <w:pPr>
        <w:ind w:left="2385" w:hanging="358"/>
      </w:pPr>
      <w:rPr>
        <w:rFonts w:hint="default"/>
        <w:lang w:val="pl-PL" w:eastAsia="en-US" w:bidi="ar-SA"/>
      </w:rPr>
    </w:lvl>
    <w:lvl w:ilvl="3" w:tplc="D7902AC2">
      <w:numFmt w:val="bullet"/>
      <w:lvlText w:val="•"/>
      <w:lvlJc w:val="left"/>
      <w:pPr>
        <w:ind w:left="3267" w:hanging="358"/>
      </w:pPr>
      <w:rPr>
        <w:rFonts w:hint="default"/>
        <w:lang w:val="pl-PL" w:eastAsia="en-US" w:bidi="ar-SA"/>
      </w:rPr>
    </w:lvl>
    <w:lvl w:ilvl="4" w:tplc="A6E4E21A">
      <w:numFmt w:val="bullet"/>
      <w:lvlText w:val="•"/>
      <w:lvlJc w:val="left"/>
      <w:pPr>
        <w:ind w:left="4150" w:hanging="358"/>
      </w:pPr>
      <w:rPr>
        <w:rFonts w:hint="default"/>
        <w:lang w:val="pl-PL" w:eastAsia="en-US" w:bidi="ar-SA"/>
      </w:rPr>
    </w:lvl>
    <w:lvl w:ilvl="5" w:tplc="7EC833BE">
      <w:numFmt w:val="bullet"/>
      <w:lvlText w:val="•"/>
      <w:lvlJc w:val="left"/>
      <w:pPr>
        <w:ind w:left="5033" w:hanging="358"/>
      </w:pPr>
      <w:rPr>
        <w:rFonts w:hint="default"/>
        <w:lang w:val="pl-PL" w:eastAsia="en-US" w:bidi="ar-SA"/>
      </w:rPr>
    </w:lvl>
    <w:lvl w:ilvl="6" w:tplc="803E37F6">
      <w:numFmt w:val="bullet"/>
      <w:lvlText w:val="•"/>
      <w:lvlJc w:val="left"/>
      <w:pPr>
        <w:ind w:left="5915" w:hanging="358"/>
      </w:pPr>
      <w:rPr>
        <w:rFonts w:hint="default"/>
        <w:lang w:val="pl-PL" w:eastAsia="en-US" w:bidi="ar-SA"/>
      </w:rPr>
    </w:lvl>
    <w:lvl w:ilvl="7" w:tplc="1FC4FE92">
      <w:numFmt w:val="bullet"/>
      <w:lvlText w:val="•"/>
      <w:lvlJc w:val="left"/>
      <w:pPr>
        <w:ind w:left="6798" w:hanging="358"/>
      </w:pPr>
      <w:rPr>
        <w:rFonts w:hint="default"/>
        <w:lang w:val="pl-PL" w:eastAsia="en-US" w:bidi="ar-SA"/>
      </w:rPr>
    </w:lvl>
    <w:lvl w:ilvl="8" w:tplc="D200E482">
      <w:numFmt w:val="bullet"/>
      <w:lvlText w:val="•"/>
      <w:lvlJc w:val="left"/>
      <w:pPr>
        <w:ind w:left="7681" w:hanging="358"/>
      </w:pPr>
      <w:rPr>
        <w:rFonts w:hint="default"/>
        <w:lang w:val="pl-PL" w:eastAsia="en-US" w:bidi="ar-SA"/>
      </w:rPr>
    </w:lvl>
  </w:abstractNum>
  <w:abstractNum w:abstractNumId="7" w15:restartNumberingAfterBreak="0">
    <w:nsid w:val="0D214AD0"/>
    <w:multiLevelType w:val="hybridMultilevel"/>
    <w:tmpl w:val="0ED205EC"/>
    <w:lvl w:ilvl="0" w:tplc="8D24FEF0">
      <w:start w:val="12"/>
      <w:numFmt w:val="upperRoman"/>
      <w:lvlText w:val="%1."/>
      <w:lvlJc w:val="left"/>
      <w:pPr>
        <w:ind w:left="683" w:hanging="428"/>
        <w:jc w:val="right"/>
      </w:pPr>
      <w:rPr>
        <w:rFonts w:ascii="Times New Roman" w:eastAsia="Times New Roman" w:hAnsi="Times New Roman" w:cs="Times New Roman" w:hint="default"/>
        <w:b/>
        <w:bCs/>
        <w:color w:val="auto"/>
        <w:w w:val="99"/>
        <w:sz w:val="22"/>
        <w:szCs w:val="22"/>
        <w:lang w:val="pl-PL" w:eastAsia="en-US" w:bidi="ar-SA"/>
      </w:rPr>
    </w:lvl>
    <w:lvl w:ilvl="1" w:tplc="FFFFFFFF">
      <w:numFmt w:val="bullet"/>
      <w:lvlText w:val="•"/>
      <w:lvlJc w:val="left"/>
      <w:pPr>
        <w:ind w:left="1556" w:hanging="428"/>
      </w:pPr>
      <w:rPr>
        <w:rFonts w:hint="default"/>
        <w:lang w:val="pl-PL" w:eastAsia="en-US" w:bidi="ar-SA"/>
      </w:rPr>
    </w:lvl>
    <w:lvl w:ilvl="2" w:tplc="FFFFFFFF">
      <w:numFmt w:val="bullet"/>
      <w:lvlText w:val="•"/>
      <w:lvlJc w:val="left"/>
      <w:pPr>
        <w:ind w:left="2433" w:hanging="428"/>
      </w:pPr>
      <w:rPr>
        <w:rFonts w:hint="default"/>
        <w:lang w:val="pl-PL" w:eastAsia="en-US" w:bidi="ar-SA"/>
      </w:rPr>
    </w:lvl>
    <w:lvl w:ilvl="3" w:tplc="FFFFFFFF">
      <w:numFmt w:val="bullet"/>
      <w:lvlText w:val="•"/>
      <w:lvlJc w:val="left"/>
      <w:pPr>
        <w:ind w:left="3309" w:hanging="428"/>
      </w:pPr>
      <w:rPr>
        <w:rFonts w:hint="default"/>
        <w:lang w:val="pl-PL" w:eastAsia="en-US" w:bidi="ar-SA"/>
      </w:rPr>
    </w:lvl>
    <w:lvl w:ilvl="4" w:tplc="FFFFFFFF">
      <w:numFmt w:val="bullet"/>
      <w:lvlText w:val="•"/>
      <w:lvlJc w:val="left"/>
      <w:pPr>
        <w:ind w:left="4186" w:hanging="428"/>
      </w:pPr>
      <w:rPr>
        <w:rFonts w:hint="default"/>
        <w:lang w:val="pl-PL" w:eastAsia="en-US" w:bidi="ar-SA"/>
      </w:rPr>
    </w:lvl>
    <w:lvl w:ilvl="5" w:tplc="FFFFFFFF">
      <w:numFmt w:val="bullet"/>
      <w:lvlText w:val="•"/>
      <w:lvlJc w:val="left"/>
      <w:pPr>
        <w:ind w:left="5063" w:hanging="428"/>
      </w:pPr>
      <w:rPr>
        <w:rFonts w:hint="default"/>
        <w:lang w:val="pl-PL" w:eastAsia="en-US" w:bidi="ar-SA"/>
      </w:rPr>
    </w:lvl>
    <w:lvl w:ilvl="6" w:tplc="FFFFFFFF">
      <w:numFmt w:val="bullet"/>
      <w:lvlText w:val="•"/>
      <w:lvlJc w:val="left"/>
      <w:pPr>
        <w:ind w:left="5939" w:hanging="428"/>
      </w:pPr>
      <w:rPr>
        <w:rFonts w:hint="default"/>
        <w:lang w:val="pl-PL" w:eastAsia="en-US" w:bidi="ar-SA"/>
      </w:rPr>
    </w:lvl>
    <w:lvl w:ilvl="7" w:tplc="FFFFFFFF">
      <w:numFmt w:val="bullet"/>
      <w:lvlText w:val="•"/>
      <w:lvlJc w:val="left"/>
      <w:pPr>
        <w:ind w:left="6816" w:hanging="428"/>
      </w:pPr>
      <w:rPr>
        <w:rFonts w:hint="default"/>
        <w:lang w:val="pl-PL" w:eastAsia="en-US" w:bidi="ar-SA"/>
      </w:rPr>
    </w:lvl>
    <w:lvl w:ilvl="8" w:tplc="FFFFFFFF">
      <w:numFmt w:val="bullet"/>
      <w:lvlText w:val="•"/>
      <w:lvlJc w:val="left"/>
      <w:pPr>
        <w:ind w:left="7693" w:hanging="428"/>
      </w:pPr>
      <w:rPr>
        <w:rFonts w:hint="default"/>
        <w:lang w:val="pl-PL" w:eastAsia="en-US" w:bidi="ar-SA"/>
      </w:rPr>
    </w:lvl>
  </w:abstractNum>
  <w:abstractNum w:abstractNumId="8" w15:restartNumberingAfterBreak="0">
    <w:nsid w:val="0FEA4253"/>
    <w:multiLevelType w:val="multilevel"/>
    <w:tmpl w:val="C00C1052"/>
    <w:lvl w:ilvl="0">
      <w:start w:val="1"/>
      <w:numFmt w:val="decimal"/>
      <w:lvlText w:val="%1."/>
      <w:lvlJc w:val="left"/>
      <w:pPr>
        <w:ind w:left="539" w:hanging="284"/>
      </w:pPr>
      <w:rPr>
        <w:rFonts w:ascii="Times New Roman" w:eastAsia="Times New Roman" w:hAnsi="Times New Roman" w:cs="Times New Roman" w:hint="default"/>
        <w:b/>
        <w:bCs/>
        <w:color w:val="auto"/>
        <w:spacing w:val="-17"/>
        <w:w w:val="99"/>
        <w:sz w:val="24"/>
        <w:szCs w:val="24"/>
        <w:lang w:val="pl-PL" w:eastAsia="en-US" w:bidi="ar-SA"/>
      </w:rPr>
    </w:lvl>
    <w:lvl w:ilvl="1">
      <w:start w:val="1"/>
      <w:numFmt w:val="decimal"/>
      <w:lvlText w:val="%1.%2."/>
      <w:lvlJc w:val="left"/>
      <w:pPr>
        <w:ind w:left="964" w:hanging="708"/>
      </w:pPr>
      <w:rPr>
        <w:rFonts w:ascii="Times New Roman" w:eastAsia="Times New Roman" w:hAnsi="Times New Roman" w:cs="Times New Roman" w:hint="default"/>
        <w:b/>
        <w:bCs/>
        <w:spacing w:val="-13"/>
        <w:w w:val="100"/>
        <w:sz w:val="24"/>
        <w:szCs w:val="24"/>
        <w:lang w:val="pl-PL" w:eastAsia="en-US" w:bidi="ar-SA"/>
      </w:rPr>
    </w:lvl>
    <w:lvl w:ilvl="2">
      <w:numFmt w:val="bullet"/>
      <w:lvlText w:val="•"/>
      <w:lvlJc w:val="left"/>
      <w:pPr>
        <w:ind w:left="960" w:hanging="708"/>
      </w:pPr>
      <w:rPr>
        <w:rFonts w:hint="default"/>
        <w:lang w:val="pl-PL" w:eastAsia="en-US" w:bidi="ar-SA"/>
      </w:rPr>
    </w:lvl>
    <w:lvl w:ilvl="3">
      <w:numFmt w:val="bullet"/>
      <w:lvlText w:val="•"/>
      <w:lvlJc w:val="left"/>
      <w:pPr>
        <w:ind w:left="2020" w:hanging="708"/>
      </w:pPr>
      <w:rPr>
        <w:rFonts w:hint="default"/>
        <w:lang w:val="pl-PL" w:eastAsia="en-US" w:bidi="ar-SA"/>
      </w:rPr>
    </w:lvl>
    <w:lvl w:ilvl="4">
      <w:numFmt w:val="bullet"/>
      <w:lvlText w:val="•"/>
      <w:lvlJc w:val="left"/>
      <w:pPr>
        <w:ind w:left="3081" w:hanging="708"/>
      </w:pPr>
      <w:rPr>
        <w:rFonts w:hint="default"/>
        <w:lang w:val="pl-PL" w:eastAsia="en-US" w:bidi="ar-SA"/>
      </w:rPr>
    </w:lvl>
    <w:lvl w:ilvl="5">
      <w:numFmt w:val="bullet"/>
      <w:lvlText w:val="•"/>
      <w:lvlJc w:val="left"/>
      <w:pPr>
        <w:ind w:left="4142" w:hanging="708"/>
      </w:pPr>
      <w:rPr>
        <w:rFonts w:hint="default"/>
        <w:lang w:val="pl-PL" w:eastAsia="en-US" w:bidi="ar-SA"/>
      </w:rPr>
    </w:lvl>
    <w:lvl w:ilvl="6">
      <w:numFmt w:val="bullet"/>
      <w:lvlText w:val="•"/>
      <w:lvlJc w:val="left"/>
      <w:pPr>
        <w:ind w:left="5203" w:hanging="708"/>
      </w:pPr>
      <w:rPr>
        <w:rFonts w:hint="default"/>
        <w:lang w:val="pl-PL" w:eastAsia="en-US" w:bidi="ar-SA"/>
      </w:rPr>
    </w:lvl>
    <w:lvl w:ilvl="7">
      <w:numFmt w:val="bullet"/>
      <w:lvlText w:val="•"/>
      <w:lvlJc w:val="left"/>
      <w:pPr>
        <w:ind w:left="6264" w:hanging="708"/>
      </w:pPr>
      <w:rPr>
        <w:rFonts w:hint="default"/>
        <w:lang w:val="pl-PL" w:eastAsia="en-US" w:bidi="ar-SA"/>
      </w:rPr>
    </w:lvl>
    <w:lvl w:ilvl="8">
      <w:numFmt w:val="bullet"/>
      <w:lvlText w:val="•"/>
      <w:lvlJc w:val="left"/>
      <w:pPr>
        <w:ind w:left="7324" w:hanging="708"/>
      </w:pPr>
      <w:rPr>
        <w:rFonts w:hint="default"/>
        <w:lang w:val="pl-PL" w:eastAsia="en-US" w:bidi="ar-SA"/>
      </w:rPr>
    </w:lvl>
  </w:abstractNum>
  <w:abstractNum w:abstractNumId="9" w15:restartNumberingAfterBreak="0">
    <w:nsid w:val="126975E4"/>
    <w:multiLevelType w:val="hybridMultilevel"/>
    <w:tmpl w:val="CDF01E10"/>
    <w:lvl w:ilvl="0" w:tplc="67B89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A5480C"/>
    <w:multiLevelType w:val="hybridMultilevel"/>
    <w:tmpl w:val="8B5E0FA4"/>
    <w:lvl w:ilvl="0" w:tplc="890E867A">
      <w:start w:val="1"/>
      <w:numFmt w:val="decimal"/>
      <w:lvlText w:val="%1)"/>
      <w:lvlJc w:val="left"/>
      <w:pPr>
        <w:ind w:left="630" w:hanging="360"/>
      </w:pPr>
      <w:rPr>
        <w:rFonts w:hint="default"/>
      </w:rPr>
    </w:lvl>
    <w:lvl w:ilvl="1" w:tplc="04150019">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1" w15:restartNumberingAfterBreak="0">
    <w:nsid w:val="14203A3D"/>
    <w:multiLevelType w:val="hybridMultilevel"/>
    <w:tmpl w:val="10805300"/>
    <w:lvl w:ilvl="0" w:tplc="7C2AFBEC">
      <w:start w:val="1"/>
      <w:numFmt w:val="decimal"/>
      <w:lvlText w:val="%1)"/>
      <w:lvlJc w:val="left"/>
      <w:pPr>
        <w:ind w:left="256" w:hanging="322"/>
      </w:pPr>
      <w:rPr>
        <w:rFonts w:ascii="Times New Roman" w:eastAsia="Times New Roman" w:hAnsi="Times New Roman" w:cs="Times New Roman" w:hint="default"/>
        <w:spacing w:val="-20"/>
        <w:w w:val="100"/>
        <w:sz w:val="24"/>
        <w:szCs w:val="24"/>
        <w:lang w:val="pl-PL" w:eastAsia="en-US" w:bidi="ar-SA"/>
      </w:rPr>
    </w:lvl>
    <w:lvl w:ilvl="1" w:tplc="14CAEE2A">
      <w:numFmt w:val="bullet"/>
      <w:lvlText w:val="•"/>
      <w:lvlJc w:val="left"/>
      <w:pPr>
        <w:ind w:left="1178" w:hanging="322"/>
      </w:pPr>
      <w:rPr>
        <w:rFonts w:hint="default"/>
        <w:lang w:val="pl-PL" w:eastAsia="en-US" w:bidi="ar-SA"/>
      </w:rPr>
    </w:lvl>
    <w:lvl w:ilvl="2" w:tplc="4D7272DE">
      <w:numFmt w:val="bullet"/>
      <w:lvlText w:val="•"/>
      <w:lvlJc w:val="left"/>
      <w:pPr>
        <w:ind w:left="2097" w:hanging="322"/>
      </w:pPr>
      <w:rPr>
        <w:rFonts w:hint="default"/>
        <w:lang w:val="pl-PL" w:eastAsia="en-US" w:bidi="ar-SA"/>
      </w:rPr>
    </w:lvl>
    <w:lvl w:ilvl="3" w:tplc="4104A2CA">
      <w:numFmt w:val="bullet"/>
      <w:lvlText w:val="•"/>
      <w:lvlJc w:val="left"/>
      <w:pPr>
        <w:ind w:left="3015" w:hanging="322"/>
      </w:pPr>
      <w:rPr>
        <w:rFonts w:hint="default"/>
        <w:lang w:val="pl-PL" w:eastAsia="en-US" w:bidi="ar-SA"/>
      </w:rPr>
    </w:lvl>
    <w:lvl w:ilvl="4" w:tplc="C98EED7E">
      <w:numFmt w:val="bullet"/>
      <w:lvlText w:val="•"/>
      <w:lvlJc w:val="left"/>
      <w:pPr>
        <w:ind w:left="3934" w:hanging="322"/>
      </w:pPr>
      <w:rPr>
        <w:rFonts w:hint="default"/>
        <w:lang w:val="pl-PL" w:eastAsia="en-US" w:bidi="ar-SA"/>
      </w:rPr>
    </w:lvl>
    <w:lvl w:ilvl="5" w:tplc="7B8054F8">
      <w:numFmt w:val="bullet"/>
      <w:lvlText w:val="•"/>
      <w:lvlJc w:val="left"/>
      <w:pPr>
        <w:ind w:left="4853" w:hanging="322"/>
      </w:pPr>
      <w:rPr>
        <w:rFonts w:hint="default"/>
        <w:lang w:val="pl-PL" w:eastAsia="en-US" w:bidi="ar-SA"/>
      </w:rPr>
    </w:lvl>
    <w:lvl w:ilvl="6" w:tplc="35904EE4">
      <w:numFmt w:val="bullet"/>
      <w:lvlText w:val="•"/>
      <w:lvlJc w:val="left"/>
      <w:pPr>
        <w:ind w:left="5771" w:hanging="322"/>
      </w:pPr>
      <w:rPr>
        <w:rFonts w:hint="default"/>
        <w:lang w:val="pl-PL" w:eastAsia="en-US" w:bidi="ar-SA"/>
      </w:rPr>
    </w:lvl>
    <w:lvl w:ilvl="7" w:tplc="0202768A">
      <w:numFmt w:val="bullet"/>
      <w:lvlText w:val="•"/>
      <w:lvlJc w:val="left"/>
      <w:pPr>
        <w:ind w:left="6690" w:hanging="322"/>
      </w:pPr>
      <w:rPr>
        <w:rFonts w:hint="default"/>
        <w:lang w:val="pl-PL" w:eastAsia="en-US" w:bidi="ar-SA"/>
      </w:rPr>
    </w:lvl>
    <w:lvl w:ilvl="8" w:tplc="2BB04D10">
      <w:numFmt w:val="bullet"/>
      <w:lvlText w:val="•"/>
      <w:lvlJc w:val="left"/>
      <w:pPr>
        <w:ind w:left="7609" w:hanging="322"/>
      </w:pPr>
      <w:rPr>
        <w:rFonts w:hint="default"/>
        <w:lang w:val="pl-PL" w:eastAsia="en-US" w:bidi="ar-SA"/>
      </w:rPr>
    </w:lvl>
  </w:abstractNum>
  <w:abstractNum w:abstractNumId="12" w15:restartNumberingAfterBreak="0">
    <w:nsid w:val="1B10678C"/>
    <w:multiLevelType w:val="hybridMultilevel"/>
    <w:tmpl w:val="4F945668"/>
    <w:lvl w:ilvl="0" w:tplc="5C128DB8">
      <w:start w:val="1"/>
      <w:numFmt w:val="decimal"/>
      <w:lvlText w:val="%1."/>
      <w:lvlJc w:val="left"/>
      <w:pPr>
        <w:ind w:left="539" w:hanging="284"/>
      </w:pPr>
      <w:rPr>
        <w:rFonts w:ascii="Times New Roman" w:eastAsia="Times New Roman" w:hAnsi="Times New Roman" w:cs="Times New Roman" w:hint="default"/>
        <w:b/>
        <w:bCs/>
        <w:color w:val="auto"/>
        <w:spacing w:val="-28"/>
        <w:w w:val="99"/>
        <w:sz w:val="24"/>
        <w:szCs w:val="24"/>
        <w:lang w:val="pl-PL" w:eastAsia="en-US" w:bidi="ar-SA"/>
      </w:rPr>
    </w:lvl>
    <w:lvl w:ilvl="1" w:tplc="85707E54">
      <w:start w:val="1"/>
      <w:numFmt w:val="decimal"/>
      <w:lvlText w:val="%2)"/>
      <w:lvlJc w:val="left"/>
      <w:pPr>
        <w:ind w:left="1043" w:hanging="360"/>
      </w:pPr>
      <w:rPr>
        <w:rFonts w:ascii="Times New Roman" w:eastAsia="Times New Roman" w:hAnsi="Times New Roman" w:cs="Times New Roman" w:hint="default"/>
        <w:b/>
        <w:bCs/>
        <w:spacing w:val="-16"/>
        <w:w w:val="99"/>
        <w:sz w:val="24"/>
        <w:szCs w:val="24"/>
        <w:lang w:val="pl-PL" w:eastAsia="en-US" w:bidi="ar-SA"/>
      </w:rPr>
    </w:lvl>
    <w:lvl w:ilvl="2" w:tplc="C72A39CE">
      <w:numFmt w:val="bullet"/>
      <w:lvlText w:val="•"/>
      <w:lvlJc w:val="left"/>
      <w:pPr>
        <w:ind w:left="1974" w:hanging="360"/>
      </w:pPr>
      <w:rPr>
        <w:rFonts w:hint="default"/>
        <w:lang w:val="pl-PL" w:eastAsia="en-US" w:bidi="ar-SA"/>
      </w:rPr>
    </w:lvl>
    <w:lvl w:ilvl="3" w:tplc="EEDAE274">
      <w:numFmt w:val="bullet"/>
      <w:lvlText w:val="•"/>
      <w:lvlJc w:val="left"/>
      <w:pPr>
        <w:ind w:left="2908" w:hanging="360"/>
      </w:pPr>
      <w:rPr>
        <w:rFonts w:hint="default"/>
        <w:lang w:val="pl-PL" w:eastAsia="en-US" w:bidi="ar-SA"/>
      </w:rPr>
    </w:lvl>
    <w:lvl w:ilvl="4" w:tplc="1468213E">
      <w:numFmt w:val="bullet"/>
      <w:lvlText w:val="•"/>
      <w:lvlJc w:val="left"/>
      <w:pPr>
        <w:ind w:left="3842" w:hanging="360"/>
      </w:pPr>
      <w:rPr>
        <w:rFonts w:hint="default"/>
        <w:lang w:val="pl-PL" w:eastAsia="en-US" w:bidi="ar-SA"/>
      </w:rPr>
    </w:lvl>
    <w:lvl w:ilvl="5" w:tplc="BE2C33EA">
      <w:numFmt w:val="bullet"/>
      <w:lvlText w:val="•"/>
      <w:lvlJc w:val="left"/>
      <w:pPr>
        <w:ind w:left="4776" w:hanging="360"/>
      </w:pPr>
      <w:rPr>
        <w:rFonts w:hint="default"/>
        <w:lang w:val="pl-PL" w:eastAsia="en-US" w:bidi="ar-SA"/>
      </w:rPr>
    </w:lvl>
    <w:lvl w:ilvl="6" w:tplc="2702D85C">
      <w:numFmt w:val="bullet"/>
      <w:lvlText w:val="•"/>
      <w:lvlJc w:val="left"/>
      <w:pPr>
        <w:ind w:left="5710" w:hanging="360"/>
      </w:pPr>
      <w:rPr>
        <w:rFonts w:hint="default"/>
        <w:lang w:val="pl-PL" w:eastAsia="en-US" w:bidi="ar-SA"/>
      </w:rPr>
    </w:lvl>
    <w:lvl w:ilvl="7" w:tplc="D2127FEC">
      <w:numFmt w:val="bullet"/>
      <w:lvlText w:val="•"/>
      <w:lvlJc w:val="left"/>
      <w:pPr>
        <w:ind w:left="6644" w:hanging="360"/>
      </w:pPr>
      <w:rPr>
        <w:rFonts w:hint="default"/>
        <w:lang w:val="pl-PL" w:eastAsia="en-US" w:bidi="ar-SA"/>
      </w:rPr>
    </w:lvl>
    <w:lvl w:ilvl="8" w:tplc="00C28DF2">
      <w:numFmt w:val="bullet"/>
      <w:lvlText w:val="•"/>
      <w:lvlJc w:val="left"/>
      <w:pPr>
        <w:ind w:left="7578" w:hanging="360"/>
      </w:pPr>
      <w:rPr>
        <w:rFonts w:hint="default"/>
        <w:lang w:val="pl-PL" w:eastAsia="en-US" w:bidi="ar-SA"/>
      </w:rPr>
    </w:lvl>
  </w:abstractNum>
  <w:abstractNum w:abstractNumId="13" w15:restartNumberingAfterBreak="0">
    <w:nsid w:val="203F4A76"/>
    <w:multiLevelType w:val="multilevel"/>
    <w:tmpl w:val="ACEC6416"/>
    <w:lvl w:ilvl="0">
      <w:start w:val="1"/>
      <w:numFmt w:val="decimal"/>
      <w:lvlText w:val="%1."/>
      <w:lvlJc w:val="left"/>
      <w:pPr>
        <w:ind w:left="256" w:hanging="384"/>
      </w:pPr>
      <w:rPr>
        <w:rFonts w:ascii="Times New Roman" w:eastAsia="Times New Roman" w:hAnsi="Times New Roman" w:cs="Times New Roman"/>
        <w:b/>
        <w:bCs/>
        <w:spacing w:val="-2"/>
        <w:w w:val="99"/>
        <w:sz w:val="24"/>
        <w:szCs w:val="24"/>
        <w:lang w:val="pl-PL" w:eastAsia="en-US" w:bidi="ar-SA"/>
      </w:rPr>
    </w:lvl>
    <w:lvl w:ilvl="1">
      <w:start w:val="1"/>
      <w:numFmt w:val="decimal"/>
      <w:lvlText w:val="%2)"/>
      <w:lvlJc w:val="left"/>
      <w:pPr>
        <w:ind w:left="256" w:hanging="480"/>
      </w:pPr>
      <w:rPr>
        <w:rFonts w:ascii="Times New Roman" w:eastAsia="Times New Roman" w:hAnsi="Times New Roman" w:cs="Times New Roman"/>
        <w:b/>
        <w:bCs/>
        <w:spacing w:val="-11"/>
        <w:w w:val="99"/>
        <w:sz w:val="24"/>
        <w:szCs w:val="24"/>
        <w:lang w:val="pl-PL" w:eastAsia="en-US" w:bidi="ar-SA"/>
      </w:rPr>
    </w:lvl>
    <w:lvl w:ilvl="2">
      <w:numFmt w:val="bullet"/>
      <w:lvlText w:val="•"/>
      <w:lvlJc w:val="left"/>
      <w:pPr>
        <w:ind w:left="2097" w:hanging="480"/>
      </w:pPr>
      <w:rPr>
        <w:rFonts w:hint="default"/>
        <w:lang w:val="pl-PL" w:eastAsia="en-US" w:bidi="ar-SA"/>
      </w:rPr>
    </w:lvl>
    <w:lvl w:ilvl="3">
      <w:numFmt w:val="bullet"/>
      <w:lvlText w:val="•"/>
      <w:lvlJc w:val="left"/>
      <w:pPr>
        <w:ind w:left="3015" w:hanging="480"/>
      </w:pPr>
      <w:rPr>
        <w:rFonts w:hint="default"/>
        <w:lang w:val="pl-PL" w:eastAsia="en-US" w:bidi="ar-SA"/>
      </w:rPr>
    </w:lvl>
    <w:lvl w:ilvl="4">
      <w:numFmt w:val="bullet"/>
      <w:lvlText w:val="•"/>
      <w:lvlJc w:val="left"/>
      <w:pPr>
        <w:ind w:left="3934" w:hanging="480"/>
      </w:pPr>
      <w:rPr>
        <w:rFonts w:hint="default"/>
        <w:lang w:val="pl-PL" w:eastAsia="en-US" w:bidi="ar-SA"/>
      </w:rPr>
    </w:lvl>
    <w:lvl w:ilvl="5">
      <w:numFmt w:val="bullet"/>
      <w:lvlText w:val="•"/>
      <w:lvlJc w:val="left"/>
      <w:pPr>
        <w:ind w:left="4853" w:hanging="480"/>
      </w:pPr>
      <w:rPr>
        <w:rFonts w:hint="default"/>
        <w:lang w:val="pl-PL" w:eastAsia="en-US" w:bidi="ar-SA"/>
      </w:rPr>
    </w:lvl>
    <w:lvl w:ilvl="6">
      <w:numFmt w:val="bullet"/>
      <w:lvlText w:val="•"/>
      <w:lvlJc w:val="left"/>
      <w:pPr>
        <w:ind w:left="5771" w:hanging="480"/>
      </w:pPr>
      <w:rPr>
        <w:rFonts w:hint="default"/>
        <w:lang w:val="pl-PL" w:eastAsia="en-US" w:bidi="ar-SA"/>
      </w:rPr>
    </w:lvl>
    <w:lvl w:ilvl="7">
      <w:numFmt w:val="bullet"/>
      <w:lvlText w:val="•"/>
      <w:lvlJc w:val="left"/>
      <w:pPr>
        <w:ind w:left="6690" w:hanging="480"/>
      </w:pPr>
      <w:rPr>
        <w:rFonts w:hint="default"/>
        <w:lang w:val="pl-PL" w:eastAsia="en-US" w:bidi="ar-SA"/>
      </w:rPr>
    </w:lvl>
    <w:lvl w:ilvl="8">
      <w:numFmt w:val="bullet"/>
      <w:lvlText w:val="•"/>
      <w:lvlJc w:val="left"/>
      <w:pPr>
        <w:ind w:left="7609" w:hanging="480"/>
      </w:pPr>
      <w:rPr>
        <w:rFonts w:hint="default"/>
        <w:lang w:val="pl-PL" w:eastAsia="en-US" w:bidi="ar-SA"/>
      </w:rPr>
    </w:lvl>
  </w:abstractNum>
  <w:abstractNum w:abstractNumId="14" w15:restartNumberingAfterBreak="0">
    <w:nsid w:val="2CB608AA"/>
    <w:multiLevelType w:val="hybridMultilevel"/>
    <w:tmpl w:val="399C898C"/>
    <w:lvl w:ilvl="0" w:tplc="5D2E4178">
      <w:start w:val="1"/>
      <w:numFmt w:val="decimal"/>
      <w:lvlText w:val="%1."/>
      <w:lvlJc w:val="left"/>
      <w:pPr>
        <w:ind w:left="614" w:hanging="358"/>
      </w:pPr>
      <w:rPr>
        <w:rFonts w:ascii="Times New Roman" w:eastAsia="Times New Roman" w:hAnsi="Times New Roman" w:cs="Times New Roman" w:hint="default"/>
        <w:b/>
        <w:bCs/>
        <w:spacing w:val="-42"/>
        <w:w w:val="99"/>
        <w:sz w:val="24"/>
        <w:szCs w:val="24"/>
        <w:lang w:val="pl-PL" w:eastAsia="en-US" w:bidi="ar-SA"/>
      </w:rPr>
    </w:lvl>
    <w:lvl w:ilvl="1" w:tplc="275E9E78">
      <w:numFmt w:val="bullet"/>
      <w:lvlText w:val="•"/>
      <w:lvlJc w:val="left"/>
      <w:pPr>
        <w:ind w:left="1502" w:hanging="358"/>
      </w:pPr>
      <w:rPr>
        <w:rFonts w:hint="default"/>
        <w:lang w:val="pl-PL" w:eastAsia="en-US" w:bidi="ar-SA"/>
      </w:rPr>
    </w:lvl>
    <w:lvl w:ilvl="2" w:tplc="DF52ECC2">
      <w:numFmt w:val="bullet"/>
      <w:lvlText w:val="•"/>
      <w:lvlJc w:val="left"/>
      <w:pPr>
        <w:ind w:left="2385" w:hanging="358"/>
      </w:pPr>
      <w:rPr>
        <w:rFonts w:hint="default"/>
        <w:lang w:val="pl-PL" w:eastAsia="en-US" w:bidi="ar-SA"/>
      </w:rPr>
    </w:lvl>
    <w:lvl w:ilvl="3" w:tplc="68C84524">
      <w:numFmt w:val="bullet"/>
      <w:lvlText w:val="•"/>
      <w:lvlJc w:val="left"/>
      <w:pPr>
        <w:ind w:left="3267" w:hanging="358"/>
      </w:pPr>
      <w:rPr>
        <w:rFonts w:hint="default"/>
        <w:lang w:val="pl-PL" w:eastAsia="en-US" w:bidi="ar-SA"/>
      </w:rPr>
    </w:lvl>
    <w:lvl w:ilvl="4" w:tplc="E47AC088">
      <w:numFmt w:val="bullet"/>
      <w:lvlText w:val="•"/>
      <w:lvlJc w:val="left"/>
      <w:pPr>
        <w:ind w:left="4150" w:hanging="358"/>
      </w:pPr>
      <w:rPr>
        <w:rFonts w:hint="default"/>
        <w:lang w:val="pl-PL" w:eastAsia="en-US" w:bidi="ar-SA"/>
      </w:rPr>
    </w:lvl>
    <w:lvl w:ilvl="5" w:tplc="B686B926">
      <w:numFmt w:val="bullet"/>
      <w:lvlText w:val="•"/>
      <w:lvlJc w:val="left"/>
      <w:pPr>
        <w:ind w:left="5033" w:hanging="358"/>
      </w:pPr>
      <w:rPr>
        <w:rFonts w:hint="default"/>
        <w:lang w:val="pl-PL" w:eastAsia="en-US" w:bidi="ar-SA"/>
      </w:rPr>
    </w:lvl>
    <w:lvl w:ilvl="6" w:tplc="8FF8801E">
      <w:numFmt w:val="bullet"/>
      <w:lvlText w:val="•"/>
      <w:lvlJc w:val="left"/>
      <w:pPr>
        <w:ind w:left="5915" w:hanging="358"/>
      </w:pPr>
      <w:rPr>
        <w:rFonts w:hint="default"/>
        <w:lang w:val="pl-PL" w:eastAsia="en-US" w:bidi="ar-SA"/>
      </w:rPr>
    </w:lvl>
    <w:lvl w:ilvl="7" w:tplc="8CB4483C">
      <w:numFmt w:val="bullet"/>
      <w:lvlText w:val="•"/>
      <w:lvlJc w:val="left"/>
      <w:pPr>
        <w:ind w:left="6798" w:hanging="358"/>
      </w:pPr>
      <w:rPr>
        <w:rFonts w:hint="default"/>
        <w:lang w:val="pl-PL" w:eastAsia="en-US" w:bidi="ar-SA"/>
      </w:rPr>
    </w:lvl>
    <w:lvl w:ilvl="8" w:tplc="A68A6790">
      <w:numFmt w:val="bullet"/>
      <w:lvlText w:val="•"/>
      <w:lvlJc w:val="left"/>
      <w:pPr>
        <w:ind w:left="7681" w:hanging="358"/>
      </w:pPr>
      <w:rPr>
        <w:rFonts w:hint="default"/>
        <w:lang w:val="pl-PL" w:eastAsia="en-US" w:bidi="ar-SA"/>
      </w:rPr>
    </w:lvl>
  </w:abstractNum>
  <w:abstractNum w:abstractNumId="15" w15:restartNumberingAfterBreak="0">
    <w:nsid w:val="31954FF9"/>
    <w:multiLevelType w:val="hybridMultilevel"/>
    <w:tmpl w:val="71CC2650"/>
    <w:lvl w:ilvl="0" w:tplc="4188631C">
      <w:start w:val="1"/>
      <w:numFmt w:val="decimal"/>
      <w:lvlText w:val="%1."/>
      <w:lvlJc w:val="left"/>
      <w:pPr>
        <w:ind w:left="539" w:hanging="284"/>
      </w:pPr>
      <w:rPr>
        <w:rFonts w:ascii="Times New Roman" w:eastAsia="Times New Roman" w:hAnsi="Times New Roman" w:cs="Times New Roman" w:hint="default"/>
        <w:b/>
        <w:bCs/>
        <w:spacing w:val="-17"/>
        <w:w w:val="99"/>
        <w:sz w:val="24"/>
        <w:szCs w:val="24"/>
        <w:lang w:val="pl-PL" w:eastAsia="en-US" w:bidi="ar-SA"/>
      </w:rPr>
    </w:lvl>
    <w:lvl w:ilvl="1" w:tplc="960CF8CA">
      <w:numFmt w:val="bullet"/>
      <w:lvlText w:val="•"/>
      <w:lvlJc w:val="left"/>
      <w:pPr>
        <w:ind w:left="1430" w:hanging="284"/>
      </w:pPr>
      <w:rPr>
        <w:rFonts w:hint="default"/>
        <w:lang w:val="pl-PL" w:eastAsia="en-US" w:bidi="ar-SA"/>
      </w:rPr>
    </w:lvl>
    <w:lvl w:ilvl="2" w:tplc="F9582AFA">
      <w:numFmt w:val="bullet"/>
      <w:lvlText w:val="•"/>
      <w:lvlJc w:val="left"/>
      <w:pPr>
        <w:ind w:left="2321" w:hanging="284"/>
      </w:pPr>
      <w:rPr>
        <w:rFonts w:hint="default"/>
        <w:lang w:val="pl-PL" w:eastAsia="en-US" w:bidi="ar-SA"/>
      </w:rPr>
    </w:lvl>
    <w:lvl w:ilvl="3" w:tplc="0EAE7F6C">
      <w:numFmt w:val="bullet"/>
      <w:lvlText w:val="•"/>
      <w:lvlJc w:val="left"/>
      <w:pPr>
        <w:ind w:left="3211" w:hanging="284"/>
      </w:pPr>
      <w:rPr>
        <w:rFonts w:hint="default"/>
        <w:lang w:val="pl-PL" w:eastAsia="en-US" w:bidi="ar-SA"/>
      </w:rPr>
    </w:lvl>
    <w:lvl w:ilvl="4" w:tplc="E5E2CEB8">
      <w:numFmt w:val="bullet"/>
      <w:lvlText w:val="•"/>
      <w:lvlJc w:val="left"/>
      <w:pPr>
        <w:ind w:left="4102" w:hanging="284"/>
      </w:pPr>
      <w:rPr>
        <w:rFonts w:hint="default"/>
        <w:lang w:val="pl-PL" w:eastAsia="en-US" w:bidi="ar-SA"/>
      </w:rPr>
    </w:lvl>
    <w:lvl w:ilvl="5" w:tplc="21785B5A">
      <w:numFmt w:val="bullet"/>
      <w:lvlText w:val="•"/>
      <w:lvlJc w:val="left"/>
      <w:pPr>
        <w:ind w:left="4993" w:hanging="284"/>
      </w:pPr>
      <w:rPr>
        <w:rFonts w:hint="default"/>
        <w:lang w:val="pl-PL" w:eastAsia="en-US" w:bidi="ar-SA"/>
      </w:rPr>
    </w:lvl>
    <w:lvl w:ilvl="6" w:tplc="E0D294B0">
      <w:numFmt w:val="bullet"/>
      <w:lvlText w:val="•"/>
      <w:lvlJc w:val="left"/>
      <w:pPr>
        <w:ind w:left="5883" w:hanging="284"/>
      </w:pPr>
      <w:rPr>
        <w:rFonts w:hint="default"/>
        <w:lang w:val="pl-PL" w:eastAsia="en-US" w:bidi="ar-SA"/>
      </w:rPr>
    </w:lvl>
    <w:lvl w:ilvl="7" w:tplc="C68806FC">
      <w:numFmt w:val="bullet"/>
      <w:lvlText w:val="•"/>
      <w:lvlJc w:val="left"/>
      <w:pPr>
        <w:ind w:left="6774" w:hanging="284"/>
      </w:pPr>
      <w:rPr>
        <w:rFonts w:hint="default"/>
        <w:lang w:val="pl-PL" w:eastAsia="en-US" w:bidi="ar-SA"/>
      </w:rPr>
    </w:lvl>
    <w:lvl w:ilvl="8" w:tplc="3EEAE3AA">
      <w:numFmt w:val="bullet"/>
      <w:lvlText w:val="•"/>
      <w:lvlJc w:val="left"/>
      <w:pPr>
        <w:ind w:left="7665" w:hanging="284"/>
      </w:pPr>
      <w:rPr>
        <w:rFonts w:hint="default"/>
        <w:lang w:val="pl-PL" w:eastAsia="en-US" w:bidi="ar-SA"/>
      </w:rPr>
    </w:lvl>
  </w:abstractNum>
  <w:abstractNum w:abstractNumId="16" w15:restartNumberingAfterBreak="0">
    <w:nsid w:val="33A91BDC"/>
    <w:multiLevelType w:val="hybridMultilevel"/>
    <w:tmpl w:val="989065DA"/>
    <w:lvl w:ilvl="0" w:tplc="EE0C0C46">
      <w:start w:val="12"/>
      <w:numFmt w:val="upperRoman"/>
      <w:lvlText w:val="%1."/>
      <w:lvlJc w:val="left"/>
      <w:pPr>
        <w:ind w:left="1421" w:hanging="428"/>
        <w:jc w:val="right"/>
      </w:pPr>
      <w:rPr>
        <w:rFonts w:ascii="Times New Roman" w:eastAsia="Times New Roman" w:hAnsi="Times New Roman" w:cs="Times New Roman" w:hint="default"/>
        <w:b/>
        <w:bCs/>
        <w:color w:val="auto"/>
        <w:w w:val="99"/>
        <w:sz w:val="24"/>
        <w:szCs w:val="24"/>
        <w:lang w:val="pl-PL" w:eastAsia="en-US" w:bidi="ar-SA"/>
      </w:rPr>
    </w:lvl>
    <w:lvl w:ilvl="1" w:tplc="B2BA0F72">
      <w:start w:val="1"/>
      <w:numFmt w:val="decimal"/>
      <w:lvlText w:val="%2."/>
      <w:lvlJc w:val="left"/>
      <w:pPr>
        <w:ind w:left="1556" w:hanging="428"/>
      </w:pPr>
      <w:rPr>
        <w:rFonts w:ascii="Times New Roman" w:eastAsia="Times New Roman" w:hAnsi="Times New Roman" w:cs="Times New Roman"/>
        <w:b/>
        <w:bCs/>
        <w:lang w:val="pl-PL" w:eastAsia="en-US" w:bidi="ar-SA"/>
      </w:rPr>
    </w:lvl>
    <w:lvl w:ilvl="2" w:tplc="6C7A1770">
      <w:numFmt w:val="bullet"/>
      <w:lvlText w:val="•"/>
      <w:lvlJc w:val="left"/>
      <w:pPr>
        <w:ind w:left="2433" w:hanging="428"/>
      </w:pPr>
      <w:rPr>
        <w:rFonts w:hint="default"/>
        <w:lang w:val="pl-PL" w:eastAsia="en-US" w:bidi="ar-SA"/>
      </w:rPr>
    </w:lvl>
    <w:lvl w:ilvl="3" w:tplc="6B40042C">
      <w:numFmt w:val="bullet"/>
      <w:lvlText w:val="•"/>
      <w:lvlJc w:val="left"/>
      <w:pPr>
        <w:ind w:left="3309" w:hanging="428"/>
      </w:pPr>
      <w:rPr>
        <w:rFonts w:hint="default"/>
        <w:lang w:val="pl-PL" w:eastAsia="en-US" w:bidi="ar-SA"/>
      </w:rPr>
    </w:lvl>
    <w:lvl w:ilvl="4" w:tplc="7E84FAE8">
      <w:numFmt w:val="bullet"/>
      <w:lvlText w:val="•"/>
      <w:lvlJc w:val="left"/>
      <w:pPr>
        <w:ind w:left="4186" w:hanging="428"/>
      </w:pPr>
      <w:rPr>
        <w:rFonts w:hint="default"/>
        <w:lang w:val="pl-PL" w:eastAsia="en-US" w:bidi="ar-SA"/>
      </w:rPr>
    </w:lvl>
    <w:lvl w:ilvl="5" w:tplc="30823D1E">
      <w:numFmt w:val="bullet"/>
      <w:lvlText w:val="•"/>
      <w:lvlJc w:val="left"/>
      <w:pPr>
        <w:ind w:left="5063" w:hanging="428"/>
      </w:pPr>
      <w:rPr>
        <w:rFonts w:hint="default"/>
        <w:lang w:val="pl-PL" w:eastAsia="en-US" w:bidi="ar-SA"/>
      </w:rPr>
    </w:lvl>
    <w:lvl w:ilvl="6" w:tplc="04E05816">
      <w:numFmt w:val="bullet"/>
      <w:lvlText w:val="•"/>
      <w:lvlJc w:val="left"/>
      <w:pPr>
        <w:ind w:left="5939" w:hanging="428"/>
      </w:pPr>
      <w:rPr>
        <w:rFonts w:hint="default"/>
        <w:lang w:val="pl-PL" w:eastAsia="en-US" w:bidi="ar-SA"/>
      </w:rPr>
    </w:lvl>
    <w:lvl w:ilvl="7" w:tplc="C9FE95D6">
      <w:numFmt w:val="bullet"/>
      <w:lvlText w:val="•"/>
      <w:lvlJc w:val="left"/>
      <w:pPr>
        <w:ind w:left="6816" w:hanging="428"/>
      </w:pPr>
      <w:rPr>
        <w:rFonts w:hint="default"/>
        <w:lang w:val="pl-PL" w:eastAsia="en-US" w:bidi="ar-SA"/>
      </w:rPr>
    </w:lvl>
    <w:lvl w:ilvl="8" w:tplc="9A98481A">
      <w:numFmt w:val="bullet"/>
      <w:lvlText w:val="•"/>
      <w:lvlJc w:val="left"/>
      <w:pPr>
        <w:ind w:left="7693" w:hanging="428"/>
      </w:pPr>
      <w:rPr>
        <w:rFonts w:hint="default"/>
        <w:lang w:val="pl-PL" w:eastAsia="en-US" w:bidi="ar-SA"/>
      </w:rPr>
    </w:lvl>
  </w:abstractNum>
  <w:abstractNum w:abstractNumId="17" w15:restartNumberingAfterBreak="0">
    <w:nsid w:val="34D2132D"/>
    <w:multiLevelType w:val="hybridMultilevel"/>
    <w:tmpl w:val="04CE98CE"/>
    <w:lvl w:ilvl="0" w:tplc="91D41B12">
      <w:start w:val="2"/>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360F113F"/>
    <w:multiLevelType w:val="hybridMultilevel"/>
    <w:tmpl w:val="B9E620F8"/>
    <w:lvl w:ilvl="0" w:tplc="441C3304">
      <w:start w:val="1"/>
      <w:numFmt w:val="decimal"/>
      <w:lvlText w:val="%1)"/>
      <w:lvlJc w:val="left"/>
      <w:pPr>
        <w:ind w:left="1043" w:hanging="360"/>
      </w:pPr>
      <w:rPr>
        <w:rFonts w:ascii="Times New Roman" w:eastAsia="Times New Roman" w:hAnsi="Times New Roman" w:cs="Times New Roman" w:hint="default"/>
        <w:spacing w:val="-16"/>
        <w:w w:val="99"/>
        <w:sz w:val="24"/>
        <w:szCs w:val="24"/>
        <w:lang w:val="pl-PL" w:eastAsia="en-US" w:bidi="ar-SA"/>
      </w:rPr>
    </w:lvl>
    <w:lvl w:ilvl="1" w:tplc="75280658">
      <w:start w:val="1"/>
      <w:numFmt w:val="lowerLetter"/>
      <w:lvlText w:val="%2)"/>
      <w:lvlJc w:val="left"/>
      <w:pPr>
        <w:ind w:left="1403" w:hanging="360"/>
      </w:pPr>
      <w:rPr>
        <w:rFonts w:ascii="Times New Roman" w:eastAsia="Times New Roman" w:hAnsi="Times New Roman" w:cs="Times New Roman" w:hint="default"/>
        <w:spacing w:val="-30"/>
        <w:w w:val="99"/>
        <w:sz w:val="24"/>
        <w:szCs w:val="24"/>
        <w:lang w:val="pl-PL" w:eastAsia="en-US" w:bidi="ar-SA"/>
      </w:rPr>
    </w:lvl>
    <w:lvl w:ilvl="2" w:tplc="A34C3194">
      <w:numFmt w:val="bullet"/>
      <w:lvlText w:val="•"/>
      <w:lvlJc w:val="left"/>
      <w:pPr>
        <w:ind w:left="1540" w:hanging="360"/>
      </w:pPr>
      <w:rPr>
        <w:rFonts w:hint="default"/>
        <w:lang w:val="pl-PL" w:eastAsia="en-US" w:bidi="ar-SA"/>
      </w:rPr>
    </w:lvl>
    <w:lvl w:ilvl="3" w:tplc="4B403232">
      <w:numFmt w:val="bullet"/>
      <w:lvlText w:val="•"/>
      <w:lvlJc w:val="left"/>
      <w:pPr>
        <w:ind w:left="2528" w:hanging="360"/>
      </w:pPr>
      <w:rPr>
        <w:rFonts w:hint="default"/>
        <w:lang w:val="pl-PL" w:eastAsia="en-US" w:bidi="ar-SA"/>
      </w:rPr>
    </w:lvl>
    <w:lvl w:ilvl="4" w:tplc="F738B1E6">
      <w:numFmt w:val="bullet"/>
      <w:lvlText w:val="•"/>
      <w:lvlJc w:val="left"/>
      <w:pPr>
        <w:ind w:left="3516" w:hanging="360"/>
      </w:pPr>
      <w:rPr>
        <w:rFonts w:hint="default"/>
        <w:lang w:val="pl-PL" w:eastAsia="en-US" w:bidi="ar-SA"/>
      </w:rPr>
    </w:lvl>
    <w:lvl w:ilvl="5" w:tplc="30AA4D7E">
      <w:numFmt w:val="bullet"/>
      <w:lvlText w:val="•"/>
      <w:lvlJc w:val="left"/>
      <w:pPr>
        <w:ind w:left="4504" w:hanging="360"/>
      </w:pPr>
      <w:rPr>
        <w:rFonts w:hint="default"/>
        <w:lang w:val="pl-PL" w:eastAsia="en-US" w:bidi="ar-SA"/>
      </w:rPr>
    </w:lvl>
    <w:lvl w:ilvl="6" w:tplc="731EC7E0">
      <w:numFmt w:val="bullet"/>
      <w:lvlText w:val="•"/>
      <w:lvlJc w:val="left"/>
      <w:pPr>
        <w:ind w:left="5493" w:hanging="360"/>
      </w:pPr>
      <w:rPr>
        <w:rFonts w:hint="default"/>
        <w:lang w:val="pl-PL" w:eastAsia="en-US" w:bidi="ar-SA"/>
      </w:rPr>
    </w:lvl>
    <w:lvl w:ilvl="7" w:tplc="99DC3BE8">
      <w:numFmt w:val="bullet"/>
      <w:lvlText w:val="•"/>
      <w:lvlJc w:val="left"/>
      <w:pPr>
        <w:ind w:left="6481" w:hanging="360"/>
      </w:pPr>
      <w:rPr>
        <w:rFonts w:hint="default"/>
        <w:lang w:val="pl-PL" w:eastAsia="en-US" w:bidi="ar-SA"/>
      </w:rPr>
    </w:lvl>
    <w:lvl w:ilvl="8" w:tplc="BF5A60DA">
      <w:numFmt w:val="bullet"/>
      <w:lvlText w:val="•"/>
      <w:lvlJc w:val="left"/>
      <w:pPr>
        <w:ind w:left="7469" w:hanging="360"/>
      </w:pPr>
      <w:rPr>
        <w:rFonts w:hint="default"/>
        <w:lang w:val="pl-PL" w:eastAsia="en-US" w:bidi="ar-SA"/>
      </w:rPr>
    </w:lvl>
  </w:abstractNum>
  <w:abstractNum w:abstractNumId="19" w15:restartNumberingAfterBreak="0">
    <w:nsid w:val="36D309A8"/>
    <w:multiLevelType w:val="hybridMultilevel"/>
    <w:tmpl w:val="3A88D164"/>
    <w:lvl w:ilvl="0" w:tplc="95869BBC">
      <w:start w:val="1"/>
      <w:numFmt w:val="decimal"/>
      <w:lvlText w:val="%1."/>
      <w:lvlJc w:val="left"/>
      <w:pPr>
        <w:ind w:left="539" w:hanging="284"/>
      </w:pPr>
      <w:rPr>
        <w:rFonts w:ascii="Times New Roman" w:eastAsia="Times New Roman" w:hAnsi="Times New Roman" w:cs="Times New Roman" w:hint="default"/>
        <w:b/>
        <w:bCs/>
        <w:color w:val="auto"/>
        <w:spacing w:val="-17"/>
        <w:w w:val="99"/>
        <w:sz w:val="24"/>
        <w:szCs w:val="24"/>
        <w:lang w:val="pl-PL" w:eastAsia="en-US" w:bidi="ar-SA"/>
      </w:rPr>
    </w:lvl>
    <w:lvl w:ilvl="1" w:tplc="DB920284">
      <w:numFmt w:val="bullet"/>
      <w:lvlText w:val="•"/>
      <w:lvlJc w:val="left"/>
      <w:pPr>
        <w:ind w:left="1430" w:hanging="284"/>
      </w:pPr>
      <w:rPr>
        <w:rFonts w:hint="default"/>
        <w:lang w:val="pl-PL" w:eastAsia="en-US" w:bidi="ar-SA"/>
      </w:rPr>
    </w:lvl>
    <w:lvl w:ilvl="2" w:tplc="F4E80414">
      <w:numFmt w:val="bullet"/>
      <w:lvlText w:val="•"/>
      <w:lvlJc w:val="left"/>
      <w:pPr>
        <w:ind w:left="2321" w:hanging="284"/>
      </w:pPr>
      <w:rPr>
        <w:rFonts w:hint="default"/>
        <w:lang w:val="pl-PL" w:eastAsia="en-US" w:bidi="ar-SA"/>
      </w:rPr>
    </w:lvl>
    <w:lvl w:ilvl="3" w:tplc="C032D342">
      <w:numFmt w:val="bullet"/>
      <w:lvlText w:val="•"/>
      <w:lvlJc w:val="left"/>
      <w:pPr>
        <w:ind w:left="3211" w:hanging="284"/>
      </w:pPr>
      <w:rPr>
        <w:rFonts w:hint="default"/>
        <w:lang w:val="pl-PL" w:eastAsia="en-US" w:bidi="ar-SA"/>
      </w:rPr>
    </w:lvl>
    <w:lvl w:ilvl="4" w:tplc="29FE6BDA">
      <w:numFmt w:val="bullet"/>
      <w:lvlText w:val="•"/>
      <w:lvlJc w:val="left"/>
      <w:pPr>
        <w:ind w:left="4102" w:hanging="284"/>
      </w:pPr>
      <w:rPr>
        <w:rFonts w:hint="default"/>
        <w:lang w:val="pl-PL" w:eastAsia="en-US" w:bidi="ar-SA"/>
      </w:rPr>
    </w:lvl>
    <w:lvl w:ilvl="5" w:tplc="2B6ACFAE">
      <w:numFmt w:val="bullet"/>
      <w:lvlText w:val="•"/>
      <w:lvlJc w:val="left"/>
      <w:pPr>
        <w:ind w:left="4993" w:hanging="284"/>
      </w:pPr>
      <w:rPr>
        <w:rFonts w:hint="default"/>
        <w:lang w:val="pl-PL" w:eastAsia="en-US" w:bidi="ar-SA"/>
      </w:rPr>
    </w:lvl>
    <w:lvl w:ilvl="6" w:tplc="E1ECA046">
      <w:numFmt w:val="bullet"/>
      <w:lvlText w:val="•"/>
      <w:lvlJc w:val="left"/>
      <w:pPr>
        <w:ind w:left="5883" w:hanging="284"/>
      </w:pPr>
      <w:rPr>
        <w:rFonts w:hint="default"/>
        <w:lang w:val="pl-PL" w:eastAsia="en-US" w:bidi="ar-SA"/>
      </w:rPr>
    </w:lvl>
    <w:lvl w:ilvl="7" w:tplc="05D65710">
      <w:numFmt w:val="bullet"/>
      <w:lvlText w:val="•"/>
      <w:lvlJc w:val="left"/>
      <w:pPr>
        <w:ind w:left="6774" w:hanging="284"/>
      </w:pPr>
      <w:rPr>
        <w:rFonts w:hint="default"/>
        <w:lang w:val="pl-PL" w:eastAsia="en-US" w:bidi="ar-SA"/>
      </w:rPr>
    </w:lvl>
    <w:lvl w:ilvl="8" w:tplc="990E2D54">
      <w:numFmt w:val="bullet"/>
      <w:lvlText w:val="•"/>
      <w:lvlJc w:val="left"/>
      <w:pPr>
        <w:ind w:left="7665" w:hanging="284"/>
      </w:pPr>
      <w:rPr>
        <w:rFonts w:hint="default"/>
        <w:lang w:val="pl-PL" w:eastAsia="en-US" w:bidi="ar-SA"/>
      </w:rPr>
    </w:lvl>
  </w:abstractNum>
  <w:abstractNum w:abstractNumId="20" w15:restartNumberingAfterBreak="0">
    <w:nsid w:val="3F154FBA"/>
    <w:multiLevelType w:val="multilevel"/>
    <w:tmpl w:val="88C2F47C"/>
    <w:lvl w:ilvl="0">
      <w:start w:val="1"/>
      <w:numFmt w:val="decimal"/>
      <w:lvlText w:val="%1."/>
      <w:lvlJc w:val="left"/>
      <w:pPr>
        <w:ind w:left="599" w:hanging="344"/>
      </w:pPr>
      <w:rPr>
        <w:rFonts w:ascii="Times New Roman" w:eastAsia="Times New Roman" w:hAnsi="Times New Roman" w:cs="Times New Roman" w:hint="default"/>
        <w:b/>
        <w:bCs/>
        <w:spacing w:val="-17"/>
        <w:w w:val="99"/>
        <w:sz w:val="24"/>
        <w:szCs w:val="24"/>
        <w:lang w:val="pl-PL" w:eastAsia="en-US" w:bidi="ar-SA"/>
      </w:rPr>
    </w:lvl>
    <w:lvl w:ilvl="1">
      <w:start w:val="1"/>
      <w:numFmt w:val="decimal"/>
      <w:lvlText w:val="%1.%2."/>
      <w:lvlJc w:val="left"/>
      <w:pPr>
        <w:ind w:left="1120" w:hanging="504"/>
      </w:pPr>
      <w:rPr>
        <w:rFonts w:ascii="Times New Roman" w:eastAsia="Times New Roman" w:hAnsi="Times New Roman" w:cs="Times New Roman" w:hint="default"/>
        <w:b/>
        <w:bCs/>
        <w:spacing w:val="-16"/>
        <w:w w:val="99"/>
        <w:sz w:val="24"/>
        <w:szCs w:val="24"/>
        <w:lang w:val="pl-PL" w:eastAsia="en-US" w:bidi="ar-SA"/>
      </w:rPr>
    </w:lvl>
    <w:lvl w:ilvl="2">
      <w:numFmt w:val="bullet"/>
      <w:lvlText w:val="•"/>
      <w:lvlJc w:val="left"/>
      <w:pPr>
        <w:ind w:left="2045" w:hanging="504"/>
      </w:pPr>
      <w:rPr>
        <w:rFonts w:hint="default"/>
        <w:lang w:val="pl-PL" w:eastAsia="en-US" w:bidi="ar-SA"/>
      </w:rPr>
    </w:lvl>
    <w:lvl w:ilvl="3">
      <w:numFmt w:val="bullet"/>
      <w:lvlText w:val="•"/>
      <w:lvlJc w:val="left"/>
      <w:pPr>
        <w:ind w:left="2970" w:hanging="504"/>
      </w:pPr>
      <w:rPr>
        <w:rFonts w:hint="default"/>
        <w:lang w:val="pl-PL" w:eastAsia="en-US" w:bidi="ar-SA"/>
      </w:rPr>
    </w:lvl>
    <w:lvl w:ilvl="4">
      <w:numFmt w:val="bullet"/>
      <w:lvlText w:val="•"/>
      <w:lvlJc w:val="left"/>
      <w:pPr>
        <w:ind w:left="3895" w:hanging="504"/>
      </w:pPr>
      <w:rPr>
        <w:rFonts w:hint="default"/>
        <w:lang w:val="pl-PL" w:eastAsia="en-US" w:bidi="ar-SA"/>
      </w:rPr>
    </w:lvl>
    <w:lvl w:ilvl="5">
      <w:numFmt w:val="bullet"/>
      <w:lvlText w:val="•"/>
      <w:lvlJc w:val="left"/>
      <w:pPr>
        <w:ind w:left="4820" w:hanging="504"/>
      </w:pPr>
      <w:rPr>
        <w:rFonts w:hint="default"/>
        <w:lang w:val="pl-PL" w:eastAsia="en-US" w:bidi="ar-SA"/>
      </w:rPr>
    </w:lvl>
    <w:lvl w:ilvl="6">
      <w:numFmt w:val="bullet"/>
      <w:lvlText w:val="•"/>
      <w:lvlJc w:val="left"/>
      <w:pPr>
        <w:ind w:left="5745" w:hanging="504"/>
      </w:pPr>
      <w:rPr>
        <w:rFonts w:hint="default"/>
        <w:lang w:val="pl-PL" w:eastAsia="en-US" w:bidi="ar-SA"/>
      </w:rPr>
    </w:lvl>
    <w:lvl w:ilvl="7">
      <w:numFmt w:val="bullet"/>
      <w:lvlText w:val="•"/>
      <w:lvlJc w:val="left"/>
      <w:pPr>
        <w:ind w:left="6670" w:hanging="504"/>
      </w:pPr>
      <w:rPr>
        <w:rFonts w:hint="default"/>
        <w:lang w:val="pl-PL" w:eastAsia="en-US" w:bidi="ar-SA"/>
      </w:rPr>
    </w:lvl>
    <w:lvl w:ilvl="8">
      <w:numFmt w:val="bullet"/>
      <w:lvlText w:val="•"/>
      <w:lvlJc w:val="left"/>
      <w:pPr>
        <w:ind w:left="7596" w:hanging="504"/>
      </w:pPr>
      <w:rPr>
        <w:rFonts w:hint="default"/>
        <w:lang w:val="pl-PL" w:eastAsia="en-US" w:bidi="ar-SA"/>
      </w:rPr>
    </w:lvl>
  </w:abstractNum>
  <w:abstractNum w:abstractNumId="21" w15:restartNumberingAfterBreak="0">
    <w:nsid w:val="4095659C"/>
    <w:multiLevelType w:val="hybridMultilevel"/>
    <w:tmpl w:val="37E0D3BE"/>
    <w:lvl w:ilvl="0" w:tplc="CFCEBEEA">
      <w:start w:val="1"/>
      <w:numFmt w:val="lowerLetter"/>
      <w:lvlText w:val="%1)"/>
      <w:lvlJc w:val="left"/>
      <w:pPr>
        <w:ind w:left="502" w:hanging="360"/>
      </w:pPr>
      <w:rPr>
        <w:rFonts w:hint="default"/>
        <w:b w:val="0"/>
        <w:bCs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466A0D5A"/>
    <w:multiLevelType w:val="multilevel"/>
    <w:tmpl w:val="1602B674"/>
    <w:lvl w:ilvl="0">
      <w:start w:val="1"/>
      <w:numFmt w:val="upperRoman"/>
      <w:lvlText w:val="%1."/>
      <w:lvlJc w:val="left"/>
      <w:pPr>
        <w:ind w:left="539" w:hanging="437"/>
        <w:jc w:val="right"/>
      </w:pPr>
      <w:rPr>
        <w:rFonts w:ascii="Times New Roman" w:eastAsia="Times New Roman" w:hAnsi="Times New Roman" w:cs="Times New Roman" w:hint="default"/>
        <w:b/>
        <w:bCs/>
        <w:w w:val="99"/>
        <w:sz w:val="24"/>
        <w:szCs w:val="24"/>
        <w:lang w:val="pl-PL" w:eastAsia="en-US" w:bidi="ar-SA"/>
      </w:rPr>
    </w:lvl>
    <w:lvl w:ilvl="1">
      <w:start w:val="1"/>
      <w:numFmt w:val="decimal"/>
      <w:lvlText w:val="%2."/>
      <w:lvlJc w:val="left"/>
      <w:pPr>
        <w:ind w:left="822" w:hanging="284"/>
        <w:jc w:val="right"/>
      </w:pPr>
      <w:rPr>
        <w:rFonts w:hint="default"/>
        <w:b/>
        <w:bCs/>
        <w:spacing w:val="-12"/>
        <w:w w:val="100"/>
        <w:lang w:val="pl-PL" w:eastAsia="en-US" w:bidi="ar-SA"/>
      </w:rPr>
    </w:lvl>
    <w:lvl w:ilvl="2">
      <w:start w:val="1"/>
      <w:numFmt w:val="decimal"/>
      <w:lvlText w:val="%3."/>
      <w:lvlJc w:val="left"/>
      <w:pPr>
        <w:ind w:left="822" w:hanging="423"/>
      </w:pPr>
      <w:rPr>
        <w:rFonts w:ascii="Times New Roman" w:eastAsia="Times New Roman" w:hAnsi="Times New Roman" w:cs="Times New Roman"/>
        <w:b/>
        <w:bCs/>
        <w:spacing w:val="-5"/>
        <w:w w:val="100"/>
        <w:sz w:val="24"/>
        <w:szCs w:val="24"/>
        <w:lang w:val="pl-PL" w:eastAsia="en-US" w:bidi="ar-SA"/>
      </w:rPr>
    </w:lvl>
    <w:lvl w:ilvl="3">
      <w:start w:val="3"/>
      <w:numFmt w:val="decimal"/>
      <w:lvlText w:val="%4)"/>
      <w:lvlJc w:val="left"/>
      <w:pPr>
        <w:ind w:left="1053" w:hanging="360"/>
      </w:pPr>
      <w:rPr>
        <w:rFonts w:ascii="Times New Roman" w:eastAsia="Times New Roman" w:hAnsi="Times New Roman" w:cs="Times New Roman" w:hint="default"/>
        <w:spacing w:val="-16"/>
        <w:w w:val="99"/>
        <w:sz w:val="24"/>
        <w:szCs w:val="24"/>
        <w:lang w:val="pl-PL" w:eastAsia="en-US" w:bidi="ar-SA"/>
      </w:rPr>
    </w:lvl>
    <w:lvl w:ilvl="4">
      <w:numFmt w:val="bullet"/>
      <w:lvlText w:val="•"/>
      <w:lvlJc w:val="left"/>
      <w:pPr>
        <w:ind w:left="820" w:hanging="360"/>
      </w:pPr>
      <w:rPr>
        <w:rFonts w:hint="default"/>
        <w:lang w:val="pl-PL" w:eastAsia="en-US" w:bidi="ar-SA"/>
      </w:rPr>
    </w:lvl>
    <w:lvl w:ilvl="5">
      <w:numFmt w:val="bullet"/>
      <w:lvlText w:val="•"/>
      <w:lvlJc w:val="left"/>
      <w:pPr>
        <w:ind w:left="1060" w:hanging="360"/>
      </w:pPr>
      <w:rPr>
        <w:rFonts w:hint="default"/>
        <w:lang w:val="pl-PL" w:eastAsia="en-US" w:bidi="ar-SA"/>
      </w:rPr>
    </w:lvl>
    <w:lvl w:ilvl="6">
      <w:numFmt w:val="bullet"/>
      <w:lvlText w:val="•"/>
      <w:lvlJc w:val="left"/>
      <w:pPr>
        <w:ind w:left="2737" w:hanging="360"/>
      </w:pPr>
      <w:rPr>
        <w:rFonts w:hint="default"/>
        <w:lang w:val="pl-PL" w:eastAsia="en-US" w:bidi="ar-SA"/>
      </w:rPr>
    </w:lvl>
    <w:lvl w:ilvl="7">
      <w:numFmt w:val="bullet"/>
      <w:lvlText w:val="•"/>
      <w:lvlJc w:val="left"/>
      <w:pPr>
        <w:ind w:left="4414" w:hanging="360"/>
      </w:pPr>
      <w:rPr>
        <w:rFonts w:hint="default"/>
        <w:lang w:val="pl-PL" w:eastAsia="en-US" w:bidi="ar-SA"/>
      </w:rPr>
    </w:lvl>
    <w:lvl w:ilvl="8">
      <w:numFmt w:val="bullet"/>
      <w:lvlText w:val="•"/>
      <w:lvlJc w:val="left"/>
      <w:pPr>
        <w:ind w:left="6091" w:hanging="360"/>
      </w:pPr>
      <w:rPr>
        <w:rFonts w:hint="default"/>
        <w:lang w:val="pl-PL" w:eastAsia="en-US" w:bidi="ar-SA"/>
      </w:rPr>
    </w:lvl>
  </w:abstractNum>
  <w:abstractNum w:abstractNumId="23" w15:restartNumberingAfterBreak="0">
    <w:nsid w:val="4AF024C7"/>
    <w:multiLevelType w:val="multilevel"/>
    <w:tmpl w:val="6BE245A4"/>
    <w:lvl w:ilvl="0">
      <w:start w:val="1"/>
      <w:numFmt w:val="decimal"/>
      <w:lvlText w:val="%1."/>
      <w:lvlJc w:val="left"/>
      <w:pPr>
        <w:ind w:left="683" w:hanging="411"/>
        <w:jc w:val="right"/>
      </w:pPr>
      <w:rPr>
        <w:rFonts w:ascii="Times New Roman" w:eastAsia="Times New Roman" w:hAnsi="Times New Roman" w:cs="Times New Roman" w:hint="default"/>
        <w:b/>
        <w:bCs/>
        <w:color w:val="auto"/>
        <w:spacing w:val="-30"/>
        <w:w w:val="99"/>
        <w:sz w:val="24"/>
        <w:szCs w:val="24"/>
        <w:lang w:val="pl-PL" w:eastAsia="en-US" w:bidi="ar-SA"/>
      </w:rPr>
    </w:lvl>
    <w:lvl w:ilvl="1">
      <w:start w:val="1"/>
      <w:numFmt w:val="decimal"/>
      <w:lvlText w:val="%1.%2."/>
      <w:lvlJc w:val="left"/>
      <w:pPr>
        <w:ind w:left="683" w:hanging="413"/>
      </w:pPr>
      <w:rPr>
        <w:rFonts w:ascii="Times New Roman" w:eastAsia="Times New Roman" w:hAnsi="Times New Roman" w:cs="Times New Roman" w:hint="default"/>
        <w:b/>
        <w:bCs/>
        <w:color w:val="auto"/>
        <w:spacing w:val="-5"/>
        <w:w w:val="100"/>
        <w:sz w:val="24"/>
        <w:szCs w:val="24"/>
        <w:lang w:val="pl-PL" w:eastAsia="en-US" w:bidi="ar-SA"/>
      </w:rPr>
    </w:lvl>
    <w:lvl w:ilvl="2">
      <w:numFmt w:val="bullet"/>
      <w:lvlText w:val="•"/>
      <w:lvlJc w:val="left"/>
      <w:pPr>
        <w:ind w:left="2433" w:hanging="413"/>
      </w:pPr>
      <w:rPr>
        <w:rFonts w:hint="default"/>
        <w:lang w:val="pl-PL" w:eastAsia="en-US" w:bidi="ar-SA"/>
      </w:rPr>
    </w:lvl>
    <w:lvl w:ilvl="3">
      <w:numFmt w:val="bullet"/>
      <w:lvlText w:val="•"/>
      <w:lvlJc w:val="left"/>
      <w:pPr>
        <w:ind w:left="3309" w:hanging="413"/>
      </w:pPr>
      <w:rPr>
        <w:rFonts w:hint="default"/>
        <w:lang w:val="pl-PL" w:eastAsia="en-US" w:bidi="ar-SA"/>
      </w:rPr>
    </w:lvl>
    <w:lvl w:ilvl="4">
      <w:numFmt w:val="bullet"/>
      <w:lvlText w:val="•"/>
      <w:lvlJc w:val="left"/>
      <w:pPr>
        <w:ind w:left="4186" w:hanging="413"/>
      </w:pPr>
      <w:rPr>
        <w:rFonts w:hint="default"/>
        <w:lang w:val="pl-PL" w:eastAsia="en-US" w:bidi="ar-SA"/>
      </w:rPr>
    </w:lvl>
    <w:lvl w:ilvl="5">
      <w:numFmt w:val="bullet"/>
      <w:lvlText w:val="•"/>
      <w:lvlJc w:val="left"/>
      <w:pPr>
        <w:ind w:left="5063" w:hanging="413"/>
      </w:pPr>
      <w:rPr>
        <w:rFonts w:hint="default"/>
        <w:lang w:val="pl-PL" w:eastAsia="en-US" w:bidi="ar-SA"/>
      </w:rPr>
    </w:lvl>
    <w:lvl w:ilvl="6">
      <w:numFmt w:val="bullet"/>
      <w:lvlText w:val="•"/>
      <w:lvlJc w:val="left"/>
      <w:pPr>
        <w:ind w:left="5939" w:hanging="413"/>
      </w:pPr>
      <w:rPr>
        <w:rFonts w:hint="default"/>
        <w:lang w:val="pl-PL" w:eastAsia="en-US" w:bidi="ar-SA"/>
      </w:rPr>
    </w:lvl>
    <w:lvl w:ilvl="7">
      <w:numFmt w:val="bullet"/>
      <w:lvlText w:val="•"/>
      <w:lvlJc w:val="left"/>
      <w:pPr>
        <w:ind w:left="6816" w:hanging="413"/>
      </w:pPr>
      <w:rPr>
        <w:rFonts w:hint="default"/>
        <w:lang w:val="pl-PL" w:eastAsia="en-US" w:bidi="ar-SA"/>
      </w:rPr>
    </w:lvl>
    <w:lvl w:ilvl="8">
      <w:numFmt w:val="bullet"/>
      <w:lvlText w:val="•"/>
      <w:lvlJc w:val="left"/>
      <w:pPr>
        <w:ind w:left="7693" w:hanging="413"/>
      </w:pPr>
      <w:rPr>
        <w:rFonts w:hint="default"/>
        <w:lang w:val="pl-PL" w:eastAsia="en-US" w:bidi="ar-SA"/>
      </w:rPr>
    </w:lvl>
  </w:abstractNum>
  <w:abstractNum w:abstractNumId="24" w15:restartNumberingAfterBreak="0">
    <w:nsid w:val="4B0C564D"/>
    <w:multiLevelType w:val="hybridMultilevel"/>
    <w:tmpl w:val="3530F7F0"/>
    <w:lvl w:ilvl="0" w:tplc="608676EE">
      <w:numFmt w:val="bullet"/>
      <w:lvlText w:val=""/>
      <w:lvlJc w:val="left"/>
      <w:pPr>
        <w:ind w:left="539" w:hanging="360"/>
      </w:pPr>
      <w:rPr>
        <w:rFonts w:ascii="Symbol" w:eastAsia="Symbol" w:hAnsi="Symbol" w:cs="Symbol" w:hint="default"/>
        <w:w w:val="100"/>
        <w:sz w:val="24"/>
        <w:szCs w:val="24"/>
        <w:lang w:val="pl-PL" w:eastAsia="en-US" w:bidi="ar-SA"/>
      </w:rPr>
    </w:lvl>
    <w:lvl w:ilvl="1" w:tplc="24C2AC2C">
      <w:numFmt w:val="bullet"/>
      <w:lvlText w:val="•"/>
      <w:lvlJc w:val="left"/>
      <w:pPr>
        <w:ind w:left="1430" w:hanging="360"/>
      </w:pPr>
      <w:rPr>
        <w:rFonts w:hint="default"/>
        <w:lang w:val="pl-PL" w:eastAsia="en-US" w:bidi="ar-SA"/>
      </w:rPr>
    </w:lvl>
    <w:lvl w:ilvl="2" w:tplc="7FFC531E">
      <w:numFmt w:val="bullet"/>
      <w:lvlText w:val="•"/>
      <w:lvlJc w:val="left"/>
      <w:pPr>
        <w:ind w:left="2321" w:hanging="360"/>
      </w:pPr>
      <w:rPr>
        <w:rFonts w:hint="default"/>
        <w:lang w:val="pl-PL" w:eastAsia="en-US" w:bidi="ar-SA"/>
      </w:rPr>
    </w:lvl>
    <w:lvl w:ilvl="3" w:tplc="31FCF002">
      <w:numFmt w:val="bullet"/>
      <w:lvlText w:val="•"/>
      <w:lvlJc w:val="left"/>
      <w:pPr>
        <w:ind w:left="3211" w:hanging="360"/>
      </w:pPr>
      <w:rPr>
        <w:rFonts w:hint="default"/>
        <w:lang w:val="pl-PL" w:eastAsia="en-US" w:bidi="ar-SA"/>
      </w:rPr>
    </w:lvl>
    <w:lvl w:ilvl="4" w:tplc="262010EE">
      <w:numFmt w:val="bullet"/>
      <w:lvlText w:val="•"/>
      <w:lvlJc w:val="left"/>
      <w:pPr>
        <w:ind w:left="4102" w:hanging="360"/>
      </w:pPr>
      <w:rPr>
        <w:rFonts w:hint="default"/>
        <w:lang w:val="pl-PL" w:eastAsia="en-US" w:bidi="ar-SA"/>
      </w:rPr>
    </w:lvl>
    <w:lvl w:ilvl="5" w:tplc="EC90DB44">
      <w:numFmt w:val="bullet"/>
      <w:lvlText w:val="•"/>
      <w:lvlJc w:val="left"/>
      <w:pPr>
        <w:ind w:left="4993" w:hanging="360"/>
      </w:pPr>
      <w:rPr>
        <w:rFonts w:hint="default"/>
        <w:lang w:val="pl-PL" w:eastAsia="en-US" w:bidi="ar-SA"/>
      </w:rPr>
    </w:lvl>
    <w:lvl w:ilvl="6" w:tplc="771043DE">
      <w:numFmt w:val="bullet"/>
      <w:lvlText w:val="•"/>
      <w:lvlJc w:val="left"/>
      <w:pPr>
        <w:ind w:left="5883" w:hanging="360"/>
      </w:pPr>
      <w:rPr>
        <w:rFonts w:hint="default"/>
        <w:lang w:val="pl-PL" w:eastAsia="en-US" w:bidi="ar-SA"/>
      </w:rPr>
    </w:lvl>
    <w:lvl w:ilvl="7" w:tplc="10A25DA4">
      <w:numFmt w:val="bullet"/>
      <w:lvlText w:val="•"/>
      <w:lvlJc w:val="left"/>
      <w:pPr>
        <w:ind w:left="6774" w:hanging="360"/>
      </w:pPr>
      <w:rPr>
        <w:rFonts w:hint="default"/>
        <w:lang w:val="pl-PL" w:eastAsia="en-US" w:bidi="ar-SA"/>
      </w:rPr>
    </w:lvl>
    <w:lvl w:ilvl="8" w:tplc="E53A8D88">
      <w:numFmt w:val="bullet"/>
      <w:lvlText w:val="•"/>
      <w:lvlJc w:val="left"/>
      <w:pPr>
        <w:ind w:left="7665" w:hanging="360"/>
      </w:pPr>
      <w:rPr>
        <w:rFonts w:hint="default"/>
        <w:lang w:val="pl-PL" w:eastAsia="en-US" w:bidi="ar-SA"/>
      </w:rPr>
    </w:lvl>
  </w:abstractNum>
  <w:abstractNum w:abstractNumId="25" w15:restartNumberingAfterBreak="0">
    <w:nsid w:val="4D2003C0"/>
    <w:multiLevelType w:val="hybridMultilevel"/>
    <w:tmpl w:val="DC3205FA"/>
    <w:lvl w:ilvl="0" w:tplc="BED0DE04">
      <w:start w:val="16"/>
      <w:numFmt w:val="upperRoman"/>
      <w:lvlText w:val="%1."/>
      <w:lvlJc w:val="left"/>
      <w:pPr>
        <w:ind w:left="975" w:hanging="720"/>
      </w:pPr>
      <w:rPr>
        <w:rFonts w:hint="default"/>
        <w:b/>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26" w15:restartNumberingAfterBreak="0">
    <w:nsid w:val="4F222130"/>
    <w:multiLevelType w:val="hybridMultilevel"/>
    <w:tmpl w:val="DB6A05F4"/>
    <w:lvl w:ilvl="0" w:tplc="B942AE2E">
      <w:start w:val="1"/>
      <w:numFmt w:val="decimal"/>
      <w:lvlText w:val="%1)"/>
      <w:lvlJc w:val="left"/>
      <w:pPr>
        <w:ind w:left="516" w:hanging="260"/>
      </w:pPr>
      <w:rPr>
        <w:rFonts w:ascii="Times New Roman" w:eastAsia="Times New Roman" w:hAnsi="Times New Roman" w:cs="Times New Roman" w:hint="default"/>
        <w:spacing w:val="-2"/>
        <w:w w:val="100"/>
        <w:sz w:val="24"/>
        <w:szCs w:val="24"/>
        <w:lang w:val="pl-PL" w:eastAsia="en-US" w:bidi="ar-SA"/>
      </w:rPr>
    </w:lvl>
    <w:lvl w:ilvl="1" w:tplc="99F60004">
      <w:numFmt w:val="bullet"/>
      <w:lvlText w:val="•"/>
      <w:lvlJc w:val="left"/>
      <w:pPr>
        <w:ind w:left="1412" w:hanging="260"/>
      </w:pPr>
      <w:rPr>
        <w:rFonts w:hint="default"/>
        <w:lang w:val="pl-PL" w:eastAsia="en-US" w:bidi="ar-SA"/>
      </w:rPr>
    </w:lvl>
    <w:lvl w:ilvl="2" w:tplc="F7C4D314">
      <w:numFmt w:val="bullet"/>
      <w:lvlText w:val="•"/>
      <w:lvlJc w:val="left"/>
      <w:pPr>
        <w:ind w:left="2305" w:hanging="260"/>
      </w:pPr>
      <w:rPr>
        <w:rFonts w:hint="default"/>
        <w:lang w:val="pl-PL" w:eastAsia="en-US" w:bidi="ar-SA"/>
      </w:rPr>
    </w:lvl>
    <w:lvl w:ilvl="3" w:tplc="309C33C0">
      <w:numFmt w:val="bullet"/>
      <w:lvlText w:val="•"/>
      <w:lvlJc w:val="left"/>
      <w:pPr>
        <w:ind w:left="3197" w:hanging="260"/>
      </w:pPr>
      <w:rPr>
        <w:rFonts w:hint="default"/>
        <w:lang w:val="pl-PL" w:eastAsia="en-US" w:bidi="ar-SA"/>
      </w:rPr>
    </w:lvl>
    <w:lvl w:ilvl="4" w:tplc="CB3C309E">
      <w:numFmt w:val="bullet"/>
      <w:lvlText w:val="•"/>
      <w:lvlJc w:val="left"/>
      <w:pPr>
        <w:ind w:left="4090" w:hanging="260"/>
      </w:pPr>
      <w:rPr>
        <w:rFonts w:hint="default"/>
        <w:lang w:val="pl-PL" w:eastAsia="en-US" w:bidi="ar-SA"/>
      </w:rPr>
    </w:lvl>
    <w:lvl w:ilvl="5" w:tplc="707CB298">
      <w:numFmt w:val="bullet"/>
      <w:lvlText w:val="•"/>
      <w:lvlJc w:val="left"/>
      <w:pPr>
        <w:ind w:left="4983" w:hanging="260"/>
      </w:pPr>
      <w:rPr>
        <w:rFonts w:hint="default"/>
        <w:lang w:val="pl-PL" w:eastAsia="en-US" w:bidi="ar-SA"/>
      </w:rPr>
    </w:lvl>
    <w:lvl w:ilvl="6" w:tplc="014E492E">
      <w:numFmt w:val="bullet"/>
      <w:lvlText w:val="•"/>
      <w:lvlJc w:val="left"/>
      <w:pPr>
        <w:ind w:left="5875" w:hanging="260"/>
      </w:pPr>
      <w:rPr>
        <w:rFonts w:hint="default"/>
        <w:lang w:val="pl-PL" w:eastAsia="en-US" w:bidi="ar-SA"/>
      </w:rPr>
    </w:lvl>
    <w:lvl w:ilvl="7" w:tplc="C3D65DD2">
      <w:numFmt w:val="bullet"/>
      <w:lvlText w:val="•"/>
      <w:lvlJc w:val="left"/>
      <w:pPr>
        <w:ind w:left="6768" w:hanging="260"/>
      </w:pPr>
      <w:rPr>
        <w:rFonts w:hint="default"/>
        <w:lang w:val="pl-PL" w:eastAsia="en-US" w:bidi="ar-SA"/>
      </w:rPr>
    </w:lvl>
    <w:lvl w:ilvl="8" w:tplc="981E51EE">
      <w:numFmt w:val="bullet"/>
      <w:lvlText w:val="•"/>
      <w:lvlJc w:val="left"/>
      <w:pPr>
        <w:ind w:left="7661" w:hanging="260"/>
      </w:pPr>
      <w:rPr>
        <w:rFonts w:hint="default"/>
        <w:lang w:val="pl-PL" w:eastAsia="en-US" w:bidi="ar-SA"/>
      </w:rPr>
    </w:lvl>
  </w:abstractNum>
  <w:abstractNum w:abstractNumId="27" w15:restartNumberingAfterBreak="0">
    <w:nsid w:val="52BD571A"/>
    <w:multiLevelType w:val="hybridMultilevel"/>
    <w:tmpl w:val="935A919A"/>
    <w:lvl w:ilvl="0" w:tplc="665E9B1A">
      <w:start w:val="1"/>
      <w:numFmt w:val="upperRoman"/>
      <w:lvlText w:val="%1."/>
      <w:lvlJc w:val="left"/>
      <w:pPr>
        <w:ind w:left="539" w:hanging="284"/>
      </w:pPr>
      <w:rPr>
        <w:rFonts w:ascii="Times New Roman" w:eastAsia="Times New Roman" w:hAnsi="Times New Roman" w:cs="Times New Roman" w:hint="default"/>
        <w:b/>
        <w:bCs/>
        <w:w w:val="99"/>
        <w:sz w:val="24"/>
        <w:szCs w:val="24"/>
        <w:lang w:val="pl-PL" w:eastAsia="en-US" w:bidi="ar-SA"/>
      </w:rPr>
    </w:lvl>
    <w:lvl w:ilvl="1" w:tplc="D9867FFE">
      <w:numFmt w:val="bullet"/>
      <w:lvlText w:val="•"/>
      <w:lvlJc w:val="left"/>
      <w:pPr>
        <w:ind w:left="1430" w:hanging="284"/>
      </w:pPr>
      <w:rPr>
        <w:rFonts w:hint="default"/>
        <w:lang w:val="pl-PL" w:eastAsia="en-US" w:bidi="ar-SA"/>
      </w:rPr>
    </w:lvl>
    <w:lvl w:ilvl="2" w:tplc="D7764368">
      <w:numFmt w:val="bullet"/>
      <w:lvlText w:val="•"/>
      <w:lvlJc w:val="left"/>
      <w:pPr>
        <w:ind w:left="2321" w:hanging="284"/>
      </w:pPr>
      <w:rPr>
        <w:rFonts w:hint="default"/>
        <w:lang w:val="pl-PL" w:eastAsia="en-US" w:bidi="ar-SA"/>
      </w:rPr>
    </w:lvl>
    <w:lvl w:ilvl="3" w:tplc="50960712">
      <w:numFmt w:val="bullet"/>
      <w:lvlText w:val="•"/>
      <w:lvlJc w:val="left"/>
      <w:pPr>
        <w:ind w:left="3211" w:hanging="284"/>
      </w:pPr>
      <w:rPr>
        <w:rFonts w:hint="default"/>
        <w:lang w:val="pl-PL" w:eastAsia="en-US" w:bidi="ar-SA"/>
      </w:rPr>
    </w:lvl>
    <w:lvl w:ilvl="4" w:tplc="BCE2CA8E">
      <w:numFmt w:val="bullet"/>
      <w:lvlText w:val="•"/>
      <w:lvlJc w:val="left"/>
      <w:pPr>
        <w:ind w:left="4102" w:hanging="284"/>
      </w:pPr>
      <w:rPr>
        <w:rFonts w:hint="default"/>
        <w:lang w:val="pl-PL" w:eastAsia="en-US" w:bidi="ar-SA"/>
      </w:rPr>
    </w:lvl>
    <w:lvl w:ilvl="5" w:tplc="67081E58">
      <w:numFmt w:val="bullet"/>
      <w:lvlText w:val="•"/>
      <w:lvlJc w:val="left"/>
      <w:pPr>
        <w:ind w:left="4993" w:hanging="284"/>
      </w:pPr>
      <w:rPr>
        <w:rFonts w:hint="default"/>
        <w:lang w:val="pl-PL" w:eastAsia="en-US" w:bidi="ar-SA"/>
      </w:rPr>
    </w:lvl>
    <w:lvl w:ilvl="6" w:tplc="62E8FE24">
      <w:numFmt w:val="bullet"/>
      <w:lvlText w:val="•"/>
      <w:lvlJc w:val="left"/>
      <w:pPr>
        <w:ind w:left="5883" w:hanging="284"/>
      </w:pPr>
      <w:rPr>
        <w:rFonts w:hint="default"/>
        <w:lang w:val="pl-PL" w:eastAsia="en-US" w:bidi="ar-SA"/>
      </w:rPr>
    </w:lvl>
    <w:lvl w:ilvl="7" w:tplc="4C889542">
      <w:numFmt w:val="bullet"/>
      <w:lvlText w:val="•"/>
      <w:lvlJc w:val="left"/>
      <w:pPr>
        <w:ind w:left="6774" w:hanging="284"/>
      </w:pPr>
      <w:rPr>
        <w:rFonts w:hint="default"/>
        <w:lang w:val="pl-PL" w:eastAsia="en-US" w:bidi="ar-SA"/>
      </w:rPr>
    </w:lvl>
    <w:lvl w:ilvl="8" w:tplc="AF1C3C6C">
      <w:numFmt w:val="bullet"/>
      <w:lvlText w:val="•"/>
      <w:lvlJc w:val="left"/>
      <w:pPr>
        <w:ind w:left="7665" w:hanging="284"/>
      </w:pPr>
      <w:rPr>
        <w:rFonts w:hint="default"/>
        <w:lang w:val="pl-PL" w:eastAsia="en-US" w:bidi="ar-SA"/>
      </w:rPr>
    </w:lvl>
  </w:abstractNum>
  <w:abstractNum w:abstractNumId="28" w15:restartNumberingAfterBreak="0">
    <w:nsid w:val="57064CFF"/>
    <w:multiLevelType w:val="hybridMultilevel"/>
    <w:tmpl w:val="42E0DB18"/>
    <w:lvl w:ilvl="0" w:tplc="D4C40E2C">
      <w:start w:val="1"/>
      <w:numFmt w:val="decimal"/>
      <w:lvlText w:val="%1."/>
      <w:lvlJc w:val="left"/>
      <w:pPr>
        <w:ind w:left="614" w:hanging="358"/>
      </w:pPr>
      <w:rPr>
        <w:rFonts w:hint="default"/>
        <w:b/>
        <w:bCs/>
        <w:spacing w:val="-3"/>
        <w:w w:val="99"/>
        <w:lang w:val="pl-PL" w:eastAsia="en-US" w:bidi="ar-SA"/>
      </w:rPr>
    </w:lvl>
    <w:lvl w:ilvl="1" w:tplc="2D6268E6">
      <w:numFmt w:val="bullet"/>
      <w:lvlText w:val="•"/>
      <w:lvlJc w:val="left"/>
      <w:pPr>
        <w:ind w:left="620" w:hanging="358"/>
      </w:pPr>
      <w:rPr>
        <w:rFonts w:hint="default"/>
        <w:lang w:val="pl-PL" w:eastAsia="en-US" w:bidi="ar-SA"/>
      </w:rPr>
    </w:lvl>
    <w:lvl w:ilvl="2" w:tplc="AF3CFDE2">
      <w:numFmt w:val="bullet"/>
      <w:lvlText w:val="•"/>
      <w:lvlJc w:val="left"/>
      <w:pPr>
        <w:ind w:left="1600" w:hanging="358"/>
      </w:pPr>
      <w:rPr>
        <w:rFonts w:hint="default"/>
        <w:lang w:val="pl-PL" w:eastAsia="en-US" w:bidi="ar-SA"/>
      </w:rPr>
    </w:lvl>
    <w:lvl w:ilvl="3" w:tplc="90243814">
      <w:numFmt w:val="bullet"/>
      <w:lvlText w:val="•"/>
      <w:lvlJc w:val="left"/>
      <w:pPr>
        <w:ind w:left="2581" w:hanging="358"/>
      </w:pPr>
      <w:rPr>
        <w:rFonts w:hint="default"/>
        <w:lang w:val="pl-PL" w:eastAsia="en-US" w:bidi="ar-SA"/>
      </w:rPr>
    </w:lvl>
    <w:lvl w:ilvl="4" w:tplc="9FA0519A">
      <w:numFmt w:val="bullet"/>
      <w:lvlText w:val="•"/>
      <w:lvlJc w:val="left"/>
      <w:pPr>
        <w:ind w:left="3562" w:hanging="358"/>
      </w:pPr>
      <w:rPr>
        <w:rFonts w:hint="default"/>
        <w:lang w:val="pl-PL" w:eastAsia="en-US" w:bidi="ar-SA"/>
      </w:rPr>
    </w:lvl>
    <w:lvl w:ilvl="5" w:tplc="DA9E8B94">
      <w:numFmt w:val="bullet"/>
      <w:lvlText w:val="•"/>
      <w:lvlJc w:val="left"/>
      <w:pPr>
        <w:ind w:left="4542" w:hanging="358"/>
      </w:pPr>
      <w:rPr>
        <w:rFonts w:hint="default"/>
        <w:lang w:val="pl-PL" w:eastAsia="en-US" w:bidi="ar-SA"/>
      </w:rPr>
    </w:lvl>
    <w:lvl w:ilvl="6" w:tplc="25FCB076">
      <w:numFmt w:val="bullet"/>
      <w:lvlText w:val="•"/>
      <w:lvlJc w:val="left"/>
      <w:pPr>
        <w:ind w:left="5523" w:hanging="358"/>
      </w:pPr>
      <w:rPr>
        <w:rFonts w:hint="default"/>
        <w:lang w:val="pl-PL" w:eastAsia="en-US" w:bidi="ar-SA"/>
      </w:rPr>
    </w:lvl>
    <w:lvl w:ilvl="7" w:tplc="22F46CA4">
      <w:numFmt w:val="bullet"/>
      <w:lvlText w:val="•"/>
      <w:lvlJc w:val="left"/>
      <w:pPr>
        <w:ind w:left="6504" w:hanging="358"/>
      </w:pPr>
      <w:rPr>
        <w:rFonts w:hint="default"/>
        <w:lang w:val="pl-PL" w:eastAsia="en-US" w:bidi="ar-SA"/>
      </w:rPr>
    </w:lvl>
    <w:lvl w:ilvl="8" w:tplc="40C4046C">
      <w:numFmt w:val="bullet"/>
      <w:lvlText w:val="•"/>
      <w:lvlJc w:val="left"/>
      <w:pPr>
        <w:ind w:left="7484" w:hanging="358"/>
      </w:pPr>
      <w:rPr>
        <w:rFonts w:hint="default"/>
        <w:lang w:val="pl-PL" w:eastAsia="en-US" w:bidi="ar-SA"/>
      </w:rPr>
    </w:lvl>
  </w:abstractNum>
  <w:abstractNum w:abstractNumId="29" w15:restartNumberingAfterBreak="0">
    <w:nsid w:val="5BF339E7"/>
    <w:multiLevelType w:val="hybridMultilevel"/>
    <w:tmpl w:val="14A42214"/>
    <w:lvl w:ilvl="0" w:tplc="D77E95F4">
      <w:start w:val="14"/>
      <w:numFmt w:val="upperRoman"/>
      <w:lvlText w:val="%1."/>
      <w:lvlJc w:val="left"/>
      <w:pPr>
        <w:ind w:left="975" w:hanging="720"/>
      </w:pPr>
      <w:rPr>
        <w:rFonts w:hint="default"/>
        <w:b/>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30" w15:restartNumberingAfterBreak="0">
    <w:nsid w:val="5F976AEA"/>
    <w:multiLevelType w:val="hybridMultilevel"/>
    <w:tmpl w:val="B0DEA5AC"/>
    <w:lvl w:ilvl="0" w:tplc="35BCB91E">
      <w:start w:val="1"/>
      <w:numFmt w:val="decimal"/>
      <w:lvlText w:val="%1."/>
      <w:lvlJc w:val="left"/>
      <w:pPr>
        <w:ind w:left="614" w:hanging="358"/>
      </w:pPr>
      <w:rPr>
        <w:rFonts w:ascii="Times New Roman" w:eastAsia="Times New Roman" w:hAnsi="Times New Roman" w:cs="Times New Roman" w:hint="default"/>
        <w:b/>
        <w:bCs/>
        <w:spacing w:val="-3"/>
        <w:w w:val="99"/>
        <w:sz w:val="24"/>
        <w:szCs w:val="24"/>
        <w:lang w:val="pl-PL" w:eastAsia="en-US" w:bidi="ar-SA"/>
      </w:rPr>
    </w:lvl>
    <w:lvl w:ilvl="1" w:tplc="318AC360">
      <w:numFmt w:val="bullet"/>
      <w:lvlText w:val="•"/>
      <w:lvlJc w:val="left"/>
      <w:pPr>
        <w:ind w:left="1502" w:hanging="358"/>
      </w:pPr>
      <w:rPr>
        <w:rFonts w:hint="default"/>
        <w:lang w:val="pl-PL" w:eastAsia="en-US" w:bidi="ar-SA"/>
      </w:rPr>
    </w:lvl>
    <w:lvl w:ilvl="2" w:tplc="DAA6CAFA">
      <w:numFmt w:val="bullet"/>
      <w:lvlText w:val="•"/>
      <w:lvlJc w:val="left"/>
      <w:pPr>
        <w:ind w:left="2385" w:hanging="358"/>
      </w:pPr>
      <w:rPr>
        <w:rFonts w:hint="default"/>
        <w:lang w:val="pl-PL" w:eastAsia="en-US" w:bidi="ar-SA"/>
      </w:rPr>
    </w:lvl>
    <w:lvl w:ilvl="3" w:tplc="4D1A46C4">
      <w:numFmt w:val="bullet"/>
      <w:lvlText w:val="•"/>
      <w:lvlJc w:val="left"/>
      <w:pPr>
        <w:ind w:left="3267" w:hanging="358"/>
      </w:pPr>
      <w:rPr>
        <w:rFonts w:hint="default"/>
        <w:lang w:val="pl-PL" w:eastAsia="en-US" w:bidi="ar-SA"/>
      </w:rPr>
    </w:lvl>
    <w:lvl w:ilvl="4" w:tplc="3FA29454">
      <w:numFmt w:val="bullet"/>
      <w:lvlText w:val="•"/>
      <w:lvlJc w:val="left"/>
      <w:pPr>
        <w:ind w:left="4150" w:hanging="358"/>
      </w:pPr>
      <w:rPr>
        <w:rFonts w:hint="default"/>
        <w:lang w:val="pl-PL" w:eastAsia="en-US" w:bidi="ar-SA"/>
      </w:rPr>
    </w:lvl>
    <w:lvl w:ilvl="5" w:tplc="076E7604">
      <w:numFmt w:val="bullet"/>
      <w:lvlText w:val="•"/>
      <w:lvlJc w:val="left"/>
      <w:pPr>
        <w:ind w:left="5033" w:hanging="358"/>
      </w:pPr>
      <w:rPr>
        <w:rFonts w:hint="default"/>
        <w:lang w:val="pl-PL" w:eastAsia="en-US" w:bidi="ar-SA"/>
      </w:rPr>
    </w:lvl>
    <w:lvl w:ilvl="6" w:tplc="18909B54">
      <w:numFmt w:val="bullet"/>
      <w:lvlText w:val="•"/>
      <w:lvlJc w:val="left"/>
      <w:pPr>
        <w:ind w:left="5915" w:hanging="358"/>
      </w:pPr>
      <w:rPr>
        <w:rFonts w:hint="default"/>
        <w:lang w:val="pl-PL" w:eastAsia="en-US" w:bidi="ar-SA"/>
      </w:rPr>
    </w:lvl>
    <w:lvl w:ilvl="7" w:tplc="5C66514C">
      <w:numFmt w:val="bullet"/>
      <w:lvlText w:val="•"/>
      <w:lvlJc w:val="left"/>
      <w:pPr>
        <w:ind w:left="6798" w:hanging="358"/>
      </w:pPr>
      <w:rPr>
        <w:rFonts w:hint="default"/>
        <w:lang w:val="pl-PL" w:eastAsia="en-US" w:bidi="ar-SA"/>
      </w:rPr>
    </w:lvl>
    <w:lvl w:ilvl="8" w:tplc="48D69CEA">
      <w:numFmt w:val="bullet"/>
      <w:lvlText w:val="•"/>
      <w:lvlJc w:val="left"/>
      <w:pPr>
        <w:ind w:left="7681" w:hanging="358"/>
      </w:pPr>
      <w:rPr>
        <w:rFonts w:hint="default"/>
        <w:lang w:val="pl-PL" w:eastAsia="en-US" w:bidi="ar-SA"/>
      </w:rPr>
    </w:lvl>
  </w:abstractNum>
  <w:abstractNum w:abstractNumId="31" w15:restartNumberingAfterBreak="0">
    <w:nsid w:val="63D35A0E"/>
    <w:multiLevelType w:val="hybridMultilevel"/>
    <w:tmpl w:val="148EE916"/>
    <w:lvl w:ilvl="0" w:tplc="A0566E5A">
      <w:start w:val="1"/>
      <w:numFmt w:val="decimal"/>
      <w:lvlText w:val="%1."/>
      <w:lvlJc w:val="left"/>
      <w:pPr>
        <w:ind w:left="614" w:hanging="358"/>
      </w:pPr>
      <w:rPr>
        <w:rFonts w:ascii="Times New Roman" w:eastAsia="Times New Roman" w:hAnsi="Times New Roman" w:cs="Times New Roman" w:hint="default"/>
        <w:b/>
        <w:bCs/>
        <w:color w:val="auto"/>
        <w:spacing w:val="-21"/>
        <w:w w:val="99"/>
        <w:sz w:val="24"/>
        <w:szCs w:val="24"/>
        <w:lang w:val="pl-PL" w:eastAsia="en-US" w:bidi="ar-SA"/>
      </w:rPr>
    </w:lvl>
    <w:lvl w:ilvl="1" w:tplc="88D6210C">
      <w:numFmt w:val="bullet"/>
      <w:lvlText w:val="•"/>
      <w:lvlJc w:val="left"/>
      <w:pPr>
        <w:ind w:left="1502" w:hanging="358"/>
      </w:pPr>
      <w:rPr>
        <w:rFonts w:hint="default"/>
        <w:lang w:val="pl-PL" w:eastAsia="en-US" w:bidi="ar-SA"/>
      </w:rPr>
    </w:lvl>
    <w:lvl w:ilvl="2" w:tplc="4A1EC7CE">
      <w:numFmt w:val="bullet"/>
      <w:lvlText w:val="•"/>
      <w:lvlJc w:val="left"/>
      <w:pPr>
        <w:ind w:left="2385" w:hanging="358"/>
      </w:pPr>
      <w:rPr>
        <w:rFonts w:hint="default"/>
        <w:lang w:val="pl-PL" w:eastAsia="en-US" w:bidi="ar-SA"/>
      </w:rPr>
    </w:lvl>
    <w:lvl w:ilvl="3" w:tplc="CB9EF0F4">
      <w:numFmt w:val="bullet"/>
      <w:lvlText w:val="•"/>
      <w:lvlJc w:val="left"/>
      <w:pPr>
        <w:ind w:left="3267" w:hanging="358"/>
      </w:pPr>
      <w:rPr>
        <w:rFonts w:hint="default"/>
        <w:lang w:val="pl-PL" w:eastAsia="en-US" w:bidi="ar-SA"/>
      </w:rPr>
    </w:lvl>
    <w:lvl w:ilvl="4" w:tplc="7980AE18">
      <w:numFmt w:val="bullet"/>
      <w:lvlText w:val="•"/>
      <w:lvlJc w:val="left"/>
      <w:pPr>
        <w:ind w:left="4150" w:hanging="358"/>
      </w:pPr>
      <w:rPr>
        <w:rFonts w:hint="default"/>
        <w:lang w:val="pl-PL" w:eastAsia="en-US" w:bidi="ar-SA"/>
      </w:rPr>
    </w:lvl>
    <w:lvl w:ilvl="5" w:tplc="3CBA3EF2">
      <w:numFmt w:val="bullet"/>
      <w:lvlText w:val="•"/>
      <w:lvlJc w:val="left"/>
      <w:pPr>
        <w:ind w:left="5033" w:hanging="358"/>
      </w:pPr>
      <w:rPr>
        <w:rFonts w:hint="default"/>
        <w:lang w:val="pl-PL" w:eastAsia="en-US" w:bidi="ar-SA"/>
      </w:rPr>
    </w:lvl>
    <w:lvl w:ilvl="6" w:tplc="200494C0">
      <w:numFmt w:val="bullet"/>
      <w:lvlText w:val="•"/>
      <w:lvlJc w:val="left"/>
      <w:pPr>
        <w:ind w:left="5915" w:hanging="358"/>
      </w:pPr>
      <w:rPr>
        <w:rFonts w:hint="default"/>
        <w:lang w:val="pl-PL" w:eastAsia="en-US" w:bidi="ar-SA"/>
      </w:rPr>
    </w:lvl>
    <w:lvl w:ilvl="7" w:tplc="0A98C334">
      <w:numFmt w:val="bullet"/>
      <w:lvlText w:val="•"/>
      <w:lvlJc w:val="left"/>
      <w:pPr>
        <w:ind w:left="6798" w:hanging="358"/>
      </w:pPr>
      <w:rPr>
        <w:rFonts w:hint="default"/>
        <w:lang w:val="pl-PL" w:eastAsia="en-US" w:bidi="ar-SA"/>
      </w:rPr>
    </w:lvl>
    <w:lvl w:ilvl="8" w:tplc="17EE5C66">
      <w:numFmt w:val="bullet"/>
      <w:lvlText w:val="•"/>
      <w:lvlJc w:val="left"/>
      <w:pPr>
        <w:ind w:left="7681" w:hanging="358"/>
      </w:pPr>
      <w:rPr>
        <w:rFonts w:hint="default"/>
        <w:lang w:val="pl-PL" w:eastAsia="en-US" w:bidi="ar-SA"/>
      </w:rPr>
    </w:lvl>
  </w:abstractNum>
  <w:abstractNum w:abstractNumId="32" w15:restartNumberingAfterBreak="0">
    <w:nsid w:val="6C7E7092"/>
    <w:multiLevelType w:val="hybridMultilevel"/>
    <w:tmpl w:val="E1087E7E"/>
    <w:lvl w:ilvl="0" w:tplc="32AC3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C51060"/>
    <w:multiLevelType w:val="multilevel"/>
    <w:tmpl w:val="04E4150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color w:val="auto"/>
      </w:rPr>
    </w:lvl>
    <w:lvl w:ilvl="2">
      <w:start w:val="1"/>
      <w:numFmt w:val="decimal"/>
      <w:lvlText w:val="%1.%2.%3."/>
      <w:lvlJc w:val="left"/>
      <w:pPr>
        <w:ind w:left="1518" w:hanging="720"/>
      </w:pPr>
      <w:rPr>
        <w:rFonts w:hint="default"/>
        <w:b/>
        <w:bCs/>
        <w:color w:val="auto"/>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34" w15:restartNumberingAfterBreak="0">
    <w:nsid w:val="76E175C5"/>
    <w:multiLevelType w:val="multilevel"/>
    <w:tmpl w:val="B3287E54"/>
    <w:lvl w:ilvl="0">
      <w:start w:val="1"/>
      <w:numFmt w:val="decimal"/>
      <w:lvlText w:val="%1."/>
      <w:lvlJc w:val="left"/>
      <w:pPr>
        <w:ind w:left="614" w:hanging="358"/>
      </w:pPr>
      <w:rPr>
        <w:rFonts w:ascii="Times New Roman" w:eastAsia="Times New Roman" w:hAnsi="Times New Roman" w:cs="Times New Roman" w:hint="default"/>
        <w:b/>
        <w:bCs/>
        <w:spacing w:val="-48"/>
        <w:w w:val="99"/>
        <w:sz w:val="24"/>
        <w:szCs w:val="24"/>
        <w:lang w:val="pl-PL" w:eastAsia="en-US" w:bidi="ar-SA"/>
      </w:rPr>
    </w:lvl>
    <w:lvl w:ilvl="1">
      <w:start w:val="1"/>
      <w:numFmt w:val="decimal"/>
      <w:lvlText w:val="%1.%2."/>
      <w:lvlJc w:val="left"/>
      <w:pPr>
        <w:ind w:left="614" w:hanging="591"/>
      </w:pPr>
      <w:rPr>
        <w:rFonts w:ascii="Times New Roman" w:eastAsia="Times New Roman" w:hAnsi="Times New Roman" w:cs="Times New Roman" w:hint="default"/>
        <w:b/>
        <w:bCs/>
        <w:spacing w:val="-18"/>
        <w:w w:val="100"/>
        <w:sz w:val="24"/>
        <w:szCs w:val="24"/>
        <w:lang w:val="pl-PL" w:eastAsia="en-US" w:bidi="ar-SA"/>
      </w:rPr>
    </w:lvl>
    <w:lvl w:ilvl="2">
      <w:numFmt w:val="bullet"/>
      <w:lvlText w:val="•"/>
      <w:lvlJc w:val="left"/>
      <w:pPr>
        <w:ind w:left="2385" w:hanging="591"/>
      </w:pPr>
      <w:rPr>
        <w:rFonts w:hint="default"/>
        <w:lang w:val="pl-PL" w:eastAsia="en-US" w:bidi="ar-SA"/>
      </w:rPr>
    </w:lvl>
    <w:lvl w:ilvl="3">
      <w:numFmt w:val="bullet"/>
      <w:lvlText w:val="•"/>
      <w:lvlJc w:val="left"/>
      <w:pPr>
        <w:ind w:left="3267" w:hanging="591"/>
      </w:pPr>
      <w:rPr>
        <w:rFonts w:hint="default"/>
        <w:lang w:val="pl-PL" w:eastAsia="en-US" w:bidi="ar-SA"/>
      </w:rPr>
    </w:lvl>
    <w:lvl w:ilvl="4">
      <w:numFmt w:val="bullet"/>
      <w:lvlText w:val="•"/>
      <w:lvlJc w:val="left"/>
      <w:pPr>
        <w:ind w:left="4150" w:hanging="591"/>
      </w:pPr>
      <w:rPr>
        <w:rFonts w:hint="default"/>
        <w:lang w:val="pl-PL" w:eastAsia="en-US" w:bidi="ar-SA"/>
      </w:rPr>
    </w:lvl>
    <w:lvl w:ilvl="5">
      <w:numFmt w:val="bullet"/>
      <w:lvlText w:val="•"/>
      <w:lvlJc w:val="left"/>
      <w:pPr>
        <w:ind w:left="5033" w:hanging="591"/>
      </w:pPr>
      <w:rPr>
        <w:rFonts w:hint="default"/>
        <w:lang w:val="pl-PL" w:eastAsia="en-US" w:bidi="ar-SA"/>
      </w:rPr>
    </w:lvl>
    <w:lvl w:ilvl="6">
      <w:numFmt w:val="bullet"/>
      <w:lvlText w:val="•"/>
      <w:lvlJc w:val="left"/>
      <w:pPr>
        <w:ind w:left="5915" w:hanging="591"/>
      </w:pPr>
      <w:rPr>
        <w:rFonts w:hint="default"/>
        <w:lang w:val="pl-PL" w:eastAsia="en-US" w:bidi="ar-SA"/>
      </w:rPr>
    </w:lvl>
    <w:lvl w:ilvl="7">
      <w:numFmt w:val="bullet"/>
      <w:lvlText w:val="•"/>
      <w:lvlJc w:val="left"/>
      <w:pPr>
        <w:ind w:left="6798" w:hanging="591"/>
      </w:pPr>
      <w:rPr>
        <w:rFonts w:hint="default"/>
        <w:lang w:val="pl-PL" w:eastAsia="en-US" w:bidi="ar-SA"/>
      </w:rPr>
    </w:lvl>
    <w:lvl w:ilvl="8">
      <w:numFmt w:val="bullet"/>
      <w:lvlText w:val="•"/>
      <w:lvlJc w:val="left"/>
      <w:pPr>
        <w:ind w:left="7681" w:hanging="591"/>
      </w:pPr>
      <w:rPr>
        <w:rFonts w:hint="default"/>
        <w:lang w:val="pl-PL" w:eastAsia="en-US" w:bidi="ar-SA"/>
      </w:rPr>
    </w:lvl>
  </w:abstractNum>
  <w:abstractNum w:abstractNumId="35" w15:restartNumberingAfterBreak="0">
    <w:nsid w:val="7A79566E"/>
    <w:multiLevelType w:val="hybridMultilevel"/>
    <w:tmpl w:val="36FCCB6C"/>
    <w:lvl w:ilvl="0" w:tplc="8EC6EEBE">
      <w:start w:val="1"/>
      <w:numFmt w:val="decimal"/>
      <w:lvlText w:val="%1)"/>
      <w:lvlJc w:val="left"/>
      <w:pPr>
        <w:ind w:left="654" w:hanging="370"/>
      </w:pPr>
      <w:rPr>
        <w:rFonts w:ascii="Times New Roman" w:eastAsia="Times New Roman" w:hAnsi="Times New Roman" w:cs="Times New Roman" w:hint="default"/>
        <w:b w:val="0"/>
        <w:bCs/>
        <w:spacing w:val="-6"/>
        <w:w w:val="100"/>
        <w:sz w:val="24"/>
        <w:szCs w:val="24"/>
        <w:lang w:val="pl-PL" w:eastAsia="en-US" w:bidi="ar-SA"/>
      </w:rPr>
    </w:lvl>
    <w:lvl w:ilvl="1" w:tplc="5D587222">
      <w:numFmt w:val="bullet"/>
      <w:lvlText w:val="•"/>
      <w:lvlJc w:val="left"/>
      <w:pPr>
        <w:ind w:left="1502" w:hanging="370"/>
      </w:pPr>
      <w:rPr>
        <w:rFonts w:hint="default"/>
        <w:lang w:val="pl-PL" w:eastAsia="en-US" w:bidi="ar-SA"/>
      </w:rPr>
    </w:lvl>
    <w:lvl w:ilvl="2" w:tplc="F496D656">
      <w:numFmt w:val="bullet"/>
      <w:lvlText w:val="•"/>
      <w:lvlJc w:val="left"/>
      <w:pPr>
        <w:ind w:left="2385" w:hanging="370"/>
      </w:pPr>
      <w:rPr>
        <w:rFonts w:hint="default"/>
        <w:lang w:val="pl-PL" w:eastAsia="en-US" w:bidi="ar-SA"/>
      </w:rPr>
    </w:lvl>
    <w:lvl w:ilvl="3" w:tplc="34089D7C">
      <w:numFmt w:val="bullet"/>
      <w:lvlText w:val="•"/>
      <w:lvlJc w:val="left"/>
      <w:pPr>
        <w:ind w:left="3267" w:hanging="370"/>
      </w:pPr>
      <w:rPr>
        <w:rFonts w:hint="default"/>
        <w:lang w:val="pl-PL" w:eastAsia="en-US" w:bidi="ar-SA"/>
      </w:rPr>
    </w:lvl>
    <w:lvl w:ilvl="4" w:tplc="4E74320A">
      <w:numFmt w:val="bullet"/>
      <w:lvlText w:val="•"/>
      <w:lvlJc w:val="left"/>
      <w:pPr>
        <w:ind w:left="4150" w:hanging="370"/>
      </w:pPr>
      <w:rPr>
        <w:rFonts w:hint="default"/>
        <w:lang w:val="pl-PL" w:eastAsia="en-US" w:bidi="ar-SA"/>
      </w:rPr>
    </w:lvl>
    <w:lvl w:ilvl="5" w:tplc="19BC93D6">
      <w:numFmt w:val="bullet"/>
      <w:lvlText w:val="•"/>
      <w:lvlJc w:val="left"/>
      <w:pPr>
        <w:ind w:left="5033" w:hanging="370"/>
      </w:pPr>
      <w:rPr>
        <w:rFonts w:hint="default"/>
        <w:lang w:val="pl-PL" w:eastAsia="en-US" w:bidi="ar-SA"/>
      </w:rPr>
    </w:lvl>
    <w:lvl w:ilvl="6" w:tplc="001441D4">
      <w:numFmt w:val="bullet"/>
      <w:lvlText w:val="•"/>
      <w:lvlJc w:val="left"/>
      <w:pPr>
        <w:ind w:left="5915" w:hanging="370"/>
      </w:pPr>
      <w:rPr>
        <w:rFonts w:hint="default"/>
        <w:lang w:val="pl-PL" w:eastAsia="en-US" w:bidi="ar-SA"/>
      </w:rPr>
    </w:lvl>
    <w:lvl w:ilvl="7" w:tplc="E94A6AC0">
      <w:numFmt w:val="bullet"/>
      <w:lvlText w:val="•"/>
      <w:lvlJc w:val="left"/>
      <w:pPr>
        <w:ind w:left="6798" w:hanging="370"/>
      </w:pPr>
      <w:rPr>
        <w:rFonts w:hint="default"/>
        <w:lang w:val="pl-PL" w:eastAsia="en-US" w:bidi="ar-SA"/>
      </w:rPr>
    </w:lvl>
    <w:lvl w:ilvl="8" w:tplc="DC7074DA">
      <w:numFmt w:val="bullet"/>
      <w:lvlText w:val="•"/>
      <w:lvlJc w:val="left"/>
      <w:pPr>
        <w:ind w:left="7681" w:hanging="370"/>
      </w:pPr>
      <w:rPr>
        <w:rFonts w:hint="default"/>
        <w:lang w:val="pl-PL" w:eastAsia="en-US" w:bidi="ar-SA"/>
      </w:rPr>
    </w:lvl>
  </w:abstractNum>
  <w:num w:numId="1" w16cid:durableId="593591656">
    <w:abstractNumId w:val="30"/>
  </w:num>
  <w:num w:numId="2" w16cid:durableId="1380202132">
    <w:abstractNumId w:val="5"/>
  </w:num>
  <w:num w:numId="3" w16cid:durableId="2002928182">
    <w:abstractNumId w:val="34"/>
  </w:num>
  <w:num w:numId="4" w16cid:durableId="1275211234">
    <w:abstractNumId w:val="14"/>
  </w:num>
  <w:num w:numId="5" w16cid:durableId="1955211323">
    <w:abstractNumId w:val="24"/>
  </w:num>
  <w:num w:numId="6" w16cid:durableId="1474524697">
    <w:abstractNumId w:val="28"/>
  </w:num>
  <w:num w:numId="7" w16cid:durableId="508445355">
    <w:abstractNumId w:val="6"/>
  </w:num>
  <w:num w:numId="8" w16cid:durableId="1802576477">
    <w:abstractNumId w:val="23"/>
  </w:num>
  <w:num w:numId="9" w16cid:durableId="209459478">
    <w:abstractNumId w:val="20"/>
  </w:num>
  <w:num w:numId="10" w16cid:durableId="690381497">
    <w:abstractNumId w:val="31"/>
  </w:num>
  <w:num w:numId="11" w16cid:durableId="407849999">
    <w:abstractNumId w:val="8"/>
  </w:num>
  <w:num w:numId="12" w16cid:durableId="631911372">
    <w:abstractNumId w:val="15"/>
  </w:num>
  <w:num w:numId="13" w16cid:durableId="1599872314">
    <w:abstractNumId w:val="19"/>
  </w:num>
  <w:num w:numId="14" w16cid:durableId="1693336549">
    <w:abstractNumId w:val="16"/>
  </w:num>
  <w:num w:numId="15" w16cid:durableId="1998728173">
    <w:abstractNumId w:val="4"/>
  </w:num>
  <w:num w:numId="16" w16cid:durableId="1829708183">
    <w:abstractNumId w:val="2"/>
  </w:num>
  <w:num w:numId="17" w16cid:durableId="1637759664">
    <w:abstractNumId w:val="12"/>
  </w:num>
  <w:num w:numId="18" w16cid:durableId="1115247473">
    <w:abstractNumId w:val="18"/>
  </w:num>
  <w:num w:numId="19" w16cid:durableId="1631856506">
    <w:abstractNumId w:val="26"/>
  </w:num>
  <w:num w:numId="20" w16cid:durableId="696932078">
    <w:abstractNumId w:val="0"/>
  </w:num>
  <w:num w:numId="21" w16cid:durableId="851842945">
    <w:abstractNumId w:val="13"/>
  </w:num>
  <w:num w:numId="22" w16cid:durableId="1618677800">
    <w:abstractNumId w:val="35"/>
  </w:num>
  <w:num w:numId="23" w16cid:durableId="1006832030">
    <w:abstractNumId w:val="11"/>
  </w:num>
  <w:num w:numId="24" w16cid:durableId="994921317">
    <w:abstractNumId w:val="22"/>
  </w:num>
  <w:num w:numId="25" w16cid:durableId="701981275">
    <w:abstractNumId w:val="27"/>
  </w:num>
  <w:num w:numId="26" w16cid:durableId="1068381549">
    <w:abstractNumId w:val="7"/>
  </w:num>
  <w:num w:numId="27" w16cid:durableId="1845052018">
    <w:abstractNumId w:val="29"/>
  </w:num>
  <w:num w:numId="28" w16cid:durableId="366880653">
    <w:abstractNumId w:val="1"/>
  </w:num>
  <w:num w:numId="29" w16cid:durableId="1055202318">
    <w:abstractNumId w:val="21"/>
  </w:num>
  <w:num w:numId="30" w16cid:durableId="1456290857">
    <w:abstractNumId w:val="33"/>
  </w:num>
  <w:num w:numId="31" w16cid:durableId="379985199">
    <w:abstractNumId w:val="17"/>
  </w:num>
  <w:num w:numId="32" w16cid:durableId="94060903">
    <w:abstractNumId w:val="10"/>
  </w:num>
  <w:num w:numId="33" w16cid:durableId="1596668717">
    <w:abstractNumId w:val="25"/>
  </w:num>
  <w:num w:numId="34" w16cid:durableId="1425805401">
    <w:abstractNumId w:val="3"/>
  </w:num>
  <w:num w:numId="35" w16cid:durableId="1522205716">
    <w:abstractNumId w:val="32"/>
  </w:num>
  <w:num w:numId="36" w16cid:durableId="121669457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E1"/>
    <w:rsid w:val="00004104"/>
    <w:rsid w:val="0003150C"/>
    <w:rsid w:val="00041B85"/>
    <w:rsid w:val="000429CF"/>
    <w:rsid w:val="000519A2"/>
    <w:rsid w:val="000521FA"/>
    <w:rsid w:val="00065B83"/>
    <w:rsid w:val="00065F36"/>
    <w:rsid w:val="00076DD6"/>
    <w:rsid w:val="000822E6"/>
    <w:rsid w:val="000851BE"/>
    <w:rsid w:val="000871F8"/>
    <w:rsid w:val="000900A2"/>
    <w:rsid w:val="000B68E7"/>
    <w:rsid w:val="000C2763"/>
    <w:rsid w:val="000D20FA"/>
    <w:rsid w:val="000E14FE"/>
    <w:rsid w:val="000F5E99"/>
    <w:rsid w:val="000F7706"/>
    <w:rsid w:val="0010463A"/>
    <w:rsid w:val="00131431"/>
    <w:rsid w:val="001323BD"/>
    <w:rsid w:val="00133D2A"/>
    <w:rsid w:val="00135483"/>
    <w:rsid w:val="00143D00"/>
    <w:rsid w:val="00145D13"/>
    <w:rsid w:val="001672CD"/>
    <w:rsid w:val="00170B39"/>
    <w:rsid w:val="00184001"/>
    <w:rsid w:val="00184EFD"/>
    <w:rsid w:val="00191AF4"/>
    <w:rsid w:val="001A2FA4"/>
    <w:rsid w:val="001A4455"/>
    <w:rsid w:val="001A45BD"/>
    <w:rsid w:val="001B2EF8"/>
    <w:rsid w:val="001C5196"/>
    <w:rsid w:val="001D03BA"/>
    <w:rsid w:val="001D47ED"/>
    <w:rsid w:val="001E22D5"/>
    <w:rsid w:val="001E3DCC"/>
    <w:rsid w:val="001F31B1"/>
    <w:rsid w:val="002055A8"/>
    <w:rsid w:val="002171DB"/>
    <w:rsid w:val="00225925"/>
    <w:rsid w:val="00232FAD"/>
    <w:rsid w:val="00235CDD"/>
    <w:rsid w:val="00250BD5"/>
    <w:rsid w:val="00253B8F"/>
    <w:rsid w:val="0025400C"/>
    <w:rsid w:val="002601B1"/>
    <w:rsid w:val="00267983"/>
    <w:rsid w:val="00267AEC"/>
    <w:rsid w:val="00267EAC"/>
    <w:rsid w:val="002862CC"/>
    <w:rsid w:val="002A368E"/>
    <w:rsid w:val="002B1C6E"/>
    <w:rsid w:val="002B2D3A"/>
    <w:rsid w:val="002B3222"/>
    <w:rsid w:val="002B3844"/>
    <w:rsid w:val="002B567E"/>
    <w:rsid w:val="002D1D63"/>
    <w:rsid w:val="002D2111"/>
    <w:rsid w:val="002D2FCB"/>
    <w:rsid w:val="002D4D2D"/>
    <w:rsid w:val="002D62D5"/>
    <w:rsid w:val="002F6136"/>
    <w:rsid w:val="00311F14"/>
    <w:rsid w:val="0032790C"/>
    <w:rsid w:val="003418C5"/>
    <w:rsid w:val="00366D9A"/>
    <w:rsid w:val="00372215"/>
    <w:rsid w:val="00372A82"/>
    <w:rsid w:val="00392FDF"/>
    <w:rsid w:val="00394E06"/>
    <w:rsid w:val="003A6868"/>
    <w:rsid w:val="003B5058"/>
    <w:rsid w:val="003B5D02"/>
    <w:rsid w:val="003B6B1F"/>
    <w:rsid w:val="003C6849"/>
    <w:rsid w:val="003D544C"/>
    <w:rsid w:val="003D7B3C"/>
    <w:rsid w:val="003F122F"/>
    <w:rsid w:val="003F2639"/>
    <w:rsid w:val="003F3DAF"/>
    <w:rsid w:val="004057FA"/>
    <w:rsid w:val="00423EA6"/>
    <w:rsid w:val="004256E2"/>
    <w:rsid w:val="0043633D"/>
    <w:rsid w:val="00451807"/>
    <w:rsid w:val="00456F93"/>
    <w:rsid w:val="00472B59"/>
    <w:rsid w:val="0048368F"/>
    <w:rsid w:val="00492DFF"/>
    <w:rsid w:val="00495C39"/>
    <w:rsid w:val="004A22B8"/>
    <w:rsid w:val="004B1A82"/>
    <w:rsid w:val="004D2CEB"/>
    <w:rsid w:val="004F30BD"/>
    <w:rsid w:val="00500C32"/>
    <w:rsid w:val="00504C23"/>
    <w:rsid w:val="0051338A"/>
    <w:rsid w:val="005252A9"/>
    <w:rsid w:val="005320CD"/>
    <w:rsid w:val="0054644F"/>
    <w:rsid w:val="00556F1C"/>
    <w:rsid w:val="00560C8E"/>
    <w:rsid w:val="005655CE"/>
    <w:rsid w:val="00571833"/>
    <w:rsid w:val="00575258"/>
    <w:rsid w:val="00582A94"/>
    <w:rsid w:val="0059443B"/>
    <w:rsid w:val="005B0C0D"/>
    <w:rsid w:val="005F1515"/>
    <w:rsid w:val="005F4481"/>
    <w:rsid w:val="005F44C7"/>
    <w:rsid w:val="005F6C3B"/>
    <w:rsid w:val="00614A98"/>
    <w:rsid w:val="006172E0"/>
    <w:rsid w:val="0062742B"/>
    <w:rsid w:val="00631E40"/>
    <w:rsid w:val="00636555"/>
    <w:rsid w:val="00644610"/>
    <w:rsid w:val="006448DE"/>
    <w:rsid w:val="00656729"/>
    <w:rsid w:val="0069113E"/>
    <w:rsid w:val="00697938"/>
    <w:rsid w:val="006A60F5"/>
    <w:rsid w:val="006B2236"/>
    <w:rsid w:val="006B4A43"/>
    <w:rsid w:val="006D16EC"/>
    <w:rsid w:val="006D35FF"/>
    <w:rsid w:val="006D4D8B"/>
    <w:rsid w:val="006F2791"/>
    <w:rsid w:val="007074D6"/>
    <w:rsid w:val="007274A6"/>
    <w:rsid w:val="007301DF"/>
    <w:rsid w:val="00742618"/>
    <w:rsid w:val="00744D8F"/>
    <w:rsid w:val="007513EF"/>
    <w:rsid w:val="0075477B"/>
    <w:rsid w:val="007616EE"/>
    <w:rsid w:val="00771DA5"/>
    <w:rsid w:val="0078442C"/>
    <w:rsid w:val="00785094"/>
    <w:rsid w:val="00786C89"/>
    <w:rsid w:val="00792214"/>
    <w:rsid w:val="00792559"/>
    <w:rsid w:val="00796161"/>
    <w:rsid w:val="007968B1"/>
    <w:rsid w:val="007B434D"/>
    <w:rsid w:val="007B45D0"/>
    <w:rsid w:val="007C5768"/>
    <w:rsid w:val="007F2E04"/>
    <w:rsid w:val="007F4437"/>
    <w:rsid w:val="00801BD5"/>
    <w:rsid w:val="00806BEB"/>
    <w:rsid w:val="008165C8"/>
    <w:rsid w:val="008270E3"/>
    <w:rsid w:val="00834CF7"/>
    <w:rsid w:val="0083583D"/>
    <w:rsid w:val="008420CE"/>
    <w:rsid w:val="00845916"/>
    <w:rsid w:val="00850233"/>
    <w:rsid w:val="00862D0B"/>
    <w:rsid w:val="00864A4E"/>
    <w:rsid w:val="008675C9"/>
    <w:rsid w:val="008764AA"/>
    <w:rsid w:val="00892E9B"/>
    <w:rsid w:val="008E48F1"/>
    <w:rsid w:val="008E5672"/>
    <w:rsid w:val="008F48E1"/>
    <w:rsid w:val="00902C31"/>
    <w:rsid w:val="00910544"/>
    <w:rsid w:val="0091446A"/>
    <w:rsid w:val="009205FB"/>
    <w:rsid w:val="009215BB"/>
    <w:rsid w:val="00931D8A"/>
    <w:rsid w:val="0093200A"/>
    <w:rsid w:val="0093617A"/>
    <w:rsid w:val="0095738E"/>
    <w:rsid w:val="009611B3"/>
    <w:rsid w:val="009641E8"/>
    <w:rsid w:val="00967AFF"/>
    <w:rsid w:val="0097668D"/>
    <w:rsid w:val="00980348"/>
    <w:rsid w:val="00993C2E"/>
    <w:rsid w:val="009A3BE0"/>
    <w:rsid w:val="009B2429"/>
    <w:rsid w:val="009E0266"/>
    <w:rsid w:val="009F414E"/>
    <w:rsid w:val="00A0085A"/>
    <w:rsid w:val="00A01FF1"/>
    <w:rsid w:val="00A02D11"/>
    <w:rsid w:val="00A22728"/>
    <w:rsid w:val="00A25ACC"/>
    <w:rsid w:val="00A40BAA"/>
    <w:rsid w:val="00A45947"/>
    <w:rsid w:val="00A555A1"/>
    <w:rsid w:val="00A604DC"/>
    <w:rsid w:val="00A62789"/>
    <w:rsid w:val="00A6575C"/>
    <w:rsid w:val="00A734DD"/>
    <w:rsid w:val="00A92E3D"/>
    <w:rsid w:val="00AA10E6"/>
    <w:rsid w:val="00AC18E1"/>
    <w:rsid w:val="00AF6C62"/>
    <w:rsid w:val="00B02B05"/>
    <w:rsid w:val="00B13B5C"/>
    <w:rsid w:val="00B20519"/>
    <w:rsid w:val="00B209DD"/>
    <w:rsid w:val="00B30F20"/>
    <w:rsid w:val="00B536C2"/>
    <w:rsid w:val="00B57D59"/>
    <w:rsid w:val="00B612F4"/>
    <w:rsid w:val="00B63159"/>
    <w:rsid w:val="00B6560E"/>
    <w:rsid w:val="00B667FB"/>
    <w:rsid w:val="00B7240E"/>
    <w:rsid w:val="00B749C4"/>
    <w:rsid w:val="00B86E4E"/>
    <w:rsid w:val="00BA027B"/>
    <w:rsid w:val="00BB4894"/>
    <w:rsid w:val="00BB6945"/>
    <w:rsid w:val="00BC29B7"/>
    <w:rsid w:val="00BC2BE5"/>
    <w:rsid w:val="00BD09F4"/>
    <w:rsid w:val="00BE0E3D"/>
    <w:rsid w:val="00BF6A62"/>
    <w:rsid w:val="00C12A4C"/>
    <w:rsid w:val="00C14AA7"/>
    <w:rsid w:val="00C14F23"/>
    <w:rsid w:val="00C23481"/>
    <w:rsid w:val="00C26DF3"/>
    <w:rsid w:val="00C7469C"/>
    <w:rsid w:val="00C7638F"/>
    <w:rsid w:val="00C83306"/>
    <w:rsid w:val="00CB0491"/>
    <w:rsid w:val="00CB57C9"/>
    <w:rsid w:val="00CB7D19"/>
    <w:rsid w:val="00CC0EFD"/>
    <w:rsid w:val="00CC25D4"/>
    <w:rsid w:val="00CC71CD"/>
    <w:rsid w:val="00CF3F8C"/>
    <w:rsid w:val="00D042D0"/>
    <w:rsid w:val="00D06A40"/>
    <w:rsid w:val="00D07885"/>
    <w:rsid w:val="00D131B8"/>
    <w:rsid w:val="00D1345C"/>
    <w:rsid w:val="00D14A3E"/>
    <w:rsid w:val="00D1635C"/>
    <w:rsid w:val="00D20011"/>
    <w:rsid w:val="00D22E7F"/>
    <w:rsid w:val="00D35846"/>
    <w:rsid w:val="00D4288F"/>
    <w:rsid w:val="00D461A1"/>
    <w:rsid w:val="00D56984"/>
    <w:rsid w:val="00D615D8"/>
    <w:rsid w:val="00D61F90"/>
    <w:rsid w:val="00D65498"/>
    <w:rsid w:val="00D71369"/>
    <w:rsid w:val="00D72B88"/>
    <w:rsid w:val="00D94FD5"/>
    <w:rsid w:val="00DB2FEC"/>
    <w:rsid w:val="00DC2CC1"/>
    <w:rsid w:val="00DC4A0E"/>
    <w:rsid w:val="00DD4FC9"/>
    <w:rsid w:val="00DE3DA3"/>
    <w:rsid w:val="00DE4106"/>
    <w:rsid w:val="00DE69E0"/>
    <w:rsid w:val="00DE6B0D"/>
    <w:rsid w:val="00E109F5"/>
    <w:rsid w:val="00E14DF8"/>
    <w:rsid w:val="00E22236"/>
    <w:rsid w:val="00E2430C"/>
    <w:rsid w:val="00E258CB"/>
    <w:rsid w:val="00E27E71"/>
    <w:rsid w:val="00E33AFD"/>
    <w:rsid w:val="00E440E6"/>
    <w:rsid w:val="00E5168F"/>
    <w:rsid w:val="00E52070"/>
    <w:rsid w:val="00E55281"/>
    <w:rsid w:val="00E57743"/>
    <w:rsid w:val="00E66F02"/>
    <w:rsid w:val="00E74D63"/>
    <w:rsid w:val="00E82E6B"/>
    <w:rsid w:val="00E83A33"/>
    <w:rsid w:val="00EA766F"/>
    <w:rsid w:val="00EC0135"/>
    <w:rsid w:val="00EC77C0"/>
    <w:rsid w:val="00ED158F"/>
    <w:rsid w:val="00ED2E48"/>
    <w:rsid w:val="00EE0CB8"/>
    <w:rsid w:val="00EF6790"/>
    <w:rsid w:val="00EF6EAC"/>
    <w:rsid w:val="00F052D2"/>
    <w:rsid w:val="00F159B2"/>
    <w:rsid w:val="00F27C8A"/>
    <w:rsid w:val="00F42CA6"/>
    <w:rsid w:val="00F47EF4"/>
    <w:rsid w:val="00F54CB9"/>
    <w:rsid w:val="00F6130F"/>
    <w:rsid w:val="00F654E4"/>
    <w:rsid w:val="00F662B5"/>
    <w:rsid w:val="00F7120E"/>
    <w:rsid w:val="00F724B2"/>
    <w:rsid w:val="00F76526"/>
    <w:rsid w:val="00F83D19"/>
    <w:rsid w:val="00F84B38"/>
    <w:rsid w:val="00F84FCE"/>
    <w:rsid w:val="00F91E8B"/>
    <w:rsid w:val="00F91FE5"/>
    <w:rsid w:val="00F92E36"/>
    <w:rsid w:val="00F97AE3"/>
    <w:rsid w:val="00FA20DA"/>
    <w:rsid w:val="00FA5A34"/>
    <w:rsid w:val="00FA7614"/>
    <w:rsid w:val="00FB4394"/>
    <w:rsid w:val="00FD5C69"/>
    <w:rsid w:val="00FE47D5"/>
    <w:rsid w:val="00FF05AE"/>
    <w:rsid w:val="00FF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AFCFE"/>
  <w15:chartTrackingRefBased/>
  <w15:docId w15:val="{FB35ADF2-1E0D-4857-AA4C-1268C266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61F90"/>
    <w:pPr>
      <w:widowControl w:val="0"/>
      <w:autoSpaceDE w:val="0"/>
      <w:autoSpaceDN w:val="0"/>
      <w:spacing w:after="0" w:line="240" w:lineRule="auto"/>
      <w:ind w:left="822"/>
      <w:jc w:val="both"/>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1F9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61F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61F9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D61F90"/>
    <w:rPr>
      <w:rFonts w:ascii="Times New Roman" w:eastAsia="Times New Roman" w:hAnsi="Times New Roman" w:cs="Times New Roman"/>
      <w:sz w:val="24"/>
      <w:szCs w:val="24"/>
    </w:rPr>
  </w:style>
  <w:style w:type="paragraph" w:styleId="Akapitzlist">
    <w:name w:val="List Paragraph"/>
    <w:aliases w:val="Numerowanie,L1,Akapit z listą5,Akapit normalny,List Paragraph,CW_Lista"/>
    <w:basedOn w:val="Normalny"/>
    <w:link w:val="AkapitzlistZnak"/>
    <w:uiPriority w:val="34"/>
    <w:qFormat/>
    <w:rsid w:val="00D61F90"/>
    <w:pPr>
      <w:widowControl w:val="0"/>
      <w:autoSpaceDE w:val="0"/>
      <w:autoSpaceDN w:val="0"/>
      <w:spacing w:after="0" w:line="240" w:lineRule="auto"/>
      <w:ind w:left="539" w:hanging="284"/>
      <w:jc w:val="both"/>
    </w:pPr>
    <w:rPr>
      <w:rFonts w:ascii="Times New Roman" w:eastAsia="Times New Roman" w:hAnsi="Times New Roman" w:cs="Times New Roman"/>
    </w:rPr>
  </w:style>
  <w:style w:type="paragraph" w:customStyle="1" w:styleId="TableParagraph">
    <w:name w:val="Table Paragraph"/>
    <w:basedOn w:val="Normalny"/>
    <w:uiPriority w:val="1"/>
    <w:qFormat/>
    <w:rsid w:val="00D61F90"/>
    <w:pPr>
      <w:widowControl w:val="0"/>
      <w:autoSpaceDE w:val="0"/>
      <w:autoSpaceDN w:val="0"/>
      <w:spacing w:before="13" w:after="0" w:line="240" w:lineRule="auto"/>
    </w:pPr>
    <w:rPr>
      <w:rFonts w:ascii="Times New Roman" w:eastAsia="Times New Roman" w:hAnsi="Times New Roman" w:cs="Times New Roman"/>
    </w:rPr>
  </w:style>
  <w:style w:type="table" w:customStyle="1" w:styleId="TableGrid">
    <w:name w:val="TableGrid"/>
    <w:rsid w:val="00D61F90"/>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D61F9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61F90"/>
    <w:rPr>
      <w:rFonts w:ascii="Times New Roman" w:eastAsia="Times New Roman" w:hAnsi="Times New Roman" w:cs="Times New Roman"/>
    </w:rPr>
  </w:style>
  <w:style w:type="paragraph" w:styleId="Stopka">
    <w:name w:val="footer"/>
    <w:basedOn w:val="Normalny"/>
    <w:link w:val="StopkaZnak"/>
    <w:uiPriority w:val="99"/>
    <w:unhideWhenUsed/>
    <w:rsid w:val="00D61F9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topkaZnak">
    <w:name w:val="Stopka Znak"/>
    <w:basedOn w:val="Domylnaczcionkaakapitu"/>
    <w:link w:val="Stopka"/>
    <w:uiPriority w:val="99"/>
    <w:rsid w:val="00D61F90"/>
    <w:rPr>
      <w:rFonts w:ascii="Times New Roman" w:eastAsia="Times New Roman" w:hAnsi="Times New Roman" w:cs="Times New Roman"/>
    </w:rPr>
  </w:style>
  <w:style w:type="character" w:styleId="Hipercze">
    <w:name w:val="Hyperlink"/>
    <w:basedOn w:val="Domylnaczcionkaakapitu"/>
    <w:uiPriority w:val="99"/>
    <w:unhideWhenUsed/>
    <w:rsid w:val="00D131B8"/>
    <w:rPr>
      <w:color w:val="0563C1" w:themeColor="hyperlink"/>
      <w:u w:val="single"/>
    </w:rPr>
  </w:style>
  <w:style w:type="character" w:styleId="Nierozpoznanawzmianka">
    <w:name w:val="Unresolved Mention"/>
    <w:basedOn w:val="Domylnaczcionkaakapitu"/>
    <w:uiPriority w:val="99"/>
    <w:semiHidden/>
    <w:unhideWhenUsed/>
    <w:rsid w:val="00D131B8"/>
    <w:rPr>
      <w:color w:val="605E5C"/>
      <w:shd w:val="clear" w:color="auto" w:fill="E1DFDD"/>
    </w:rPr>
  </w:style>
  <w:style w:type="paragraph" w:styleId="Tekstpodstawowywcity3">
    <w:name w:val="Body Text Indent 3"/>
    <w:basedOn w:val="Normalny"/>
    <w:link w:val="Tekstpodstawowywcity3Znak"/>
    <w:uiPriority w:val="99"/>
    <w:semiHidden/>
    <w:unhideWhenUsed/>
    <w:rsid w:val="00A2272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22728"/>
    <w:rPr>
      <w:sz w:val="16"/>
      <w:szCs w:val="16"/>
    </w:rPr>
  </w:style>
  <w:style w:type="character" w:customStyle="1" w:styleId="AkapitzlistZnak">
    <w:name w:val="Akapit z listą Znak"/>
    <w:aliases w:val="Numerowanie Znak,L1 Znak,Akapit z listą5 Znak,Akapit normalny Znak,List Paragraph Znak,CW_Lista Znak"/>
    <w:link w:val="Akapitzlist"/>
    <w:uiPriority w:val="34"/>
    <w:rsid w:val="00636555"/>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7513E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13EF"/>
    <w:rPr>
      <w:sz w:val="20"/>
      <w:szCs w:val="20"/>
    </w:rPr>
  </w:style>
  <w:style w:type="character" w:styleId="Odwoanieprzypisudolnego">
    <w:name w:val="footnote reference"/>
    <w:basedOn w:val="Domylnaczcionkaakapitu"/>
    <w:uiPriority w:val="99"/>
    <w:semiHidden/>
    <w:unhideWhenUsed/>
    <w:rsid w:val="007513EF"/>
    <w:rPr>
      <w:vertAlign w:val="superscript"/>
    </w:rPr>
  </w:style>
  <w:style w:type="paragraph" w:customStyle="1" w:styleId="Default">
    <w:name w:val="Default"/>
    <w:rsid w:val="008420CE"/>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2225">
      <w:bodyDiv w:val="1"/>
      <w:marLeft w:val="0"/>
      <w:marRight w:val="0"/>
      <w:marTop w:val="0"/>
      <w:marBottom w:val="0"/>
      <w:divBdr>
        <w:top w:val="none" w:sz="0" w:space="0" w:color="auto"/>
        <w:left w:val="none" w:sz="0" w:space="0" w:color="auto"/>
        <w:bottom w:val="none" w:sz="0" w:space="0" w:color="auto"/>
        <w:right w:val="none" w:sz="0" w:space="0" w:color="auto"/>
      </w:divBdr>
    </w:div>
    <w:div w:id="281114118">
      <w:bodyDiv w:val="1"/>
      <w:marLeft w:val="0"/>
      <w:marRight w:val="0"/>
      <w:marTop w:val="0"/>
      <w:marBottom w:val="0"/>
      <w:divBdr>
        <w:top w:val="none" w:sz="0" w:space="0" w:color="auto"/>
        <w:left w:val="none" w:sz="0" w:space="0" w:color="auto"/>
        <w:bottom w:val="none" w:sz="0" w:space="0" w:color="auto"/>
        <w:right w:val="none" w:sz="0" w:space="0" w:color="auto"/>
      </w:divBdr>
    </w:div>
    <w:div w:id="1094519072">
      <w:bodyDiv w:val="1"/>
      <w:marLeft w:val="0"/>
      <w:marRight w:val="0"/>
      <w:marTop w:val="0"/>
      <w:marBottom w:val="0"/>
      <w:divBdr>
        <w:top w:val="none" w:sz="0" w:space="0" w:color="auto"/>
        <w:left w:val="none" w:sz="0" w:space="0" w:color="auto"/>
        <w:bottom w:val="none" w:sz="0" w:space="0" w:color="auto"/>
        <w:right w:val="none" w:sz="0" w:space="0" w:color="auto"/>
      </w:divBdr>
      <w:divsChild>
        <w:div w:id="1453593560">
          <w:marLeft w:val="0"/>
          <w:marRight w:val="0"/>
          <w:marTop w:val="0"/>
          <w:marBottom w:val="0"/>
          <w:divBdr>
            <w:top w:val="none" w:sz="0" w:space="0" w:color="auto"/>
            <w:left w:val="none" w:sz="0" w:space="0" w:color="auto"/>
            <w:bottom w:val="none" w:sz="0" w:space="0" w:color="auto"/>
            <w:right w:val="none" w:sz="0" w:space="0" w:color="auto"/>
          </w:divBdr>
          <w:divsChild>
            <w:div w:id="1934971231">
              <w:marLeft w:val="0"/>
              <w:marRight w:val="0"/>
              <w:marTop w:val="0"/>
              <w:marBottom w:val="0"/>
              <w:divBdr>
                <w:top w:val="none" w:sz="0" w:space="0" w:color="auto"/>
                <w:left w:val="none" w:sz="0" w:space="0" w:color="auto"/>
                <w:bottom w:val="none" w:sz="0" w:space="0" w:color="auto"/>
                <w:right w:val="none" w:sz="0" w:space="0" w:color="auto"/>
              </w:divBdr>
            </w:div>
          </w:divsChild>
        </w:div>
        <w:div w:id="1690913745">
          <w:marLeft w:val="0"/>
          <w:marRight w:val="0"/>
          <w:marTop w:val="0"/>
          <w:marBottom w:val="0"/>
          <w:divBdr>
            <w:top w:val="none" w:sz="0" w:space="0" w:color="auto"/>
            <w:left w:val="none" w:sz="0" w:space="0" w:color="auto"/>
            <w:bottom w:val="none" w:sz="0" w:space="0" w:color="auto"/>
            <w:right w:val="none" w:sz="0" w:space="0" w:color="auto"/>
          </w:divBdr>
          <w:divsChild>
            <w:div w:id="1260336717">
              <w:marLeft w:val="0"/>
              <w:marRight w:val="0"/>
              <w:marTop w:val="0"/>
              <w:marBottom w:val="0"/>
              <w:divBdr>
                <w:top w:val="none" w:sz="0" w:space="0" w:color="auto"/>
                <w:left w:val="none" w:sz="0" w:space="0" w:color="auto"/>
                <w:bottom w:val="none" w:sz="0" w:space="0" w:color="auto"/>
                <w:right w:val="none" w:sz="0" w:space="0" w:color="auto"/>
              </w:divBdr>
            </w:div>
            <w:div w:id="1141649659">
              <w:marLeft w:val="0"/>
              <w:marRight w:val="0"/>
              <w:marTop w:val="0"/>
              <w:marBottom w:val="0"/>
              <w:divBdr>
                <w:top w:val="none" w:sz="0" w:space="0" w:color="auto"/>
                <w:left w:val="none" w:sz="0" w:space="0" w:color="auto"/>
                <w:bottom w:val="none" w:sz="0" w:space="0" w:color="auto"/>
                <w:right w:val="none" w:sz="0" w:space="0" w:color="auto"/>
              </w:divBdr>
              <w:divsChild>
                <w:div w:id="1376196368">
                  <w:marLeft w:val="0"/>
                  <w:marRight w:val="0"/>
                  <w:marTop w:val="0"/>
                  <w:marBottom w:val="0"/>
                  <w:divBdr>
                    <w:top w:val="none" w:sz="0" w:space="0" w:color="auto"/>
                    <w:left w:val="none" w:sz="0" w:space="0" w:color="auto"/>
                    <w:bottom w:val="none" w:sz="0" w:space="0" w:color="auto"/>
                    <w:right w:val="none" w:sz="0" w:space="0" w:color="auto"/>
                  </w:divBdr>
                </w:div>
              </w:divsChild>
            </w:div>
            <w:div w:id="2106488743">
              <w:marLeft w:val="0"/>
              <w:marRight w:val="0"/>
              <w:marTop w:val="0"/>
              <w:marBottom w:val="0"/>
              <w:divBdr>
                <w:top w:val="none" w:sz="0" w:space="0" w:color="auto"/>
                <w:left w:val="none" w:sz="0" w:space="0" w:color="auto"/>
                <w:bottom w:val="none" w:sz="0" w:space="0" w:color="auto"/>
                <w:right w:val="none" w:sz="0" w:space="0" w:color="auto"/>
              </w:divBdr>
              <w:divsChild>
                <w:div w:id="5372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08710">
          <w:marLeft w:val="0"/>
          <w:marRight w:val="0"/>
          <w:marTop w:val="0"/>
          <w:marBottom w:val="0"/>
          <w:divBdr>
            <w:top w:val="none" w:sz="0" w:space="0" w:color="auto"/>
            <w:left w:val="none" w:sz="0" w:space="0" w:color="auto"/>
            <w:bottom w:val="none" w:sz="0" w:space="0" w:color="auto"/>
            <w:right w:val="none" w:sz="0" w:space="0" w:color="auto"/>
          </w:divBdr>
          <w:divsChild>
            <w:div w:id="515657701">
              <w:marLeft w:val="0"/>
              <w:marRight w:val="0"/>
              <w:marTop w:val="0"/>
              <w:marBottom w:val="0"/>
              <w:divBdr>
                <w:top w:val="none" w:sz="0" w:space="0" w:color="auto"/>
                <w:left w:val="none" w:sz="0" w:space="0" w:color="auto"/>
                <w:bottom w:val="none" w:sz="0" w:space="0" w:color="auto"/>
                <w:right w:val="none" w:sz="0" w:space="0" w:color="auto"/>
              </w:divBdr>
            </w:div>
            <w:div w:id="1795176976">
              <w:marLeft w:val="0"/>
              <w:marRight w:val="0"/>
              <w:marTop w:val="0"/>
              <w:marBottom w:val="0"/>
              <w:divBdr>
                <w:top w:val="none" w:sz="0" w:space="0" w:color="auto"/>
                <w:left w:val="none" w:sz="0" w:space="0" w:color="auto"/>
                <w:bottom w:val="none" w:sz="0" w:space="0" w:color="auto"/>
                <w:right w:val="none" w:sz="0" w:space="0" w:color="auto"/>
              </w:divBdr>
              <w:divsChild>
                <w:div w:id="722171952">
                  <w:marLeft w:val="0"/>
                  <w:marRight w:val="0"/>
                  <w:marTop w:val="0"/>
                  <w:marBottom w:val="0"/>
                  <w:divBdr>
                    <w:top w:val="none" w:sz="0" w:space="0" w:color="auto"/>
                    <w:left w:val="none" w:sz="0" w:space="0" w:color="auto"/>
                    <w:bottom w:val="none" w:sz="0" w:space="0" w:color="auto"/>
                    <w:right w:val="none" w:sz="0" w:space="0" w:color="auto"/>
                  </w:divBdr>
                </w:div>
              </w:divsChild>
            </w:div>
            <w:div w:id="743142871">
              <w:marLeft w:val="0"/>
              <w:marRight w:val="0"/>
              <w:marTop w:val="0"/>
              <w:marBottom w:val="0"/>
              <w:divBdr>
                <w:top w:val="none" w:sz="0" w:space="0" w:color="auto"/>
                <w:left w:val="none" w:sz="0" w:space="0" w:color="auto"/>
                <w:bottom w:val="none" w:sz="0" w:space="0" w:color="auto"/>
                <w:right w:val="none" w:sz="0" w:space="0" w:color="auto"/>
              </w:divBdr>
              <w:divsChild>
                <w:div w:id="3964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3691">
      <w:bodyDiv w:val="1"/>
      <w:marLeft w:val="0"/>
      <w:marRight w:val="0"/>
      <w:marTop w:val="0"/>
      <w:marBottom w:val="0"/>
      <w:divBdr>
        <w:top w:val="none" w:sz="0" w:space="0" w:color="auto"/>
        <w:left w:val="none" w:sz="0" w:space="0" w:color="auto"/>
        <w:bottom w:val="none" w:sz="0" w:space="0" w:color="auto"/>
        <w:right w:val="none" w:sz="0" w:space="0" w:color="auto"/>
      </w:divBdr>
    </w:div>
    <w:div w:id="1422877479">
      <w:bodyDiv w:val="1"/>
      <w:marLeft w:val="0"/>
      <w:marRight w:val="0"/>
      <w:marTop w:val="0"/>
      <w:marBottom w:val="0"/>
      <w:divBdr>
        <w:top w:val="none" w:sz="0" w:space="0" w:color="auto"/>
        <w:left w:val="none" w:sz="0" w:space="0" w:color="auto"/>
        <w:bottom w:val="none" w:sz="0" w:space="0" w:color="auto"/>
        <w:right w:val="none" w:sz="0" w:space="0" w:color="auto"/>
      </w:divBdr>
    </w:div>
    <w:div w:id="2010209138">
      <w:bodyDiv w:val="1"/>
      <w:marLeft w:val="0"/>
      <w:marRight w:val="0"/>
      <w:marTop w:val="0"/>
      <w:marBottom w:val="0"/>
      <w:divBdr>
        <w:top w:val="none" w:sz="0" w:space="0" w:color="auto"/>
        <w:left w:val="none" w:sz="0" w:space="0" w:color="auto"/>
        <w:bottom w:val="none" w:sz="0" w:space="0" w:color="auto"/>
        <w:right w:val="none" w:sz="0" w:space="0" w:color="auto"/>
      </w:divBdr>
      <w:divsChild>
        <w:div w:id="2085761987">
          <w:marLeft w:val="0"/>
          <w:marRight w:val="0"/>
          <w:marTop w:val="0"/>
          <w:marBottom w:val="0"/>
          <w:divBdr>
            <w:top w:val="none" w:sz="0" w:space="0" w:color="auto"/>
            <w:left w:val="none" w:sz="0" w:space="0" w:color="auto"/>
            <w:bottom w:val="none" w:sz="0" w:space="0" w:color="auto"/>
            <w:right w:val="none" w:sz="0" w:space="0" w:color="auto"/>
          </w:divBdr>
          <w:divsChild>
            <w:div w:id="1472359161">
              <w:marLeft w:val="0"/>
              <w:marRight w:val="0"/>
              <w:marTop w:val="0"/>
              <w:marBottom w:val="0"/>
              <w:divBdr>
                <w:top w:val="none" w:sz="0" w:space="0" w:color="auto"/>
                <w:left w:val="none" w:sz="0" w:space="0" w:color="auto"/>
                <w:bottom w:val="none" w:sz="0" w:space="0" w:color="auto"/>
                <w:right w:val="none" w:sz="0" w:space="0" w:color="auto"/>
              </w:divBdr>
            </w:div>
          </w:divsChild>
        </w:div>
        <w:div w:id="1904682654">
          <w:marLeft w:val="0"/>
          <w:marRight w:val="0"/>
          <w:marTop w:val="0"/>
          <w:marBottom w:val="0"/>
          <w:divBdr>
            <w:top w:val="none" w:sz="0" w:space="0" w:color="auto"/>
            <w:left w:val="none" w:sz="0" w:space="0" w:color="auto"/>
            <w:bottom w:val="none" w:sz="0" w:space="0" w:color="auto"/>
            <w:right w:val="none" w:sz="0" w:space="0" w:color="auto"/>
          </w:divBdr>
          <w:divsChild>
            <w:div w:id="1768115709">
              <w:marLeft w:val="0"/>
              <w:marRight w:val="0"/>
              <w:marTop w:val="0"/>
              <w:marBottom w:val="0"/>
              <w:divBdr>
                <w:top w:val="none" w:sz="0" w:space="0" w:color="auto"/>
                <w:left w:val="none" w:sz="0" w:space="0" w:color="auto"/>
                <w:bottom w:val="none" w:sz="0" w:space="0" w:color="auto"/>
                <w:right w:val="none" w:sz="0" w:space="0" w:color="auto"/>
              </w:divBdr>
            </w:div>
          </w:divsChild>
        </w:div>
        <w:div w:id="1026177681">
          <w:marLeft w:val="0"/>
          <w:marRight w:val="0"/>
          <w:marTop w:val="0"/>
          <w:marBottom w:val="0"/>
          <w:divBdr>
            <w:top w:val="none" w:sz="0" w:space="0" w:color="auto"/>
            <w:left w:val="none" w:sz="0" w:space="0" w:color="auto"/>
            <w:bottom w:val="none" w:sz="0" w:space="0" w:color="auto"/>
            <w:right w:val="none" w:sz="0" w:space="0" w:color="auto"/>
          </w:divBdr>
          <w:divsChild>
            <w:div w:id="323895001">
              <w:marLeft w:val="0"/>
              <w:marRight w:val="0"/>
              <w:marTop w:val="0"/>
              <w:marBottom w:val="0"/>
              <w:divBdr>
                <w:top w:val="none" w:sz="0" w:space="0" w:color="auto"/>
                <w:left w:val="none" w:sz="0" w:space="0" w:color="auto"/>
                <w:bottom w:val="none" w:sz="0" w:space="0" w:color="auto"/>
                <w:right w:val="none" w:sz="0" w:space="0" w:color="auto"/>
              </w:divBdr>
            </w:div>
            <w:div w:id="838814690">
              <w:marLeft w:val="0"/>
              <w:marRight w:val="0"/>
              <w:marTop w:val="0"/>
              <w:marBottom w:val="0"/>
              <w:divBdr>
                <w:top w:val="none" w:sz="0" w:space="0" w:color="auto"/>
                <w:left w:val="none" w:sz="0" w:space="0" w:color="auto"/>
                <w:bottom w:val="none" w:sz="0" w:space="0" w:color="auto"/>
                <w:right w:val="none" w:sz="0" w:space="0" w:color="auto"/>
              </w:divBdr>
              <w:divsChild>
                <w:div w:id="943457161">
                  <w:marLeft w:val="0"/>
                  <w:marRight w:val="0"/>
                  <w:marTop w:val="0"/>
                  <w:marBottom w:val="0"/>
                  <w:divBdr>
                    <w:top w:val="none" w:sz="0" w:space="0" w:color="auto"/>
                    <w:left w:val="none" w:sz="0" w:space="0" w:color="auto"/>
                    <w:bottom w:val="none" w:sz="0" w:space="0" w:color="auto"/>
                    <w:right w:val="none" w:sz="0" w:space="0" w:color="auto"/>
                  </w:divBdr>
                </w:div>
              </w:divsChild>
            </w:div>
            <w:div w:id="480653625">
              <w:marLeft w:val="0"/>
              <w:marRight w:val="0"/>
              <w:marTop w:val="0"/>
              <w:marBottom w:val="0"/>
              <w:divBdr>
                <w:top w:val="none" w:sz="0" w:space="0" w:color="auto"/>
                <w:left w:val="none" w:sz="0" w:space="0" w:color="auto"/>
                <w:bottom w:val="none" w:sz="0" w:space="0" w:color="auto"/>
                <w:right w:val="none" w:sz="0" w:space="0" w:color="auto"/>
              </w:divBdr>
              <w:divsChild>
                <w:div w:id="1101753609">
                  <w:marLeft w:val="0"/>
                  <w:marRight w:val="0"/>
                  <w:marTop w:val="0"/>
                  <w:marBottom w:val="0"/>
                  <w:divBdr>
                    <w:top w:val="none" w:sz="0" w:space="0" w:color="auto"/>
                    <w:left w:val="none" w:sz="0" w:space="0" w:color="auto"/>
                    <w:bottom w:val="none" w:sz="0" w:space="0" w:color="auto"/>
                    <w:right w:val="none" w:sz="0" w:space="0" w:color="auto"/>
                  </w:divBdr>
                </w:div>
              </w:divsChild>
            </w:div>
            <w:div w:id="255021410">
              <w:marLeft w:val="0"/>
              <w:marRight w:val="0"/>
              <w:marTop w:val="0"/>
              <w:marBottom w:val="0"/>
              <w:divBdr>
                <w:top w:val="none" w:sz="0" w:space="0" w:color="auto"/>
                <w:left w:val="none" w:sz="0" w:space="0" w:color="auto"/>
                <w:bottom w:val="none" w:sz="0" w:space="0" w:color="auto"/>
                <w:right w:val="none" w:sz="0" w:space="0" w:color="auto"/>
              </w:divBdr>
              <w:divsChild>
                <w:div w:id="11807814">
                  <w:marLeft w:val="0"/>
                  <w:marRight w:val="0"/>
                  <w:marTop w:val="0"/>
                  <w:marBottom w:val="0"/>
                  <w:divBdr>
                    <w:top w:val="none" w:sz="0" w:space="0" w:color="auto"/>
                    <w:left w:val="none" w:sz="0" w:space="0" w:color="auto"/>
                    <w:bottom w:val="none" w:sz="0" w:space="0" w:color="auto"/>
                    <w:right w:val="none" w:sz="0" w:space="0" w:color="auto"/>
                  </w:divBdr>
                </w:div>
              </w:divsChild>
            </w:div>
            <w:div w:id="1092699155">
              <w:marLeft w:val="0"/>
              <w:marRight w:val="0"/>
              <w:marTop w:val="0"/>
              <w:marBottom w:val="0"/>
              <w:divBdr>
                <w:top w:val="none" w:sz="0" w:space="0" w:color="auto"/>
                <w:left w:val="none" w:sz="0" w:space="0" w:color="auto"/>
                <w:bottom w:val="none" w:sz="0" w:space="0" w:color="auto"/>
                <w:right w:val="none" w:sz="0" w:space="0" w:color="auto"/>
              </w:divBdr>
              <w:divsChild>
                <w:div w:id="735787988">
                  <w:marLeft w:val="0"/>
                  <w:marRight w:val="0"/>
                  <w:marTop w:val="0"/>
                  <w:marBottom w:val="0"/>
                  <w:divBdr>
                    <w:top w:val="none" w:sz="0" w:space="0" w:color="auto"/>
                    <w:left w:val="none" w:sz="0" w:space="0" w:color="auto"/>
                    <w:bottom w:val="none" w:sz="0" w:space="0" w:color="auto"/>
                    <w:right w:val="none" w:sz="0" w:space="0" w:color="auto"/>
                  </w:divBdr>
                </w:div>
              </w:divsChild>
            </w:div>
            <w:div w:id="1781488">
              <w:marLeft w:val="0"/>
              <w:marRight w:val="0"/>
              <w:marTop w:val="0"/>
              <w:marBottom w:val="0"/>
              <w:divBdr>
                <w:top w:val="none" w:sz="0" w:space="0" w:color="auto"/>
                <w:left w:val="none" w:sz="0" w:space="0" w:color="auto"/>
                <w:bottom w:val="none" w:sz="0" w:space="0" w:color="auto"/>
                <w:right w:val="none" w:sz="0" w:space="0" w:color="auto"/>
              </w:divBdr>
              <w:divsChild>
                <w:div w:id="6978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p.powiatgrudziadzki.pl/" TargetMode="External"/><Relationship Id="rId18" Type="http://schemas.openxmlformats.org/officeDocument/2006/relationships/hyperlink" Target="mailto:zamowienia.publiczne@powiatgrudziadzki.pl" TargetMode="External"/><Relationship Id="rId3" Type="http://schemas.openxmlformats.org/officeDocument/2006/relationships/settings" Target="settings.xml"/><Relationship Id="rId21" Type="http://schemas.openxmlformats.org/officeDocument/2006/relationships/hyperlink" Target="mailto:zamowienia.publiczne@powiatgrudziadzki.pl" TargetMode="External"/><Relationship Id="rId7" Type="http://schemas.openxmlformats.org/officeDocument/2006/relationships/header" Target="header1.xml"/><Relationship Id="rId12" Type="http://schemas.openxmlformats.org/officeDocument/2006/relationships/hyperlink" Target="https://miniportal.uzp.gov.pl/" TargetMode="External"/><Relationship Id="rId17" Type="http://schemas.openxmlformats.org/officeDocument/2006/relationships/hyperlink" Target="https://miniportal.uzp.gov.pl/WarunkiUslugi.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hyperlink" Target="mailto:zamowienia.publiczne@powiatgrudziadz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powiatgrudziadzki.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uap.gov.pl/wps/portal" TargetMode="External"/><Relationship Id="rId23" Type="http://schemas.openxmlformats.org/officeDocument/2006/relationships/hyperlink" Target="http://miniportal.uzp.gov.pl/" TargetMode="External"/><Relationship Id="rId10" Type="http://schemas.openxmlformats.org/officeDocument/2006/relationships/hyperlink" Target="https://miniportal.uzp.gov.pl/" TargetMode="External"/><Relationship Id="rId19" Type="http://schemas.openxmlformats.org/officeDocument/2006/relationships/hyperlink" Target="mailto:zamowienia.publiczne@powiatgrudziadzki.pl" TargetMode="External"/><Relationship Id="rId4" Type="http://schemas.openxmlformats.org/officeDocument/2006/relationships/webSettings" Target="webSettings.xml"/><Relationship Id="rId9" Type="http://schemas.openxmlformats.org/officeDocument/2006/relationships/hyperlink" Target="mailto:zamowienia.publiczne@powiatgrudziadzki.pl" TargetMode="External"/><Relationship Id="rId14" Type="http://schemas.openxmlformats.org/officeDocument/2006/relationships/hyperlink" Target="https://miniportal.uzp.gov.pl/" TargetMode="External"/><Relationship Id="rId22" Type="http://schemas.openxmlformats.org/officeDocument/2006/relationships/hyperlink" Target="https://www.uzp.gov.pl/__data/assets/pdf_file/0022/54904/Jednolity-Europejski-Dokument-Zamowienia-instrukcja-2022.04.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2161</TotalTime>
  <Pages>29</Pages>
  <Words>10599</Words>
  <Characters>63594</Characters>
  <Application>Microsoft Office Word</Application>
  <DocSecurity>0</DocSecurity>
  <Lines>529</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Promocja</dc:creator>
  <cp:keywords/>
  <dc:description/>
  <cp:lastModifiedBy>Promocja</cp:lastModifiedBy>
  <cp:revision>123</cp:revision>
  <cp:lastPrinted>2022-07-22T06:36:00Z</cp:lastPrinted>
  <dcterms:created xsi:type="dcterms:W3CDTF">2022-06-10T06:20:00Z</dcterms:created>
  <dcterms:modified xsi:type="dcterms:W3CDTF">2022-07-22T08:12:00Z</dcterms:modified>
</cp:coreProperties>
</file>