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400F" w14:textId="1195F1CE" w:rsidR="007B5168" w:rsidRDefault="001C451A" w:rsidP="001C451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Opis przedmiotu zamówienia:</w:t>
      </w:r>
    </w:p>
    <w:p w14:paraId="6BB682A4" w14:textId="77777777" w:rsidR="001C451A" w:rsidRDefault="001C451A" w:rsidP="001C451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4EFB3071" w14:textId="77777777" w:rsidR="00252E9C" w:rsidRDefault="001C451A" w:rsidP="001C451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Przedmiotem zamówienia jest</w:t>
      </w:r>
      <w:r w:rsidR="00252E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706D01" w14:textId="7253F6BD" w:rsidR="001C451A" w:rsidRPr="0085638F" w:rsidRDefault="001C451A" w:rsidP="0085638F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F">
        <w:rPr>
          <w:rFonts w:ascii="Times New Roman" w:hAnsi="Times New Roman" w:cs="Times New Roman"/>
          <w:b/>
          <w:bCs/>
          <w:sz w:val="24"/>
          <w:szCs w:val="24"/>
        </w:rPr>
        <w:t xml:space="preserve">74 szt. </w:t>
      </w:r>
      <w:r w:rsidR="007933C3" w:rsidRPr="0085638F">
        <w:rPr>
          <w:rFonts w:ascii="Times New Roman" w:hAnsi="Times New Roman" w:cs="Times New Roman"/>
          <w:b/>
          <w:bCs/>
          <w:sz w:val="24"/>
          <w:szCs w:val="24"/>
        </w:rPr>
        <w:t xml:space="preserve">ergonomicznych </w:t>
      </w:r>
      <w:r w:rsidRPr="0085638F">
        <w:rPr>
          <w:rFonts w:ascii="Times New Roman" w:hAnsi="Times New Roman" w:cs="Times New Roman"/>
          <w:b/>
          <w:bCs/>
          <w:sz w:val="24"/>
          <w:szCs w:val="24"/>
        </w:rPr>
        <w:t>krzeseł</w:t>
      </w:r>
      <w:r w:rsidR="00252E9C" w:rsidRPr="00856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33C3" w:rsidRPr="0085638F">
        <w:rPr>
          <w:rFonts w:ascii="Times New Roman" w:hAnsi="Times New Roman" w:cs="Times New Roman"/>
          <w:b/>
          <w:bCs/>
          <w:sz w:val="24"/>
          <w:szCs w:val="24"/>
        </w:rPr>
        <w:t>biurowych</w:t>
      </w:r>
      <w:r w:rsidR="00252E9C" w:rsidRPr="00856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565" w:rsidRPr="0085638F">
        <w:rPr>
          <w:rFonts w:ascii="Times New Roman" w:hAnsi="Times New Roman" w:cs="Times New Roman"/>
          <w:b/>
          <w:bCs/>
          <w:sz w:val="24"/>
          <w:szCs w:val="24"/>
        </w:rPr>
        <w:t>o następujących wymaganiach technicznych</w:t>
      </w:r>
      <w:r w:rsidRPr="008563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38984" w14:textId="03760012" w:rsidR="00455977" w:rsidRDefault="00890EF1" w:rsidP="001C451A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A0AD3">
        <w:rPr>
          <w:rFonts w:ascii="Times New Roman" w:hAnsi="Times New Roman" w:cs="Times New Roman"/>
          <w:sz w:val="24"/>
          <w:szCs w:val="24"/>
        </w:rPr>
        <w:t>zarne ergonomiczne krzesło</w:t>
      </w:r>
      <w:r w:rsidR="00EF02A8">
        <w:rPr>
          <w:rFonts w:ascii="Times New Roman" w:hAnsi="Times New Roman" w:cs="Times New Roman"/>
          <w:sz w:val="24"/>
          <w:szCs w:val="24"/>
        </w:rPr>
        <w:t xml:space="preserve"> (fotel biurowy) stanowiący wyposażenie stanowiska pracy z siatkowym oparciem i zagłówkiem oraz regulowanymi podłokietnikami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89377D" w14:textId="29B5CEBB" w:rsidR="00EF02A8" w:rsidRDefault="00890EF1" w:rsidP="001C451A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F02A8">
        <w:rPr>
          <w:rFonts w:ascii="Times New Roman" w:hAnsi="Times New Roman" w:cs="Times New Roman"/>
          <w:sz w:val="24"/>
          <w:szCs w:val="24"/>
        </w:rPr>
        <w:t xml:space="preserve">iedzisko: tapicerowane z oddychającą tkaniną o wysokiej odporności na ścieralność </w:t>
      </w:r>
      <w:r w:rsidR="007C54EE">
        <w:rPr>
          <w:rFonts w:ascii="Times New Roman" w:hAnsi="Times New Roman" w:cs="Times New Roman"/>
          <w:sz w:val="24"/>
          <w:szCs w:val="24"/>
        </w:rPr>
        <w:br/>
      </w:r>
      <w:r w:rsidR="00EF02A8">
        <w:rPr>
          <w:rFonts w:ascii="Times New Roman" w:hAnsi="Times New Roman" w:cs="Times New Roman"/>
          <w:sz w:val="24"/>
          <w:szCs w:val="24"/>
        </w:rPr>
        <w:t>(</w:t>
      </w:r>
      <w:r w:rsidR="00B00542">
        <w:rPr>
          <w:rFonts w:ascii="Times New Roman" w:hAnsi="Times New Roman" w:cs="Times New Roman"/>
          <w:sz w:val="24"/>
          <w:szCs w:val="24"/>
        </w:rPr>
        <w:t>minimum 120</w:t>
      </w:r>
      <w:r w:rsidR="00EF02A8">
        <w:rPr>
          <w:rFonts w:ascii="Times New Roman" w:hAnsi="Times New Roman" w:cs="Times New Roman"/>
          <w:sz w:val="24"/>
          <w:szCs w:val="24"/>
        </w:rPr>
        <w:t xml:space="preserve"> 000 cykli </w:t>
      </w:r>
      <w:proofErr w:type="spellStart"/>
      <w:r w:rsidR="00EF02A8">
        <w:rPr>
          <w:rFonts w:ascii="Times New Roman" w:hAnsi="Times New Roman" w:cs="Times New Roman"/>
          <w:sz w:val="24"/>
          <w:szCs w:val="24"/>
        </w:rPr>
        <w:t>Martindale</w:t>
      </w:r>
      <w:proofErr w:type="spellEnd"/>
      <w:r w:rsidR="00EF02A8">
        <w:rPr>
          <w:rFonts w:ascii="Times New Roman" w:hAnsi="Times New Roman" w:cs="Times New Roman"/>
          <w:sz w:val="24"/>
          <w:szCs w:val="24"/>
        </w:rPr>
        <w:t xml:space="preserve">) z regulacją głębokości siedziska oraz regulacją wysokości siedziska (gąbki </w:t>
      </w:r>
      <w:proofErr w:type="spellStart"/>
      <w:r w:rsidR="00EF02A8">
        <w:rPr>
          <w:rFonts w:ascii="Times New Roman" w:hAnsi="Times New Roman" w:cs="Times New Roman"/>
          <w:sz w:val="24"/>
          <w:szCs w:val="24"/>
        </w:rPr>
        <w:t>termoformowalne</w:t>
      </w:r>
      <w:proofErr w:type="spellEnd"/>
      <w:r w:rsidR="00EF02A8">
        <w:rPr>
          <w:rFonts w:ascii="Times New Roman" w:hAnsi="Times New Roman" w:cs="Times New Roman"/>
          <w:sz w:val="24"/>
          <w:szCs w:val="24"/>
        </w:rPr>
        <w:t xml:space="preserve"> umożliwiające również odpowiednie wyprofilowane na poziomie produkcji tak aby utworzyć w siedzisku tzw. kanał wentylacyjny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7A0381" w14:textId="0CF12A54" w:rsidR="00EF02A8" w:rsidRDefault="00890EF1" w:rsidP="001C451A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F02A8">
        <w:rPr>
          <w:rFonts w:ascii="Times New Roman" w:hAnsi="Times New Roman" w:cs="Times New Roman"/>
          <w:sz w:val="24"/>
          <w:szCs w:val="24"/>
        </w:rPr>
        <w:t xml:space="preserve">parcie: o regulowanej wysokości, tapicerowane z oddychającą siatką nylonową </w:t>
      </w:r>
      <w:proofErr w:type="spellStart"/>
      <w:r w:rsidR="00EF02A8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="00EF02A8">
        <w:rPr>
          <w:rFonts w:ascii="Times New Roman" w:hAnsi="Times New Roman" w:cs="Times New Roman"/>
          <w:sz w:val="24"/>
          <w:szCs w:val="24"/>
        </w:rPr>
        <w:t xml:space="preserve"> </w:t>
      </w:r>
      <w:r w:rsidR="0071318B">
        <w:rPr>
          <w:rFonts w:ascii="Times New Roman" w:hAnsi="Times New Roman" w:cs="Times New Roman"/>
          <w:sz w:val="24"/>
          <w:szCs w:val="24"/>
        </w:rPr>
        <w:br/>
      </w:r>
      <w:r w:rsidR="00EF02A8">
        <w:rPr>
          <w:rFonts w:ascii="Times New Roman" w:hAnsi="Times New Roman" w:cs="Times New Roman"/>
          <w:sz w:val="24"/>
          <w:szCs w:val="24"/>
        </w:rPr>
        <w:t>o wysokiej odporności na ścieralność (odporność na ścieranie minimum 1</w:t>
      </w:r>
      <w:r w:rsidR="00B00542">
        <w:rPr>
          <w:rFonts w:ascii="Times New Roman" w:hAnsi="Times New Roman" w:cs="Times New Roman"/>
          <w:sz w:val="24"/>
          <w:szCs w:val="24"/>
        </w:rPr>
        <w:t>2</w:t>
      </w:r>
      <w:r w:rsidR="00EF02A8">
        <w:rPr>
          <w:rFonts w:ascii="Times New Roman" w:hAnsi="Times New Roman" w:cs="Times New Roman"/>
          <w:sz w:val="24"/>
          <w:szCs w:val="24"/>
        </w:rPr>
        <w:t>0 000 cykli)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29AEB6" w14:textId="3BD31B0F" w:rsidR="00B00542" w:rsidRDefault="00B00542" w:rsidP="001C451A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kolor tkaniny tapicerki do uzgodnienia po okazaniu przez Wykonawcę wzorników – będą brane pod uwagę kolory ciemne – odcienie szarości, czerni;</w:t>
      </w:r>
    </w:p>
    <w:p w14:paraId="30A3669B" w14:textId="3E75BB55" w:rsidR="00EF02A8" w:rsidRDefault="00890EF1" w:rsidP="001C451A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F02A8">
        <w:rPr>
          <w:rFonts w:ascii="Times New Roman" w:hAnsi="Times New Roman" w:cs="Times New Roman"/>
          <w:sz w:val="24"/>
          <w:szCs w:val="24"/>
        </w:rPr>
        <w:t>rzesło</w:t>
      </w:r>
      <w:r>
        <w:rPr>
          <w:rFonts w:ascii="Times New Roman" w:hAnsi="Times New Roman" w:cs="Times New Roman"/>
          <w:sz w:val="24"/>
          <w:szCs w:val="24"/>
        </w:rPr>
        <w:t xml:space="preserve"> biurowe</w:t>
      </w:r>
      <w:r w:rsidR="00EF02A8">
        <w:rPr>
          <w:rFonts w:ascii="Times New Roman" w:hAnsi="Times New Roman" w:cs="Times New Roman"/>
          <w:sz w:val="24"/>
          <w:szCs w:val="24"/>
        </w:rPr>
        <w:t xml:space="preserve"> stanowiąc</w:t>
      </w:r>
      <w:r>
        <w:rPr>
          <w:rFonts w:ascii="Times New Roman" w:hAnsi="Times New Roman" w:cs="Times New Roman"/>
          <w:sz w:val="24"/>
          <w:szCs w:val="24"/>
        </w:rPr>
        <w:t>e</w:t>
      </w:r>
      <w:r w:rsidR="00EF02A8">
        <w:rPr>
          <w:rFonts w:ascii="Times New Roman" w:hAnsi="Times New Roman" w:cs="Times New Roman"/>
          <w:sz w:val="24"/>
          <w:szCs w:val="24"/>
        </w:rPr>
        <w:t xml:space="preserve"> wyposażenie stanowiska pracy powi</w:t>
      </w:r>
      <w:r w:rsidR="0085638F">
        <w:rPr>
          <w:rFonts w:ascii="Times New Roman" w:hAnsi="Times New Roman" w:cs="Times New Roman"/>
          <w:sz w:val="24"/>
          <w:szCs w:val="24"/>
        </w:rPr>
        <w:t>nno</w:t>
      </w:r>
      <w:r w:rsidR="00EF02A8">
        <w:rPr>
          <w:rFonts w:ascii="Times New Roman" w:hAnsi="Times New Roman" w:cs="Times New Roman"/>
          <w:sz w:val="24"/>
          <w:szCs w:val="24"/>
        </w:rPr>
        <w:t xml:space="preserve"> być wyposażon</w:t>
      </w:r>
      <w:r w:rsidR="0085638F">
        <w:rPr>
          <w:rFonts w:ascii="Times New Roman" w:hAnsi="Times New Roman" w:cs="Times New Roman"/>
          <w:sz w:val="24"/>
          <w:szCs w:val="24"/>
        </w:rPr>
        <w:t>e</w:t>
      </w:r>
      <w:r w:rsidR="00EF0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EF02A8">
        <w:rPr>
          <w:rFonts w:ascii="Times New Roman" w:hAnsi="Times New Roman" w:cs="Times New Roman"/>
          <w:sz w:val="24"/>
          <w:szCs w:val="24"/>
        </w:rPr>
        <w:t xml:space="preserve">w niezależną część lędźwiową, część lędźwiowa powinna być niezależnym elementem oparcia. System ruchowy oparcia pozywający na wychylanie się w tył i w boki, pod kątem, funkcja </w:t>
      </w:r>
      <w:proofErr w:type="spellStart"/>
      <w:r w:rsidR="00EF02A8">
        <w:rPr>
          <w:rFonts w:ascii="Times New Roman" w:hAnsi="Times New Roman" w:cs="Times New Roman"/>
          <w:sz w:val="24"/>
          <w:szCs w:val="24"/>
        </w:rPr>
        <w:t>Anti-Shock</w:t>
      </w:r>
      <w:proofErr w:type="spellEnd"/>
      <w:r w:rsidR="00EF02A8">
        <w:rPr>
          <w:rFonts w:ascii="Times New Roman" w:hAnsi="Times New Roman" w:cs="Times New Roman"/>
          <w:sz w:val="24"/>
          <w:szCs w:val="24"/>
        </w:rPr>
        <w:t>. Kilkustopniowa regulacja siły na plecy z możliwością sprężynowania oparcia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CD2485" w14:textId="5F78818D" w:rsidR="00EF02A8" w:rsidRDefault="00890EF1" w:rsidP="001C451A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F02A8">
        <w:rPr>
          <w:rFonts w:ascii="Times New Roman" w:hAnsi="Times New Roman" w:cs="Times New Roman"/>
          <w:sz w:val="24"/>
          <w:szCs w:val="24"/>
        </w:rPr>
        <w:t>agłówek: powinien zapewniać odpowiednie oparcie głowy oraz regulacje wysokości oraz kąta położenia nakładki. Zagłówek profilowany, wychylenie w trzech płaszczyznach regulacji w tym możliwość obrotu wokół poziomej osi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C1B948" w14:textId="6713C6A4" w:rsidR="00EF02A8" w:rsidRDefault="00890EF1" w:rsidP="001C451A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F02A8">
        <w:rPr>
          <w:rFonts w:ascii="Times New Roman" w:hAnsi="Times New Roman" w:cs="Times New Roman"/>
          <w:sz w:val="24"/>
          <w:szCs w:val="24"/>
        </w:rPr>
        <w:t>odłokietniki: regulowane we wszystkich płaszczyznach i wyposażone w regulacje odległości od siedziska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74EF3F" w14:textId="39C60E9E" w:rsidR="00EF02A8" w:rsidRPr="009471C6" w:rsidRDefault="00890EF1" w:rsidP="001C451A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F02A8">
        <w:rPr>
          <w:rFonts w:ascii="Times New Roman" w:hAnsi="Times New Roman" w:cs="Times New Roman"/>
          <w:sz w:val="24"/>
          <w:szCs w:val="24"/>
        </w:rPr>
        <w:t xml:space="preserve">odstawa jezdna co najmniej pięciopodporowa: wykonana z polerowanego aluminium wyposażona w kółka miękkie do twardych powierzchni z możliwością </w:t>
      </w:r>
      <w:proofErr w:type="spellStart"/>
      <w:r w:rsidR="0085638F">
        <w:rPr>
          <w:rFonts w:ascii="Times New Roman" w:hAnsi="Times New Roman" w:cs="Times New Roman"/>
          <w:sz w:val="24"/>
          <w:szCs w:val="24"/>
        </w:rPr>
        <w:t>bezwysiłkowego</w:t>
      </w:r>
      <w:proofErr w:type="spellEnd"/>
      <w:r w:rsidR="00EF02A8">
        <w:rPr>
          <w:rFonts w:ascii="Times New Roman" w:hAnsi="Times New Roman" w:cs="Times New Roman"/>
          <w:sz w:val="24"/>
          <w:szCs w:val="24"/>
        </w:rPr>
        <w:t xml:space="preserve"> obracani. Możliwość obrotu</w:t>
      </w:r>
      <w:r w:rsidR="009471C6">
        <w:rPr>
          <w:rFonts w:ascii="Times New Roman" w:hAnsi="Times New Roman" w:cs="Times New Roman"/>
          <w:sz w:val="24"/>
          <w:szCs w:val="24"/>
        </w:rPr>
        <w:t xml:space="preserve"> wokół osi pionowej o 360</w:t>
      </w:r>
      <w:r w:rsidR="009471C6">
        <w:rPr>
          <w:rFonts w:ascii="Times New Roman" w:hAnsi="Times New Roman" w:cs="Times New Roman"/>
          <w:sz w:val="24"/>
          <w:szCs w:val="24"/>
          <w:vertAlign w:val="superscript"/>
        </w:rPr>
        <w:t>o.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77F1995E" w14:textId="2F68A2A5" w:rsidR="009471C6" w:rsidRDefault="00890EF1" w:rsidP="001C451A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471C6">
        <w:rPr>
          <w:rFonts w:ascii="Times New Roman" w:hAnsi="Times New Roman" w:cs="Times New Roman"/>
          <w:sz w:val="24"/>
          <w:szCs w:val="24"/>
        </w:rPr>
        <w:t xml:space="preserve">echanizm ruchowy </w:t>
      </w:r>
      <w:proofErr w:type="spellStart"/>
      <w:r w:rsidR="009471C6">
        <w:rPr>
          <w:rFonts w:ascii="Times New Roman" w:hAnsi="Times New Roman" w:cs="Times New Roman"/>
          <w:sz w:val="24"/>
          <w:szCs w:val="24"/>
        </w:rPr>
        <w:t>Synchro</w:t>
      </w:r>
      <w:proofErr w:type="spellEnd"/>
      <w:r w:rsidR="009471C6">
        <w:rPr>
          <w:rFonts w:ascii="Times New Roman" w:hAnsi="Times New Roman" w:cs="Times New Roman"/>
          <w:sz w:val="24"/>
          <w:szCs w:val="24"/>
        </w:rPr>
        <w:t xml:space="preserve"> – regulacja np. za pomocą joysticka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02DC6B" w14:textId="0EBD22E3" w:rsidR="009471C6" w:rsidRDefault="00890EF1" w:rsidP="009471C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471C6">
        <w:rPr>
          <w:rFonts w:ascii="Times New Roman" w:hAnsi="Times New Roman" w:cs="Times New Roman"/>
          <w:sz w:val="24"/>
          <w:szCs w:val="24"/>
        </w:rPr>
        <w:t xml:space="preserve">parcie odchylające się z siedziskiem synchronicznie (ruch oparcia jest szybszy </w:t>
      </w:r>
      <w:r>
        <w:rPr>
          <w:rFonts w:ascii="Times New Roman" w:hAnsi="Times New Roman" w:cs="Times New Roman"/>
          <w:sz w:val="24"/>
          <w:szCs w:val="24"/>
        </w:rPr>
        <w:br/>
      </w:r>
      <w:r w:rsidR="009471C6">
        <w:rPr>
          <w:rFonts w:ascii="Times New Roman" w:hAnsi="Times New Roman" w:cs="Times New Roman"/>
          <w:sz w:val="24"/>
          <w:szCs w:val="24"/>
        </w:rPr>
        <w:t>i dalszy) dając jednocześnie możliwość blokady w 3 płaszczyznach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5547E9" w14:textId="0B56EB1E" w:rsidR="009471C6" w:rsidRDefault="00890EF1" w:rsidP="009471C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471C6">
        <w:rPr>
          <w:rFonts w:ascii="Times New Roman" w:hAnsi="Times New Roman" w:cs="Times New Roman"/>
          <w:sz w:val="24"/>
          <w:szCs w:val="24"/>
        </w:rPr>
        <w:t>ąt pochylenia oparcia 105-130 stopni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EC445A" w14:textId="0753DC05" w:rsidR="009471C6" w:rsidRDefault="00890EF1" w:rsidP="009471C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471C6">
        <w:rPr>
          <w:rFonts w:ascii="Times New Roman" w:hAnsi="Times New Roman" w:cs="Times New Roman"/>
          <w:sz w:val="24"/>
          <w:szCs w:val="24"/>
        </w:rPr>
        <w:t>ąt pochylenia siedziska 0-18 stopni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624469" w14:textId="5D6BE3E6" w:rsidR="009471C6" w:rsidRDefault="00890EF1" w:rsidP="009471C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71C6">
        <w:rPr>
          <w:rFonts w:ascii="Times New Roman" w:hAnsi="Times New Roman" w:cs="Times New Roman"/>
          <w:sz w:val="24"/>
          <w:szCs w:val="24"/>
        </w:rPr>
        <w:t>egulacja siły oporu oparcia za pomocą pokrętła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6596E6" w14:textId="22CF9C2D" w:rsidR="009471C6" w:rsidRDefault="00890EF1" w:rsidP="009471C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71C6">
        <w:rPr>
          <w:rFonts w:ascii="Times New Roman" w:hAnsi="Times New Roman" w:cs="Times New Roman"/>
          <w:sz w:val="24"/>
          <w:szCs w:val="24"/>
        </w:rPr>
        <w:t>egulacja wysokości siedziska za pomocą podnośnika pneumatycznego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E0DAF8" w14:textId="5E3A6B27" w:rsidR="009471C6" w:rsidRDefault="00890EF1" w:rsidP="009471C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71C6">
        <w:rPr>
          <w:rFonts w:ascii="Times New Roman" w:hAnsi="Times New Roman" w:cs="Times New Roman"/>
          <w:sz w:val="24"/>
          <w:szCs w:val="24"/>
        </w:rPr>
        <w:t>egulacja głębokości siedziska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77998FE" w14:textId="2C2EA839" w:rsidR="009471C6" w:rsidRDefault="00890EF1" w:rsidP="0085638F">
      <w:pPr>
        <w:pStyle w:val="Akapitzlist"/>
        <w:numPr>
          <w:ilvl w:val="0"/>
          <w:numId w:val="19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471C6">
        <w:rPr>
          <w:rFonts w:ascii="Times New Roman" w:hAnsi="Times New Roman" w:cs="Times New Roman"/>
          <w:sz w:val="24"/>
          <w:szCs w:val="24"/>
        </w:rPr>
        <w:t>egulacja wysokości podparcia lędźwi w pozycjach.</w:t>
      </w:r>
    </w:p>
    <w:p w14:paraId="2FF97563" w14:textId="036C58CC" w:rsidR="009471C6" w:rsidRDefault="009471C6" w:rsidP="0085638F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Mechanizmy regulacji wysokości siedziska i pochylenia oparcia powinny być łatwo dostępne </w:t>
      </w:r>
      <w:r w:rsidR="0085638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proste w obsłudze, aby regulację można było wykonać w pozycji siedzącej.</w:t>
      </w:r>
    </w:p>
    <w:p w14:paraId="6BEE1BD6" w14:textId="7F03903C" w:rsidR="009471C6" w:rsidRDefault="009471C6" w:rsidP="009471C6">
      <w:pPr>
        <w:pStyle w:val="Akapitzlist"/>
        <w:numPr>
          <w:ilvl w:val="0"/>
          <w:numId w:val="1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Wymiary krzesła</w:t>
      </w:r>
      <w:r w:rsidR="00856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biurowego:</w:t>
      </w:r>
    </w:p>
    <w:p w14:paraId="62B602C3" w14:textId="58A0BA35" w:rsidR="009471C6" w:rsidRDefault="00252E9C" w:rsidP="009471C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9471C6">
        <w:rPr>
          <w:rFonts w:ascii="Times New Roman" w:hAnsi="Times New Roman" w:cs="Times New Roman"/>
          <w:sz w:val="24"/>
          <w:szCs w:val="24"/>
        </w:rPr>
        <w:t>ysokość krzesła</w:t>
      </w:r>
      <w:r w:rsidR="0085638F">
        <w:rPr>
          <w:rFonts w:ascii="Times New Roman" w:hAnsi="Times New Roman" w:cs="Times New Roman"/>
          <w:sz w:val="24"/>
          <w:szCs w:val="24"/>
        </w:rPr>
        <w:t xml:space="preserve"> biurowego</w:t>
      </w:r>
      <w:r w:rsidR="009471C6">
        <w:rPr>
          <w:rFonts w:ascii="Times New Roman" w:hAnsi="Times New Roman" w:cs="Times New Roman"/>
          <w:sz w:val="24"/>
          <w:szCs w:val="24"/>
        </w:rPr>
        <w:t>: 115-129 cm</w:t>
      </w:r>
      <w:r w:rsidR="0085638F">
        <w:rPr>
          <w:rFonts w:ascii="Times New Roman" w:hAnsi="Times New Roman" w:cs="Times New Roman"/>
          <w:sz w:val="24"/>
          <w:szCs w:val="24"/>
        </w:rPr>
        <w:t>,</w:t>
      </w:r>
    </w:p>
    <w:p w14:paraId="2BDF16F2" w14:textId="29147406" w:rsidR="009471C6" w:rsidRDefault="00252E9C" w:rsidP="009471C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471C6">
        <w:rPr>
          <w:rFonts w:ascii="Times New Roman" w:hAnsi="Times New Roman" w:cs="Times New Roman"/>
          <w:sz w:val="24"/>
          <w:szCs w:val="24"/>
        </w:rPr>
        <w:t>ysokość siedziska: 45-54 cm</w:t>
      </w:r>
      <w:r w:rsidR="0085638F">
        <w:rPr>
          <w:rFonts w:ascii="Times New Roman" w:hAnsi="Times New Roman" w:cs="Times New Roman"/>
          <w:sz w:val="24"/>
          <w:szCs w:val="24"/>
        </w:rPr>
        <w:t>,</w:t>
      </w:r>
    </w:p>
    <w:p w14:paraId="49E942DB" w14:textId="10B3CBD2" w:rsidR="009471C6" w:rsidRDefault="00252E9C" w:rsidP="009471C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471C6">
        <w:rPr>
          <w:rFonts w:ascii="Times New Roman" w:hAnsi="Times New Roman" w:cs="Times New Roman"/>
          <w:sz w:val="24"/>
          <w:szCs w:val="24"/>
        </w:rPr>
        <w:t>zerokość siedzi</w:t>
      </w:r>
      <w:r w:rsidR="00890EF1">
        <w:rPr>
          <w:rFonts w:ascii="Times New Roman" w:hAnsi="Times New Roman" w:cs="Times New Roman"/>
          <w:sz w:val="24"/>
          <w:szCs w:val="24"/>
        </w:rPr>
        <w:t>s</w:t>
      </w:r>
      <w:r w:rsidR="009471C6">
        <w:rPr>
          <w:rFonts w:ascii="Times New Roman" w:hAnsi="Times New Roman" w:cs="Times New Roman"/>
          <w:sz w:val="24"/>
          <w:szCs w:val="24"/>
        </w:rPr>
        <w:t>ka: 48-55 cm</w:t>
      </w:r>
      <w:r w:rsidR="0085638F">
        <w:rPr>
          <w:rFonts w:ascii="Times New Roman" w:hAnsi="Times New Roman" w:cs="Times New Roman"/>
          <w:sz w:val="24"/>
          <w:szCs w:val="24"/>
        </w:rPr>
        <w:t>,</w:t>
      </w:r>
    </w:p>
    <w:p w14:paraId="3A66E82C" w14:textId="5C9EEF42" w:rsidR="009471C6" w:rsidRDefault="00252E9C" w:rsidP="009471C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471C6">
        <w:rPr>
          <w:rFonts w:ascii="Times New Roman" w:hAnsi="Times New Roman" w:cs="Times New Roman"/>
          <w:sz w:val="24"/>
          <w:szCs w:val="24"/>
        </w:rPr>
        <w:t>łębokość siedziska: 49-55 cm</w:t>
      </w:r>
      <w:r w:rsidR="0085638F">
        <w:rPr>
          <w:rFonts w:ascii="Times New Roman" w:hAnsi="Times New Roman" w:cs="Times New Roman"/>
          <w:sz w:val="24"/>
          <w:szCs w:val="24"/>
        </w:rPr>
        <w:t>,</w:t>
      </w:r>
    </w:p>
    <w:p w14:paraId="30BAB250" w14:textId="5A6DAE58" w:rsidR="009471C6" w:rsidRDefault="00252E9C" w:rsidP="009471C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471C6">
        <w:rPr>
          <w:rFonts w:ascii="Times New Roman" w:hAnsi="Times New Roman" w:cs="Times New Roman"/>
          <w:sz w:val="24"/>
          <w:szCs w:val="24"/>
        </w:rPr>
        <w:t>ysokość oparcia z zagłówkiem: 72-80 cm</w:t>
      </w:r>
    </w:p>
    <w:p w14:paraId="1626E28A" w14:textId="00AEEE52" w:rsidR="009471C6" w:rsidRDefault="00252E9C" w:rsidP="009471C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471C6">
        <w:rPr>
          <w:rFonts w:ascii="Times New Roman" w:hAnsi="Times New Roman" w:cs="Times New Roman"/>
          <w:sz w:val="24"/>
          <w:szCs w:val="24"/>
        </w:rPr>
        <w:t xml:space="preserve">dźwig: </w:t>
      </w:r>
      <w:r w:rsidR="0085638F">
        <w:rPr>
          <w:rFonts w:ascii="Times New Roman" w:hAnsi="Times New Roman" w:cs="Times New Roman"/>
          <w:sz w:val="24"/>
          <w:szCs w:val="24"/>
        </w:rPr>
        <w:t>minimum</w:t>
      </w:r>
      <w:r w:rsidR="009471C6">
        <w:rPr>
          <w:rFonts w:ascii="Times New Roman" w:hAnsi="Times New Roman" w:cs="Times New Roman"/>
          <w:sz w:val="24"/>
          <w:szCs w:val="24"/>
        </w:rPr>
        <w:t xml:space="preserve"> 1</w:t>
      </w:r>
      <w:r w:rsidR="0085638F">
        <w:rPr>
          <w:rFonts w:ascii="Times New Roman" w:hAnsi="Times New Roman" w:cs="Times New Roman"/>
          <w:sz w:val="24"/>
          <w:szCs w:val="24"/>
        </w:rPr>
        <w:t>2</w:t>
      </w:r>
      <w:r w:rsidR="009471C6">
        <w:rPr>
          <w:rFonts w:ascii="Times New Roman" w:hAnsi="Times New Roman" w:cs="Times New Roman"/>
          <w:sz w:val="24"/>
          <w:szCs w:val="24"/>
        </w:rPr>
        <w:t>0 kg</w:t>
      </w:r>
    </w:p>
    <w:p w14:paraId="37779763" w14:textId="77777777" w:rsidR="009471C6" w:rsidRPr="009471C6" w:rsidRDefault="009471C6" w:rsidP="009471C6">
      <w:pPr>
        <w:pStyle w:val="Akapitzlist"/>
        <w:spacing w:after="0" w:line="276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2D889FD0" w14:textId="12B16488" w:rsidR="007B5168" w:rsidRPr="00932E87" w:rsidRDefault="0085638F" w:rsidP="0085638F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2E87">
        <w:rPr>
          <w:rFonts w:ascii="Times New Roman" w:hAnsi="Times New Roman" w:cs="Times New Roman"/>
          <w:b/>
          <w:bCs/>
          <w:sz w:val="24"/>
          <w:szCs w:val="24"/>
        </w:rPr>
        <w:t>32 szt. podnóżków</w:t>
      </w:r>
      <w:r w:rsidR="00932E87" w:rsidRPr="00932E87">
        <w:rPr>
          <w:rFonts w:ascii="Times New Roman" w:hAnsi="Times New Roman" w:cs="Times New Roman"/>
          <w:b/>
          <w:bCs/>
          <w:sz w:val="24"/>
          <w:szCs w:val="24"/>
        </w:rPr>
        <w:t xml:space="preserve"> o następujących wymaganiach technicznych:</w:t>
      </w:r>
    </w:p>
    <w:p w14:paraId="687E879C" w14:textId="29386868" w:rsidR="00932E87" w:rsidRDefault="00932E87" w:rsidP="00932E87">
      <w:pPr>
        <w:pStyle w:val="Akapitzlist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podnóżek wykonany z twardego tworzywa sztucznego,</w:t>
      </w:r>
    </w:p>
    <w:p w14:paraId="21CA5ACE" w14:textId="515C99A1" w:rsidR="00932E87" w:rsidRDefault="00932E87" w:rsidP="00932E87">
      <w:pPr>
        <w:pStyle w:val="Akapitzlist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32E87">
        <w:rPr>
          <w:rFonts w:ascii="Times New Roman" w:hAnsi="Times New Roman" w:cs="Times New Roman"/>
          <w:sz w:val="24"/>
          <w:szCs w:val="24"/>
        </w:rPr>
        <w:t>odnóżek pod stopy z otworami wentylacyjnymi umożliwiającymi krążenie powietrza wokół stóp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9B25C8" w14:textId="460C7B6E" w:rsidR="00932E87" w:rsidRDefault="00932E87" w:rsidP="00932E87">
      <w:pPr>
        <w:pStyle w:val="Akapitzlist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przesuwana platforma pozwala na płynne ustawienie kąta nachylenia do </w:t>
      </w:r>
      <w:r w:rsidR="003B1B91">
        <w:rPr>
          <w:rFonts w:ascii="Times New Roman" w:hAnsi="Times New Roman" w:cs="Times New Roman"/>
          <w:sz w:val="24"/>
          <w:szCs w:val="24"/>
        </w:rPr>
        <w:t xml:space="preserve">0 - </w:t>
      </w:r>
      <w:r w:rsidR="002663D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⁰,</w:t>
      </w:r>
    </w:p>
    <w:p w14:paraId="29774757" w14:textId="4CB0AB43" w:rsidR="00932E87" w:rsidRDefault="00932E87" w:rsidP="00932E87">
      <w:pPr>
        <w:pStyle w:val="Akapitzlist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ustawienia wysokości – </w:t>
      </w:r>
      <w:r w:rsidR="002663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pozycje</w:t>
      </w:r>
      <w:r w:rsidR="003B1B91">
        <w:rPr>
          <w:rFonts w:ascii="Times New Roman" w:hAnsi="Times New Roman" w:cs="Times New Roman"/>
          <w:sz w:val="24"/>
          <w:szCs w:val="24"/>
        </w:rPr>
        <w:t>,</w:t>
      </w:r>
    </w:p>
    <w:p w14:paraId="4A71171E" w14:textId="07A70064" w:rsidR="003B1B91" w:rsidRDefault="00932E87" w:rsidP="00932E87">
      <w:pPr>
        <w:pStyle w:val="Akapitzlist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dwie powierzchnie masujące pomagające w uzyskaniu prawidłowej pozycji stóp,</w:t>
      </w:r>
      <w:r w:rsidR="002663D3">
        <w:rPr>
          <w:rFonts w:ascii="Times New Roman" w:hAnsi="Times New Roman" w:cs="Times New Roman"/>
          <w:sz w:val="24"/>
          <w:szCs w:val="24"/>
        </w:rPr>
        <w:t xml:space="preserve"> powierzchnia antypoślizgowa,</w:t>
      </w:r>
    </w:p>
    <w:p w14:paraId="1CB991EE" w14:textId="77777777" w:rsidR="003B1B91" w:rsidRDefault="00932E87" w:rsidP="00932E87">
      <w:pPr>
        <w:pStyle w:val="Akapitzlist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kolor czarny, </w:t>
      </w:r>
    </w:p>
    <w:p w14:paraId="2B822224" w14:textId="10C96333" w:rsidR="00932E87" w:rsidRPr="00932E87" w:rsidRDefault="00932E87" w:rsidP="00932E87">
      <w:pPr>
        <w:pStyle w:val="Akapitzlist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wymiary</w:t>
      </w:r>
      <w:r w:rsidR="003B1B91">
        <w:rPr>
          <w:rFonts w:ascii="Times New Roman" w:hAnsi="Times New Roman" w:cs="Times New Roman"/>
          <w:sz w:val="24"/>
          <w:szCs w:val="24"/>
        </w:rPr>
        <w:t>: szerokość od 450, długość od 340 mm.</w:t>
      </w:r>
    </w:p>
    <w:sectPr w:rsidR="00932E87" w:rsidRPr="00932E87" w:rsidSect="00DE7E87">
      <w:headerReference w:type="default" r:id="rId7"/>
      <w:pgSz w:w="11906" w:h="16838"/>
      <w:pgMar w:top="1416" w:right="1412" w:bottom="1421" w:left="1416" w:header="142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2D3E" w14:textId="77777777" w:rsidR="00C50292" w:rsidRDefault="00C50292" w:rsidP="00A632FE">
      <w:pPr>
        <w:spacing w:after="0" w:line="240" w:lineRule="auto"/>
      </w:pPr>
      <w:r>
        <w:separator/>
      </w:r>
    </w:p>
  </w:endnote>
  <w:endnote w:type="continuationSeparator" w:id="0">
    <w:p w14:paraId="6D63B63D" w14:textId="77777777" w:rsidR="00C50292" w:rsidRDefault="00C50292" w:rsidP="00A6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1128" w14:textId="77777777" w:rsidR="00C50292" w:rsidRDefault="00C50292" w:rsidP="00A632FE">
      <w:pPr>
        <w:spacing w:after="0" w:line="240" w:lineRule="auto"/>
      </w:pPr>
      <w:r>
        <w:separator/>
      </w:r>
    </w:p>
  </w:footnote>
  <w:footnote w:type="continuationSeparator" w:id="0">
    <w:p w14:paraId="0C62EEF3" w14:textId="77777777" w:rsidR="00C50292" w:rsidRDefault="00C50292" w:rsidP="00A6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0472" w14:textId="77777777" w:rsidR="00DE7E87" w:rsidRDefault="00DE7E87">
    <w:pPr>
      <w:pStyle w:val="Nagwek"/>
    </w:pPr>
  </w:p>
  <w:p w14:paraId="57CF42A5" w14:textId="078977BB" w:rsidR="00A632FE" w:rsidRDefault="00A632FE">
    <w:pPr>
      <w:pStyle w:val="Nagwek"/>
    </w:pPr>
    <w:r>
      <w:rPr>
        <w:noProof/>
      </w:rPr>
      <w:drawing>
        <wp:inline distT="0" distB="0" distL="0" distR="0" wp14:anchorId="65A6FD90" wp14:editId="525A7340">
          <wp:extent cx="5760720" cy="546735"/>
          <wp:effectExtent l="0" t="0" r="0" b="0"/>
          <wp:docPr id="6482557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61E4D" w14:textId="77777777" w:rsidR="00DE7E87" w:rsidRPr="00616708" w:rsidRDefault="00DE7E87" w:rsidP="00DE7E87">
    <w:pPr>
      <w:spacing w:after="0" w:line="276" w:lineRule="auto"/>
      <w:ind w:left="6951" w:firstLine="129"/>
      <w:jc w:val="both"/>
      <w:rPr>
        <w:rFonts w:ascii="Times New Roman" w:hAnsi="Times New Roman" w:cs="Times New Roman"/>
        <w:i/>
        <w:iCs/>
        <w:sz w:val="20"/>
        <w:szCs w:val="20"/>
      </w:rPr>
    </w:pPr>
    <w:r w:rsidRPr="00616708">
      <w:rPr>
        <w:rFonts w:ascii="Times New Roman" w:hAnsi="Times New Roman" w:cs="Times New Roman"/>
        <w:i/>
        <w:iCs/>
        <w:sz w:val="20"/>
        <w:szCs w:val="20"/>
      </w:rPr>
      <w:t>Załącznik nr 1 do SWZ</w:t>
    </w:r>
  </w:p>
  <w:p w14:paraId="29A22730" w14:textId="77777777" w:rsidR="00DE7E87" w:rsidRDefault="00DE7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03A4"/>
    <w:multiLevelType w:val="hybridMultilevel"/>
    <w:tmpl w:val="E58A9A8C"/>
    <w:lvl w:ilvl="0" w:tplc="6096B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96AC9"/>
    <w:multiLevelType w:val="hybridMultilevel"/>
    <w:tmpl w:val="FFB44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561F"/>
    <w:multiLevelType w:val="hybridMultilevel"/>
    <w:tmpl w:val="8CBA3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79C"/>
    <w:multiLevelType w:val="hybridMultilevel"/>
    <w:tmpl w:val="A0D8E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04DB"/>
    <w:multiLevelType w:val="hybridMultilevel"/>
    <w:tmpl w:val="DC06699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85791F"/>
    <w:multiLevelType w:val="multilevel"/>
    <w:tmpl w:val="FBE07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45928F2"/>
    <w:multiLevelType w:val="hybridMultilevel"/>
    <w:tmpl w:val="7662F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C071D"/>
    <w:multiLevelType w:val="hybridMultilevel"/>
    <w:tmpl w:val="54024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0304"/>
    <w:multiLevelType w:val="hybridMultilevel"/>
    <w:tmpl w:val="AF8C0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C78"/>
    <w:multiLevelType w:val="hybridMultilevel"/>
    <w:tmpl w:val="86DC3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204D"/>
    <w:multiLevelType w:val="hybridMultilevel"/>
    <w:tmpl w:val="C96A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7966"/>
    <w:multiLevelType w:val="hybridMultilevel"/>
    <w:tmpl w:val="6DCC9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102C1"/>
    <w:multiLevelType w:val="hybridMultilevel"/>
    <w:tmpl w:val="20CEFC02"/>
    <w:lvl w:ilvl="0" w:tplc="5CD842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7604F"/>
    <w:multiLevelType w:val="hybridMultilevel"/>
    <w:tmpl w:val="18CCAF4C"/>
    <w:lvl w:ilvl="0" w:tplc="C6AAE77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3E5531"/>
    <w:multiLevelType w:val="hybridMultilevel"/>
    <w:tmpl w:val="27DC7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75B6"/>
    <w:multiLevelType w:val="hybridMultilevel"/>
    <w:tmpl w:val="37448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E59D2"/>
    <w:multiLevelType w:val="hybridMultilevel"/>
    <w:tmpl w:val="5CC0BC6A"/>
    <w:lvl w:ilvl="0" w:tplc="4E020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4D0B2F"/>
    <w:multiLevelType w:val="hybridMultilevel"/>
    <w:tmpl w:val="6B8AE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55D6E"/>
    <w:multiLevelType w:val="hybridMultilevel"/>
    <w:tmpl w:val="353A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7792F"/>
    <w:multiLevelType w:val="hybridMultilevel"/>
    <w:tmpl w:val="A2A65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15E02"/>
    <w:multiLevelType w:val="hybridMultilevel"/>
    <w:tmpl w:val="0582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B2AAD"/>
    <w:multiLevelType w:val="hybridMultilevel"/>
    <w:tmpl w:val="F4D0780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EEC2D90"/>
    <w:multiLevelType w:val="hybridMultilevel"/>
    <w:tmpl w:val="46FCC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6766">
    <w:abstractNumId w:val="6"/>
  </w:num>
  <w:num w:numId="2" w16cid:durableId="1148129159">
    <w:abstractNumId w:val="17"/>
  </w:num>
  <w:num w:numId="3" w16cid:durableId="2007395160">
    <w:abstractNumId w:val="22"/>
  </w:num>
  <w:num w:numId="4" w16cid:durableId="816999056">
    <w:abstractNumId w:val="18"/>
  </w:num>
  <w:num w:numId="5" w16cid:durableId="23680483">
    <w:abstractNumId w:val="10"/>
  </w:num>
  <w:num w:numId="6" w16cid:durableId="918056977">
    <w:abstractNumId w:val="3"/>
  </w:num>
  <w:num w:numId="7" w16cid:durableId="1681198489">
    <w:abstractNumId w:val="15"/>
  </w:num>
  <w:num w:numId="8" w16cid:durableId="826363425">
    <w:abstractNumId w:val="1"/>
  </w:num>
  <w:num w:numId="9" w16cid:durableId="14699976">
    <w:abstractNumId w:val="8"/>
  </w:num>
  <w:num w:numId="10" w16cid:durableId="1129006087">
    <w:abstractNumId w:val="20"/>
  </w:num>
  <w:num w:numId="11" w16cid:durableId="735974502">
    <w:abstractNumId w:val="11"/>
  </w:num>
  <w:num w:numId="12" w16cid:durableId="2094817537">
    <w:abstractNumId w:val="7"/>
  </w:num>
  <w:num w:numId="13" w16cid:durableId="1848014525">
    <w:abstractNumId w:val="14"/>
  </w:num>
  <w:num w:numId="14" w16cid:durableId="1994602031">
    <w:abstractNumId w:val="5"/>
  </w:num>
  <w:num w:numId="15" w16cid:durableId="316307466">
    <w:abstractNumId w:val="13"/>
  </w:num>
  <w:num w:numId="16" w16cid:durableId="1029912227">
    <w:abstractNumId w:val="2"/>
  </w:num>
  <w:num w:numId="17" w16cid:durableId="255284891">
    <w:abstractNumId w:val="9"/>
  </w:num>
  <w:num w:numId="18" w16cid:durableId="137384085">
    <w:abstractNumId w:val="16"/>
  </w:num>
  <w:num w:numId="19" w16cid:durableId="839394056">
    <w:abstractNumId w:val="4"/>
  </w:num>
  <w:num w:numId="20" w16cid:durableId="988172822">
    <w:abstractNumId w:val="21"/>
  </w:num>
  <w:num w:numId="21" w16cid:durableId="480734160">
    <w:abstractNumId w:val="0"/>
  </w:num>
  <w:num w:numId="22" w16cid:durableId="737632629">
    <w:abstractNumId w:val="12"/>
  </w:num>
  <w:num w:numId="23" w16cid:durableId="74117286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BC"/>
    <w:rsid w:val="00065813"/>
    <w:rsid w:val="0007132E"/>
    <w:rsid w:val="00090B85"/>
    <w:rsid w:val="000E4EC0"/>
    <w:rsid w:val="00115777"/>
    <w:rsid w:val="001367DB"/>
    <w:rsid w:val="0015443F"/>
    <w:rsid w:val="001C451A"/>
    <w:rsid w:val="001D02AD"/>
    <w:rsid w:val="001F7C41"/>
    <w:rsid w:val="00203CCA"/>
    <w:rsid w:val="0025149E"/>
    <w:rsid w:val="00252DFA"/>
    <w:rsid w:val="00252E9C"/>
    <w:rsid w:val="002663D3"/>
    <w:rsid w:val="00266E37"/>
    <w:rsid w:val="00286565"/>
    <w:rsid w:val="0029007F"/>
    <w:rsid w:val="00290113"/>
    <w:rsid w:val="002F1A36"/>
    <w:rsid w:val="00333438"/>
    <w:rsid w:val="003426AB"/>
    <w:rsid w:val="00346BDB"/>
    <w:rsid w:val="003604CA"/>
    <w:rsid w:val="003618BC"/>
    <w:rsid w:val="0039346B"/>
    <w:rsid w:val="00395483"/>
    <w:rsid w:val="003B1B91"/>
    <w:rsid w:val="003E659F"/>
    <w:rsid w:val="00435196"/>
    <w:rsid w:val="004432D3"/>
    <w:rsid w:val="00444E76"/>
    <w:rsid w:val="00451154"/>
    <w:rsid w:val="00455977"/>
    <w:rsid w:val="00466E3F"/>
    <w:rsid w:val="004D034A"/>
    <w:rsid w:val="00501237"/>
    <w:rsid w:val="005359FC"/>
    <w:rsid w:val="0054424C"/>
    <w:rsid w:val="005925DB"/>
    <w:rsid w:val="005B2203"/>
    <w:rsid w:val="005B602E"/>
    <w:rsid w:val="005B6D38"/>
    <w:rsid w:val="00605D9F"/>
    <w:rsid w:val="00611CAB"/>
    <w:rsid w:val="00616708"/>
    <w:rsid w:val="006556AC"/>
    <w:rsid w:val="0066018B"/>
    <w:rsid w:val="00660B0E"/>
    <w:rsid w:val="00670357"/>
    <w:rsid w:val="00681F20"/>
    <w:rsid w:val="006E0732"/>
    <w:rsid w:val="00705250"/>
    <w:rsid w:val="0071318B"/>
    <w:rsid w:val="00714BF7"/>
    <w:rsid w:val="00754242"/>
    <w:rsid w:val="00781B86"/>
    <w:rsid w:val="007933C3"/>
    <w:rsid w:val="007B5168"/>
    <w:rsid w:val="007C3B35"/>
    <w:rsid w:val="007C54EE"/>
    <w:rsid w:val="007E54BC"/>
    <w:rsid w:val="007F18FF"/>
    <w:rsid w:val="007F410F"/>
    <w:rsid w:val="00800D3E"/>
    <w:rsid w:val="00823EF6"/>
    <w:rsid w:val="00826048"/>
    <w:rsid w:val="0085638F"/>
    <w:rsid w:val="00860E1C"/>
    <w:rsid w:val="0088648D"/>
    <w:rsid w:val="00887FC6"/>
    <w:rsid w:val="00890EF1"/>
    <w:rsid w:val="00892EEF"/>
    <w:rsid w:val="008971FA"/>
    <w:rsid w:val="008C382E"/>
    <w:rsid w:val="00911044"/>
    <w:rsid w:val="00932E87"/>
    <w:rsid w:val="00940AE2"/>
    <w:rsid w:val="009471C6"/>
    <w:rsid w:val="009A2A76"/>
    <w:rsid w:val="009A7A2F"/>
    <w:rsid w:val="009B1A53"/>
    <w:rsid w:val="00A22C35"/>
    <w:rsid w:val="00A44CB9"/>
    <w:rsid w:val="00A632FE"/>
    <w:rsid w:val="00A664D7"/>
    <w:rsid w:val="00AA5FE8"/>
    <w:rsid w:val="00AE7F21"/>
    <w:rsid w:val="00B00542"/>
    <w:rsid w:val="00B07FEB"/>
    <w:rsid w:val="00B209CF"/>
    <w:rsid w:val="00B25A07"/>
    <w:rsid w:val="00B3746D"/>
    <w:rsid w:val="00B54038"/>
    <w:rsid w:val="00B65D1C"/>
    <w:rsid w:val="00B95B6C"/>
    <w:rsid w:val="00B95C7D"/>
    <w:rsid w:val="00BA7C77"/>
    <w:rsid w:val="00BC2FF4"/>
    <w:rsid w:val="00C336D5"/>
    <w:rsid w:val="00C43817"/>
    <w:rsid w:val="00C50292"/>
    <w:rsid w:val="00C55370"/>
    <w:rsid w:val="00C7402C"/>
    <w:rsid w:val="00C83D80"/>
    <w:rsid w:val="00C86A0A"/>
    <w:rsid w:val="00C940D7"/>
    <w:rsid w:val="00CD19D4"/>
    <w:rsid w:val="00D35847"/>
    <w:rsid w:val="00D5673E"/>
    <w:rsid w:val="00D643DC"/>
    <w:rsid w:val="00D816EB"/>
    <w:rsid w:val="00D8475E"/>
    <w:rsid w:val="00D87593"/>
    <w:rsid w:val="00D91749"/>
    <w:rsid w:val="00DE467A"/>
    <w:rsid w:val="00DE7E87"/>
    <w:rsid w:val="00DF19CC"/>
    <w:rsid w:val="00E815F8"/>
    <w:rsid w:val="00EB1BFE"/>
    <w:rsid w:val="00EE2EC2"/>
    <w:rsid w:val="00EF02A8"/>
    <w:rsid w:val="00EF31E3"/>
    <w:rsid w:val="00F04110"/>
    <w:rsid w:val="00F05236"/>
    <w:rsid w:val="00F74BDE"/>
    <w:rsid w:val="00F857EB"/>
    <w:rsid w:val="00FA0AD3"/>
    <w:rsid w:val="00F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C32BD"/>
  <w15:chartTrackingRefBased/>
  <w15:docId w15:val="{85BD6797-41A8-4FF8-A3E5-F0021098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BDB"/>
  </w:style>
  <w:style w:type="paragraph" w:styleId="Nagwek1">
    <w:name w:val="heading 1"/>
    <w:basedOn w:val="Normalny"/>
    <w:next w:val="Normalny"/>
    <w:link w:val="Nagwek1Znak"/>
    <w:uiPriority w:val="9"/>
    <w:qFormat/>
    <w:rsid w:val="00EB1BF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,Normal,Akapit z listą3,Akapit z listą31,Wypunktowanie,lp1,Preambuła,CP-UC,CP-Punkty,Bullet List,List - bullets,Equipment,Bullet 1,List Paragraph Char Char,b1,Odstavec"/>
    <w:basedOn w:val="Normalny"/>
    <w:link w:val="AkapitzlistZnak"/>
    <w:uiPriority w:val="99"/>
    <w:qFormat/>
    <w:rsid w:val="00826048"/>
    <w:pPr>
      <w:ind w:left="720"/>
      <w:contextualSpacing/>
    </w:pPr>
  </w:style>
  <w:style w:type="table" w:styleId="Tabela-Siatka">
    <w:name w:val="Table Grid"/>
    <w:basedOn w:val="Standardowy"/>
    <w:uiPriority w:val="59"/>
    <w:rsid w:val="00D3584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B1BF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6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2FE"/>
  </w:style>
  <w:style w:type="paragraph" w:styleId="Stopka">
    <w:name w:val="footer"/>
    <w:basedOn w:val="Normalny"/>
    <w:link w:val="StopkaZnak"/>
    <w:uiPriority w:val="99"/>
    <w:unhideWhenUsed/>
    <w:rsid w:val="00A6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2FE"/>
  </w:style>
  <w:style w:type="character" w:customStyle="1" w:styleId="AkapitzlistZnak">
    <w:name w:val="Akapit z listą Znak"/>
    <w:aliases w:val="CW_Lista Znak,Numerowanie Znak,L1 Znak,Akapit z listą5 Znak,Akapit normalny Znak,List Paragraph Znak,Normal Znak,Akapit z listą3 Znak,Akapit z listą31 Znak,Wypunktowanie Znak,lp1 Znak,Preambuła Znak,CP-UC Znak,CP-Punkty Znak,b1 Znak"/>
    <w:link w:val="Akapitzlist"/>
    <w:uiPriority w:val="34"/>
    <w:qFormat/>
    <w:rsid w:val="00A6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Piasecki</dc:creator>
  <cp:keywords/>
  <dc:description/>
  <cp:lastModifiedBy>Dawid Banasiak</cp:lastModifiedBy>
  <cp:revision>11</cp:revision>
  <cp:lastPrinted>2024-10-07T07:18:00Z</cp:lastPrinted>
  <dcterms:created xsi:type="dcterms:W3CDTF">2024-08-14T10:46:00Z</dcterms:created>
  <dcterms:modified xsi:type="dcterms:W3CDTF">2024-10-08T13:37:00Z</dcterms:modified>
</cp:coreProperties>
</file>