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4AEA7CC6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Znak Postępowania: </w:t>
      </w:r>
      <w:r w:rsidR="000472E0">
        <w:rPr>
          <w:b w:val="0"/>
          <w:sz w:val="22"/>
          <w:szCs w:val="22"/>
        </w:rPr>
        <w:t>OR-RB</w:t>
      </w:r>
      <w:r w:rsidRPr="00421918">
        <w:rPr>
          <w:b w:val="0"/>
          <w:sz w:val="22"/>
          <w:szCs w:val="22"/>
        </w:rPr>
        <w:t>.272</w:t>
      </w:r>
      <w:r w:rsidR="00421918">
        <w:rPr>
          <w:b w:val="0"/>
          <w:sz w:val="22"/>
          <w:szCs w:val="22"/>
        </w:rPr>
        <w:t>.</w:t>
      </w:r>
      <w:r w:rsidR="000472E0">
        <w:rPr>
          <w:b w:val="0"/>
          <w:sz w:val="22"/>
          <w:szCs w:val="22"/>
        </w:rPr>
        <w:t>2</w:t>
      </w:r>
      <w:r w:rsidR="00421918">
        <w:rPr>
          <w:b w:val="0"/>
          <w:sz w:val="22"/>
          <w:szCs w:val="22"/>
        </w:rPr>
        <w:t>.</w:t>
      </w:r>
      <w:r w:rsidR="000472E0">
        <w:rPr>
          <w:b w:val="0"/>
          <w:sz w:val="22"/>
          <w:szCs w:val="22"/>
        </w:rPr>
        <w:t>12</w:t>
      </w:r>
      <w:r w:rsidR="00421918">
        <w:rPr>
          <w:b w:val="0"/>
          <w:sz w:val="22"/>
          <w:szCs w:val="22"/>
        </w:rPr>
        <w:t>.202</w:t>
      </w:r>
      <w:r w:rsidR="000472E0">
        <w:rPr>
          <w:b w:val="0"/>
          <w:sz w:val="22"/>
          <w:szCs w:val="22"/>
        </w:rPr>
        <w:t>5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0472E0" w:rsidRDefault="00EA3809" w:rsidP="00EA3809">
      <w:pPr>
        <w:tabs>
          <w:tab w:val="num" w:pos="2340"/>
        </w:tabs>
        <w:jc w:val="both"/>
        <w:rPr>
          <w:sz w:val="22"/>
        </w:rPr>
      </w:pPr>
      <w:r w:rsidRPr="000472E0">
        <w:rPr>
          <w:sz w:val="22"/>
        </w:rPr>
        <w:t xml:space="preserve">tel. …………………………………. , e-mail ……………………….. </w:t>
      </w:r>
    </w:p>
    <w:p w14:paraId="1E15C120" w14:textId="390209F0" w:rsidR="00A6091B" w:rsidRPr="000472E0" w:rsidRDefault="00EA3809" w:rsidP="00EA3809">
      <w:pPr>
        <w:tabs>
          <w:tab w:val="num" w:pos="2340"/>
        </w:tabs>
        <w:jc w:val="both"/>
        <w:rPr>
          <w:sz w:val="22"/>
        </w:rPr>
      </w:pPr>
      <w:r w:rsidRPr="000472E0">
        <w:rPr>
          <w:sz w:val="22"/>
        </w:rPr>
        <w:t>NIP ...................................................... , REGON …......................................</w:t>
      </w:r>
    </w:p>
    <w:p w14:paraId="4B75089E" w14:textId="1B685A4D" w:rsidR="00EA3809" w:rsidRPr="004E7719" w:rsidRDefault="00EA3809" w:rsidP="004E7719">
      <w:pPr>
        <w:jc w:val="both"/>
        <w:rPr>
          <w:b/>
          <w:bCs/>
          <w:sz w:val="22"/>
        </w:rPr>
      </w:pPr>
      <w:r w:rsidRPr="00421918">
        <w:rPr>
          <w:sz w:val="22"/>
        </w:rPr>
        <w:t xml:space="preserve">Przystępując do postępowania o udzielenie zamówienia publicznego przedmiotem którego jest: </w:t>
      </w:r>
      <w:r w:rsidR="004E7719" w:rsidRPr="00070C60">
        <w:rPr>
          <w:b/>
          <w:sz w:val="22"/>
        </w:rPr>
        <w:t>„D</w:t>
      </w:r>
      <w:r w:rsidR="004E7719" w:rsidRPr="00070C60">
        <w:rPr>
          <w:b/>
          <w:bCs/>
          <w:sz w:val="22"/>
        </w:rPr>
        <w:t xml:space="preserve">ostawa </w:t>
      </w:r>
      <w:r w:rsidR="004E7719">
        <w:rPr>
          <w:b/>
          <w:bCs/>
          <w:sz w:val="22"/>
        </w:rPr>
        <w:t xml:space="preserve">tablic rejestracyjnych dla Wydziału Komunikacji Starostwa Powiatowego </w:t>
      </w:r>
      <w:r w:rsidR="000472E0">
        <w:rPr>
          <w:b/>
          <w:bCs/>
          <w:sz w:val="22"/>
        </w:rPr>
        <w:br/>
      </w:r>
      <w:r w:rsidR="004E7719">
        <w:rPr>
          <w:b/>
          <w:bCs/>
          <w:sz w:val="22"/>
        </w:rPr>
        <w:t>w Grudziądzu oraz odbiór tablic rejestracyjnych wycofanych z eksploatacji – przeznaczonych do utylizacji</w:t>
      </w:r>
      <w:r w:rsidR="004E7719" w:rsidRPr="00070C60">
        <w:rPr>
          <w:b/>
          <w:bCs/>
          <w:sz w:val="22"/>
        </w:rPr>
        <w:t>”</w:t>
      </w:r>
      <w:r w:rsidR="004E7719">
        <w:rPr>
          <w:b/>
          <w:bCs/>
          <w:sz w:val="22"/>
        </w:rPr>
        <w:t xml:space="preserve"> </w:t>
      </w:r>
      <w:r w:rsidRPr="00421918">
        <w:rPr>
          <w:sz w:val="22"/>
        </w:rPr>
        <w:t>oferujemy wykonanie przedmiotu zamówienia</w:t>
      </w:r>
      <w:r w:rsidR="000472E0">
        <w:rPr>
          <w:sz w:val="22"/>
        </w:rPr>
        <w:t xml:space="preserve"> </w:t>
      </w:r>
      <w:r w:rsidRPr="00421918">
        <w:rPr>
          <w:sz w:val="22"/>
        </w:rPr>
        <w:t xml:space="preserve">na warunkach określonych przez Zamawiającego:   </w:t>
      </w:r>
    </w:p>
    <w:p w14:paraId="686EF8CD" w14:textId="69057213" w:rsidR="004E7719" w:rsidRPr="004E7719" w:rsidRDefault="004E7719" w:rsidP="004E7719">
      <w:pPr>
        <w:pStyle w:val="NormalnyWeb"/>
        <w:numPr>
          <w:ilvl w:val="0"/>
          <w:numId w:val="1"/>
        </w:numPr>
        <w:spacing w:line="280" w:lineRule="atLeast"/>
        <w:jc w:val="both"/>
        <w:rPr>
          <w:sz w:val="22"/>
          <w:szCs w:val="22"/>
        </w:rPr>
      </w:pPr>
      <w:r w:rsidRPr="004E7719">
        <w:rPr>
          <w:sz w:val="22"/>
        </w:rPr>
        <w:t>Oferujemy całkowite wykonanie przedmiotu zamówienia, zgodnie z opisem przedmiotu zamówienia za cenę ofertową brutto wraz z należnym podatkiem VAT</w:t>
      </w:r>
    </w:p>
    <w:p w14:paraId="5B838F2B" w14:textId="77777777" w:rsidR="004E7719" w:rsidRPr="004E7719" w:rsidRDefault="004E7719" w:rsidP="004E7719">
      <w:pPr>
        <w:pStyle w:val="NormalnyWeb"/>
        <w:spacing w:line="280" w:lineRule="atLeast"/>
        <w:ind w:left="360"/>
        <w:jc w:val="both"/>
        <w:rPr>
          <w:sz w:val="22"/>
          <w:szCs w:val="22"/>
        </w:rPr>
      </w:pPr>
    </w:p>
    <w:p w14:paraId="52EABC11" w14:textId="77777777" w:rsidR="004E7719" w:rsidRPr="004E7719" w:rsidRDefault="004E7719" w:rsidP="004E7719">
      <w:pPr>
        <w:pStyle w:val="Akapitzlist"/>
        <w:shd w:val="clear" w:color="auto" w:fill="FFFFFF"/>
        <w:spacing w:after="0"/>
        <w:ind w:left="360" w:right="-284"/>
        <w:jc w:val="both"/>
        <w:rPr>
          <w:rFonts w:ascii="Times New Roman" w:hAnsi="Times New Roman"/>
        </w:rPr>
      </w:pPr>
      <w:r w:rsidRPr="004E7719">
        <w:rPr>
          <w:rFonts w:ascii="Times New Roman" w:hAnsi="Times New Roman"/>
        </w:rPr>
        <w:t>Łączna cena netto: ………………… zł</w:t>
      </w:r>
    </w:p>
    <w:p w14:paraId="123DA86D" w14:textId="77777777" w:rsidR="004E7719" w:rsidRPr="004E7719" w:rsidRDefault="004E7719" w:rsidP="004E7719">
      <w:pPr>
        <w:pStyle w:val="Akapitzlist"/>
        <w:shd w:val="clear" w:color="auto" w:fill="FFFFFF"/>
        <w:spacing w:after="0"/>
        <w:ind w:left="360" w:right="-284"/>
        <w:jc w:val="both"/>
        <w:rPr>
          <w:rFonts w:ascii="Times New Roman" w:hAnsi="Times New Roman"/>
        </w:rPr>
      </w:pPr>
      <w:r w:rsidRPr="004E7719">
        <w:rPr>
          <w:rFonts w:ascii="Times New Roman" w:hAnsi="Times New Roman"/>
        </w:rPr>
        <w:t>Podatek VAT: …………… zł</w:t>
      </w:r>
    </w:p>
    <w:p w14:paraId="627325AD" w14:textId="77777777" w:rsidR="004E7719" w:rsidRPr="004E7719" w:rsidRDefault="004E7719" w:rsidP="004E7719">
      <w:pPr>
        <w:pStyle w:val="Akapitzlist"/>
        <w:shd w:val="clear" w:color="auto" w:fill="FFFFFF"/>
        <w:spacing w:after="0"/>
        <w:ind w:left="360" w:right="-284"/>
        <w:jc w:val="both"/>
        <w:rPr>
          <w:rFonts w:ascii="Times New Roman" w:hAnsi="Times New Roman"/>
        </w:rPr>
      </w:pPr>
      <w:r w:rsidRPr="004E7719">
        <w:rPr>
          <w:rFonts w:ascii="Times New Roman" w:hAnsi="Times New Roman"/>
        </w:rPr>
        <w:t>Łączna cena brutto:……………….zł</w:t>
      </w:r>
    </w:p>
    <w:p w14:paraId="6314D914" w14:textId="77777777" w:rsidR="004E7719" w:rsidRDefault="004E7719" w:rsidP="004E771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</w:p>
    <w:p w14:paraId="06F26793" w14:textId="39BE8871" w:rsidR="00387504" w:rsidRPr="00387504" w:rsidRDefault="00387504" w:rsidP="00387504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sz w:val="22"/>
        </w:rPr>
      </w:pPr>
      <w:r w:rsidRPr="00387504">
        <w:rPr>
          <w:sz w:val="22"/>
        </w:rPr>
        <w:t xml:space="preserve">Oświadczam/y, że oferowany przez nas </w:t>
      </w:r>
      <w:r w:rsidRPr="00387504">
        <w:rPr>
          <w:b/>
          <w:sz w:val="22"/>
        </w:rPr>
        <w:t xml:space="preserve">czas dostaw </w:t>
      </w:r>
      <w:r w:rsidRPr="00387504">
        <w:rPr>
          <w:bCs/>
          <w:sz w:val="22"/>
        </w:rPr>
        <w:t>wynosi:</w:t>
      </w:r>
      <w:r>
        <w:rPr>
          <w:sz w:val="22"/>
        </w:rPr>
        <w:t xml:space="preserve"> </w:t>
      </w:r>
      <w:r w:rsidRPr="00387504">
        <w:rPr>
          <w:b/>
          <w:bCs/>
          <w:i/>
          <w:iCs/>
          <w:sz w:val="22"/>
        </w:rPr>
        <w:t xml:space="preserve">…… </w:t>
      </w:r>
      <w:r w:rsidR="00BC7F00">
        <w:rPr>
          <w:b/>
          <w:bCs/>
          <w:i/>
          <w:iCs/>
          <w:sz w:val="22"/>
        </w:rPr>
        <w:t>dni</w:t>
      </w:r>
    </w:p>
    <w:p w14:paraId="609997EC" w14:textId="7C88A358" w:rsidR="00387504" w:rsidRPr="00387504" w:rsidRDefault="00387504" w:rsidP="00387504">
      <w:pPr>
        <w:spacing w:after="0"/>
        <w:ind w:left="357"/>
        <w:jc w:val="both"/>
        <w:rPr>
          <w:i/>
          <w:iCs/>
          <w:sz w:val="22"/>
        </w:rPr>
      </w:pPr>
      <w:r w:rsidRPr="00387504">
        <w:rPr>
          <w:i/>
          <w:iCs/>
          <w:sz w:val="22"/>
        </w:rPr>
        <w:t xml:space="preserve">(wpisać liczbę </w:t>
      </w:r>
      <w:r w:rsidR="00BC7F00">
        <w:rPr>
          <w:i/>
          <w:iCs/>
          <w:sz w:val="22"/>
        </w:rPr>
        <w:t>dni</w:t>
      </w:r>
      <w:r w:rsidRPr="00387504">
        <w:rPr>
          <w:i/>
          <w:iCs/>
          <w:sz w:val="22"/>
        </w:rPr>
        <w:t xml:space="preserve"> – nie więcej niż </w:t>
      </w:r>
      <w:r w:rsidR="00BC7F00">
        <w:rPr>
          <w:i/>
          <w:iCs/>
          <w:sz w:val="22"/>
        </w:rPr>
        <w:t>7 dni</w:t>
      </w:r>
      <w:r w:rsidRPr="00387504">
        <w:rPr>
          <w:i/>
          <w:iCs/>
          <w:sz w:val="22"/>
        </w:rPr>
        <w:t>)</w:t>
      </w:r>
      <w:r>
        <w:rPr>
          <w:i/>
          <w:iCs/>
          <w:sz w:val="22"/>
        </w:rPr>
        <w:t xml:space="preserve"> </w:t>
      </w:r>
      <w:r w:rsidRPr="00387504">
        <w:rPr>
          <w:iCs/>
          <w:sz w:val="22"/>
        </w:rPr>
        <w:t>od chwili przekazania zamówienia przez Zamawiającego za pomocą poczty elektronicznej (e-mail).</w:t>
      </w:r>
    </w:p>
    <w:p w14:paraId="00BE8B91" w14:textId="77777777" w:rsidR="00387504" w:rsidRDefault="00387504" w:rsidP="0038750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</w:p>
    <w:p w14:paraId="6FE00A30" w14:textId="660476D4" w:rsidR="003260C5" w:rsidRPr="002736D4" w:rsidRDefault="003260C5" w:rsidP="00273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3260C5">
        <w:rPr>
          <w:rFonts w:ascii="Times New Roman" w:hAnsi="Times New Roman"/>
          <w:lang w:eastAsia="ar-SA"/>
        </w:rPr>
        <w:t xml:space="preserve">Cena oferty za </w:t>
      </w:r>
      <w:r w:rsidRPr="003260C5">
        <w:rPr>
          <w:rFonts w:ascii="Times New Roman" w:hAnsi="Times New Roman"/>
        </w:rPr>
        <w:t xml:space="preserve">wykonanie </w:t>
      </w:r>
      <w:r w:rsidRPr="003260C5">
        <w:rPr>
          <w:rFonts w:ascii="Times New Roman" w:hAnsi="Times New Roman"/>
          <w:u w:val="single"/>
        </w:rPr>
        <w:t>podstawowego przedmiotu zamówienia</w:t>
      </w:r>
      <w:r w:rsidRPr="003260C5">
        <w:rPr>
          <w:rFonts w:ascii="Times New Roman" w:hAnsi="Times New Roman"/>
        </w:rPr>
        <w:t xml:space="preserve"> została skalkulowana zgodnie </w:t>
      </w:r>
      <w:r>
        <w:rPr>
          <w:rFonts w:ascii="Times New Roman" w:hAnsi="Times New Roman"/>
        </w:rPr>
        <w:br/>
      </w:r>
      <w:r w:rsidRPr="003260C5">
        <w:rPr>
          <w:rFonts w:ascii="Times New Roman" w:hAnsi="Times New Roman"/>
        </w:rPr>
        <w:t>z poniższym formularzem cenowym stanowiącym równocześnie Załącznik nr 1 do umowy (</w:t>
      </w:r>
      <w:r w:rsidRPr="003260C5">
        <w:rPr>
          <w:rFonts w:ascii="Times New Roman" w:hAnsi="Times New Roman"/>
          <w:i/>
          <w:iCs/>
        </w:rPr>
        <w:t>należy dokonać stosownych obliczeń</w:t>
      </w:r>
      <w:r w:rsidRPr="003260C5">
        <w:rPr>
          <w:rFonts w:ascii="Times New Roman" w:hAnsi="Times New Roman"/>
        </w:rPr>
        <w:t>):</w:t>
      </w:r>
    </w:p>
    <w:p w14:paraId="579E9B31" w14:textId="77777777" w:rsidR="003260C5" w:rsidRPr="004E7719" w:rsidRDefault="003260C5" w:rsidP="003260C5">
      <w:pPr>
        <w:spacing w:before="240" w:after="0"/>
        <w:ind w:left="360"/>
        <w:jc w:val="center"/>
        <w:rPr>
          <w:b/>
          <w:sz w:val="22"/>
        </w:rPr>
      </w:pPr>
      <w:r w:rsidRPr="004E7719">
        <w:rPr>
          <w:b/>
          <w:sz w:val="22"/>
        </w:rPr>
        <w:t>FORMULARZ CENOWY</w:t>
      </w:r>
    </w:p>
    <w:p w14:paraId="7AB482F6" w14:textId="77777777" w:rsidR="003260C5" w:rsidRPr="004E7719" w:rsidRDefault="003260C5" w:rsidP="003260C5">
      <w:pPr>
        <w:spacing w:after="0"/>
        <w:ind w:left="360"/>
        <w:jc w:val="center"/>
        <w:rPr>
          <w:b/>
          <w:bCs/>
          <w:sz w:val="22"/>
        </w:rPr>
      </w:pPr>
      <w:r w:rsidRPr="004E7719">
        <w:rPr>
          <w:b/>
          <w:bCs/>
          <w:sz w:val="22"/>
        </w:rPr>
        <w:t>dla podstawowego przedmiotu zamówienia</w:t>
      </w:r>
    </w:p>
    <w:p w14:paraId="56125207" w14:textId="77777777" w:rsidR="00EA3809" w:rsidRPr="00421918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88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16"/>
        <w:gridCol w:w="1276"/>
        <w:gridCol w:w="1417"/>
        <w:gridCol w:w="993"/>
        <w:gridCol w:w="1417"/>
        <w:gridCol w:w="1459"/>
      </w:tblGrid>
      <w:tr w:rsidR="004A4B1C" w:rsidRPr="00421918" w14:paraId="6AF10411" w14:textId="77777777" w:rsidTr="00790F5C">
        <w:trPr>
          <w:trHeight w:val="5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9FC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Lp.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094" w14:textId="75EF3711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Rodzaje tablic rejestracyjnych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D85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Ilość</w:t>
            </w:r>
          </w:p>
          <w:p w14:paraId="7AEED59D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11F" w14:textId="77777777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988" w14:textId="77777777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772" w14:textId="11BD2F73" w:rsidR="004A4B1C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Cena jednostkowa brutto</w:t>
            </w:r>
          </w:p>
          <w:p w14:paraId="1363ED5E" w14:textId="1120441E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(c + e)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787" w14:textId="61DFCE66" w:rsidR="004A4B1C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Wartość dostawy brutto (zł) </w:t>
            </w:r>
          </w:p>
          <w:p w14:paraId="4345E1B7" w14:textId="014E60C7" w:rsidR="004A4B1C" w:rsidRPr="00421918" w:rsidRDefault="004A4B1C" w:rsidP="00452E2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(b</w:t>
            </w:r>
            <w:r w:rsidR="00A17478">
              <w:rPr>
                <w:bCs/>
                <w:sz w:val="22"/>
                <w:lang w:eastAsia="en-US"/>
              </w:rPr>
              <w:t xml:space="preserve">  </w:t>
            </w:r>
            <w:r>
              <w:rPr>
                <w:bCs/>
                <w:sz w:val="22"/>
                <w:lang w:eastAsia="en-US"/>
              </w:rPr>
              <w:t>x</w:t>
            </w:r>
            <w:r w:rsidR="00A17478">
              <w:rPr>
                <w:bCs/>
                <w:sz w:val="22"/>
                <w:lang w:eastAsia="en-US"/>
              </w:rPr>
              <w:t xml:space="preserve"> </w:t>
            </w:r>
            <w:r>
              <w:rPr>
                <w:bCs/>
                <w:sz w:val="22"/>
                <w:lang w:eastAsia="en-US"/>
              </w:rPr>
              <w:t>f)</w:t>
            </w:r>
            <w:r w:rsidRPr="00421918">
              <w:rPr>
                <w:bCs/>
                <w:sz w:val="22"/>
                <w:lang w:eastAsia="en-US"/>
              </w:rPr>
              <w:t xml:space="preserve"> </w:t>
            </w:r>
          </w:p>
        </w:tc>
      </w:tr>
      <w:tr w:rsidR="004A4B1C" w:rsidRPr="00421918" w14:paraId="544EC80A" w14:textId="77777777" w:rsidTr="00790F5C">
        <w:trPr>
          <w:trHeight w:val="3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B35F12B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1D52A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E3A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55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CBE" w14:textId="77777777" w:rsidR="004A4B1C" w:rsidRPr="005A6C6B" w:rsidRDefault="004A4B1C" w:rsidP="00452E2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C20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f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F12" w14:textId="77777777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</w:t>
            </w:r>
          </w:p>
        </w:tc>
      </w:tr>
      <w:tr w:rsidR="004A4B1C" w:rsidRPr="00421918" w14:paraId="17F37974" w14:textId="77777777" w:rsidTr="00790F5C">
        <w:trPr>
          <w:trHeight w:val="6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1CE" w14:textId="77777777" w:rsidR="004A4B1C" w:rsidRPr="00421918" w:rsidRDefault="004A4B1C" w:rsidP="00452E2C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0F470" w14:textId="3E3D374D" w:rsidR="004A4B1C" w:rsidRPr="00421918" w:rsidRDefault="004A4B1C" w:rsidP="00452E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Tablice samochodowe jednorzędowe i </w:t>
            </w:r>
            <w:r>
              <w:rPr>
                <w:sz w:val="22"/>
              </w:rPr>
              <w:lastRenderedPageBreak/>
              <w:t>dwurzędowe</w:t>
            </w:r>
            <w:r w:rsidR="000472E0">
              <w:rPr>
                <w:sz w:val="22"/>
              </w:rPr>
              <w:t xml:space="preserve">, </w:t>
            </w:r>
            <w:r w:rsidR="000472E0">
              <w:rPr>
                <w:sz w:val="22"/>
              </w:rPr>
              <w:br/>
              <w:t>w tym wtórniki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60B" w14:textId="57F12F62" w:rsidR="004A4B1C" w:rsidRPr="00421918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 </w:t>
            </w:r>
            <w:r w:rsidR="000472E0">
              <w:rPr>
                <w:sz w:val="22"/>
                <w:lang w:eastAsia="en-US"/>
              </w:rPr>
              <w:t>11 9</w:t>
            </w:r>
            <w:r>
              <w:rPr>
                <w:sz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72A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7A1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EBB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492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4A4B1C" w:rsidRPr="00421918" w14:paraId="27B7166B" w14:textId="77777777" w:rsidTr="00790F5C">
        <w:trPr>
          <w:trHeight w:val="6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622" w14:textId="35E3DEFD" w:rsidR="004A4B1C" w:rsidRPr="00421918" w:rsidRDefault="004A4B1C" w:rsidP="00452E2C">
            <w:pPr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957" w14:textId="33C3BCC7" w:rsidR="004A4B1C" w:rsidRDefault="004A4B1C" w:rsidP="00452E2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Tablice motocyklowo-ciągnikowe dwurzędowe</w:t>
            </w:r>
            <w:r w:rsidR="000472E0">
              <w:rPr>
                <w:sz w:val="22"/>
              </w:rPr>
              <w:t xml:space="preserve">, </w:t>
            </w:r>
            <w:r w:rsidR="000472E0">
              <w:rPr>
                <w:sz w:val="22"/>
              </w:rPr>
              <w:br/>
              <w:t>w tym wtórniki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0EC" w14:textId="0F9EDA0E" w:rsidR="004A4B1C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</w:t>
            </w:r>
            <w:r w:rsidR="000472E0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7B1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62A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7E6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DED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4A4B1C" w:rsidRPr="00421918" w14:paraId="35426608" w14:textId="77777777" w:rsidTr="00790F5C">
        <w:trPr>
          <w:trHeight w:val="6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F93" w14:textId="4F510B76" w:rsidR="004A4B1C" w:rsidRDefault="004A4B1C" w:rsidP="00452E2C">
            <w:pPr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2BF" w14:textId="623604BF" w:rsidR="004A4B1C" w:rsidRDefault="004A4B1C" w:rsidP="00452E2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Tablice motorowerowe dwurzędowe</w:t>
            </w:r>
            <w:r w:rsidR="000472E0">
              <w:rPr>
                <w:sz w:val="22"/>
              </w:rPr>
              <w:t xml:space="preserve">, </w:t>
            </w:r>
            <w:r w:rsidR="000472E0">
              <w:rPr>
                <w:sz w:val="22"/>
              </w:rPr>
              <w:br/>
              <w:t>w tym wtórniki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52C8" w14:textId="157DA451" w:rsidR="004A4B1C" w:rsidRDefault="004A4B1C" w:rsidP="00452E2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1BE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3EF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046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F36" w14:textId="77777777" w:rsidR="004A4B1C" w:rsidRPr="00421918" w:rsidRDefault="004A4B1C" w:rsidP="00452E2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</w:tbl>
    <w:p w14:paraId="6344A25E" w14:textId="77777777" w:rsidR="004119F4" w:rsidRDefault="004119F4" w:rsidP="004E7719">
      <w:pPr>
        <w:spacing w:after="120"/>
        <w:rPr>
          <w:b/>
          <w:bCs/>
          <w:i/>
          <w:iCs/>
          <w:sz w:val="22"/>
        </w:rPr>
      </w:pPr>
    </w:p>
    <w:p w14:paraId="3D332F88" w14:textId="4D21577D" w:rsidR="004E7719" w:rsidRPr="004E7719" w:rsidRDefault="004E7719" w:rsidP="004E7719">
      <w:pPr>
        <w:spacing w:after="120"/>
        <w:rPr>
          <w:b/>
          <w:bCs/>
          <w:i/>
          <w:iCs/>
          <w:sz w:val="22"/>
        </w:rPr>
      </w:pPr>
      <w:r w:rsidRPr="004E7719">
        <w:rPr>
          <w:b/>
          <w:bCs/>
          <w:i/>
          <w:iCs/>
          <w:sz w:val="22"/>
        </w:rPr>
        <w:t xml:space="preserve">*Cena tablic rejestracyjnych powinna uwzględniać koszt odbioru i utylizacji tablic rejestracyjnych </w:t>
      </w:r>
      <w:r w:rsidR="000472E0">
        <w:rPr>
          <w:b/>
          <w:bCs/>
          <w:i/>
          <w:iCs/>
          <w:sz w:val="22"/>
        </w:rPr>
        <w:t>wycofanych z eksploatacji</w:t>
      </w:r>
      <w:r w:rsidR="004A4B1C">
        <w:rPr>
          <w:b/>
          <w:bCs/>
          <w:i/>
          <w:iCs/>
          <w:sz w:val="22"/>
        </w:rPr>
        <w:t>.</w:t>
      </w:r>
      <w:r w:rsidRPr="004E7719">
        <w:rPr>
          <w:b/>
          <w:bCs/>
          <w:i/>
          <w:iCs/>
          <w:sz w:val="22"/>
        </w:rPr>
        <w:t xml:space="preserve"> </w:t>
      </w:r>
    </w:p>
    <w:p w14:paraId="422DA840" w14:textId="17B315D7" w:rsidR="00EE586C" w:rsidRPr="00421918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>Cena ofertowa określona w pkt 1 zawiera wszystkie koszty związane z całkowitym wykonaniem przedmiotu  zamówienia.</w:t>
      </w:r>
    </w:p>
    <w:p w14:paraId="7450C68F" w14:textId="1BDE0BB5" w:rsidR="00730BE5" w:rsidRPr="00387504" w:rsidRDefault="004E7719" w:rsidP="00387504">
      <w:pPr>
        <w:pStyle w:val="NormalnyWeb"/>
        <w:numPr>
          <w:ilvl w:val="0"/>
          <w:numId w:val="1"/>
        </w:numPr>
        <w:tabs>
          <w:tab w:val="left" w:pos="360"/>
        </w:tabs>
        <w:spacing w:before="120" w:after="120" w:line="280" w:lineRule="atLeast"/>
        <w:jc w:val="both"/>
        <w:rPr>
          <w:sz w:val="22"/>
          <w:szCs w:val="22"/>
        </w:rPr>
      </w:pPr>
      <w:r w:rsidRPr="004E7719">
        <w:rPr>
          <w:sz w:val="22"/>
          <w:szCs w:val="22"/>
        </w:rPr>
        <w:t>Oświadczam/y, że przedmiot zamówienia wykonam/y na warunkach określonych w SWZ.</w:t>
      </w:r>
      <w:r w:rsidRPr="004E7719">
        <w:rPr>
          <w:color w:val="000000"/>
          <w:sz w:val="22"/>
          <w:szCs w:val="22"/>
        </w:rPr>
        <w:t xml:space="preserve"> Termin wykonania zamówienia, okres gwarancji oraz warunki płatności</w:t>
      </w:r>
      <w:r w:rsidRPr="004E7719">
        <w:rPr>
          <w:sz w:val="22"/>
          <w:szCs w:val="22"/>
        </w:rPr>
        <w:t xml:space="preserve"> – zgodne</w:t>
      </w:r>
      <w:r w:rsidR="000472E0">
        <w:rPr>
          <w:sz w:val="22"/>
          <w:szCs w:val="22"/>
        </w:rPr>
        <w:t xml:space="preserve"> </w:t>
      </w:r>
      <w:r w:rsidRPr="004E7719">
        <w:rPr>
          <w:sz w:val="22"/>
          <w:szCs w:val="22"/>
        </w:rPr>
        <w:t xml:space="preserve">z zapisami przedstawionymi w SWZ i projektowanych postanowieniach umowy. </w:t>
      </w:r>
    </w:p>
    <w:p w14:paraId="1F6B85A7" w14:textId="020A3FA9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 zapoznaliśmy się ze Specyfikacją Warunków Zamówienia</w:t>
      </w:r>
      <w:r w:rsidR="00BA0AA4">
        <w:rPr>
          <w:rFonts w:ascii="Times New Roman" w:hAnsi="Times New Roman"/>
        </w:rPr>
        <w:t xml:space="preserve">, nie wnosimy do niej żadnych zastrzeżeń </w:t>
      </w:r>
      <w:r w:rsidRPr="00421918">
        <w:rPr>
          <w:rFonts w:ascii="Times New Roman" w:hAnsi="Times New Roman"/>
        </w:rPr>
        <w:t xml:space="preserve"> i akceptujemy wszystkie warunki w niej zawarte.</w:t>
      </w:r>
    </w:p>
    <w:p w14:paraId="05E112E5" w14:textId="77777777" w:rsidR="00BA0AA4" w:rsidRPr="00BA0AA4" w:rsidRDefault="00A6091B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uzyskaliśmy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wszelkie informacje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niezbędne do prawidłowego przygotowania i złożenia niniejszej oferty.</w:t>
      </w:r>
    </w:p>
    <w:p w14:paraId="6409DF0F" w14:textId="6D57DD26" w:rsidR="001A1EC3" w:rsidRPr="00BA0AA4" w:rsidRDefault="001A1EC3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 jesteśmy związani niniejszą ofertą przez czas wskazany w rozdziale X</w:t>
      </w:r>
      <w:r w:rsidR="00BA0AA4">
        <w:rPr>
          <w:rFonts w:ascii="Times New Roman" w:hAnsi="Times New Roman"/>
        </w:rPr>
        <w:t xml:space="preserve">III </w:t>
      </w:r>
      <w:r w:rsidRPr="00BA0AA4">
        <w:rPr>
          <w:rFonts w:ascii="Times New Roman" w:hAnsi="Times New Roman"/>
        </w:rPr>
        <w:t>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</w:t>
      </w:r>
      <w:r w:rsidRPr="00EC7DCB">
        <w:rPr>
          <w:rFonts w:ascii="Times New Roman" w:hAnsi="Times New Roman"/>
          <w:i/>
          <w:iCs/>
        </w:rPr>
        <w:t xml:space="preserve">Załączniku nr </w:t>
      </w:r>
      <w:r w:rsidR="00AE6EE5" w:rsidRPr="00EC7DCB">
        <w:rPr>
          <w:rFonts w:ascii="Times New Roman" w:hAnsi="Times New Roman"/>
          <w:i/>
          <w:iCs/>
        </w:rPr>
        <w:t>4</w:t>
      </w:r>
      <w:r w:rsidRPr="00EC7DCB">
        <w:rPr>
          <w:rFonts w:ascii="Times New Roman" w:hAnsi="Times New Roman"/>
          <w:i/>
          <w:iCs/>
        </w:rPr>
        <w:t xml:space="preserve"> do Specyfikacji Warunków Zamówienia</w:t>
      </w:r>
      <w:r w:rsidRPr="00421918">
        <w:rPr>
          <w:rFonts w:ascii="Times New Roman" w:hAnsi="Times New Roman"/>
        </w:rPr>
        <w:t xml:space="preserve">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64C779E1" w14:textId="78F608A2" w:rsidR="00054D8A" w:rsidRPr="00027B65" w:rsidRDefault="001A1EC3" w:rsidP="00027B65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7136C337" w14:textId="207933DD" w:rsidR="00387504" w:rsidRPr="00387504" w:rsidRDefault="00387504" w:rsidP="00387504">
      <w:pPr>
        <w:numPr>
          <w:ilvl w:val="0"/>
          <w:numId w:val="8"/>
        </w:numPr>
        <w:spacing w:after="0"/>
        <w:ind w:left="567" w:hanging="567"/>
        <w:jc w:val="both"/>
        <w:rPr>
          <w:sz w:val="22"/>
        </w:rPr>
      </w:pPr>
      <w:r w:rsidRPr="00387504">
        <w:rPr>
          <w:sz w:val="22"/>
        </w:rPr>
        <w:t xml:space="preserve">Wskazuje/my że aktualny dokument potwierdzający umocowanie do reprezentacji Wykonawcy Zamawiający może pobrać za pomocą bezpłatnych baz dostępnych pod adresem: </w:t>
      </w:r>
    </w:p>
    <w:p w14:paraId="681DBC02" w14:textId="4FA73D93" w:rsidR="00387504" w:rsidRPr="000472E0" w:rsidRDefault="00387504" w:rsidP="00387504">
      <w:pPr>
        <w:ind w:left="360"/>
        <w:jc w:val="both"/>
        <w:rPr>
          <w:sz w:val="22"/>
          <w:lang w:val="en-US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2E0">
        <w:rPr>
          <w:sz w:val="22"/>
          <w:lang w:val="en-US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0472E0">
        <w:rPr>
          <w:sz w:val="22"/>
          <w:lang w:val="en-US"/>
        </w:rPr>
        <w:t xml:space="preserve"> </w:t>
      </w:r>
      <w:hyperlink r:id="rId8" w:history="1">
        <w:r w:rsidRPr="000472E0">
          <w:rPr>
            <w:rStyle w:val="Hipercze"/>
            <w:sz w:val="22"/>
            <w:lang w:val="en-US"/>
          </w:rPr>
          <w:t>https://prod.ceidg.gov.pl/CEIDG/CEIDG.Public.UI/Search.aspx</w:t>
        </w:r>
      </w:hyperlink>
      <w:r w:rsidRPr="000472E0">
        <w:rPr>
          <w:sz w:val="22"/>
          <w:lang w:val="en-US"/>
        </w:rPr>
        <w:t xml:space="preserve"> (CEIDG)</w:t>
      </w:r>
    </w:p>
    <w:p w14:paraId="5D862A3F" w14:textId="5DF215EE" w:rsidR="00387504" w:rsidRPr="000472E0" w:rsidRDefault="00387504" w:rsidP="00387504">
      <w:pPr>
        <w:ind w:left="360"/>
        <w:jc w:val="both"/>
        <w:rPr>
          <w:sz w:val="22"/>
          <w:lang w:val="en-US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2E0">
        <w:rPr>
          <w:sz w:val="22"/>
          <w:lang w:val="en-US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0472E0">
        <w:rPr>
          <w:sz w:val="22"/>
          <w:lang w:val="en-US"/>
        </w:rPr>
        <w:t xml:space="preserve"> </w:t>
      </w:r>
      <w:hyperlink r:id="rId9" w:history="1">
        <w:r w:rsidRPr="000472E0">
          <w:rPr>
            <w:rStyle w:val="Hipercze"/>
            <w:sz w:val="22"/>
            <w:lang w:val="en-US"/>
          </w:rPr>
          <w:t>https://ekrs.ms.gov.pl/web/wyszukiwarka-krs/strona-glowna/</w:t>
        </w:r>
      </w:hyperlink>
      <w:r w:rsidRPr="000472E0">
        <w:rPr>
          <w:sz w:val="22"/>
          <w:lang w:val="en-US"/>
        </w:rPr>
        <w:t xml:space="preserve"> (KRS)</w:t>
      </w:r>
    </w:p>
    <w:p w14:paraId="7F0F9A6F" w14:textId="77777777" w:rsidR="00387504" w:rsidRPr="00387504" w:rsidRDefault="00387504" w:rsidP="00387504">
      <w:pPr>
        <w:spacing w:after="0"/>
        <w:ind w:left="360"/>
        <w:jc w:val="both"/>
        <w:rPr>
          <w:sz w:val="22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504">
        <w:rPr>
          <w:sz w:val="22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387504">
        <w:rPr>
          <w:sz w:val="22"/>
        </w:rPr>
        <w:t xml:space="preserve"> inny właściwy rejestr…………………………..**…………………………………..**</w:t>
      </w:r>
    </w:p>
    <w:p w14:paraId="14A49594" w14:textId="120DF0C9" w:rsidR="00387504" w:rsidRPr="00387504" w:rsidRDefault="00387504" w:rsidP="00387504">
      <w:pPr>
        <w:spacing w:after="0"/>
        <w:ind w:left="360"/>
        <w:jc w:val="center"/>
        <w:rPr>
          <w:sz w:val="22"/>
        </w:rPr>
      </w:pPr>
      <w:r w:rsidRPr="00387504">
        <w:rPr>
          <w:sz w:val="22"/>
        </w:rPr>
        <w:t xml:space="preserve">                               wpisać nazwę bazy) </w:t>
      </w:r>
      <w:r>
        <w:rPr>
          <w:sz w:val="22"/>
        </w:rPr>
        <w:t xml:space="preserve"> </w:t>
      </w:r>
      <w:r w:rsidRPr="00387504">
        <w:rPr>
          <w:sz w:val="22"/>
        </w:rPr>
        <w:t>(wpisać adres internetowy bazy)</w:t>
      </w:r>
    </w:p>
    <w:p w14:paraId="084A8037" w14:textId="616DF7DA" w:rsidR="00387504" w:rsidRPr="00387504" w:rsidRDefault="00387504" w:rsidP="00387504">
      <w:pPr>
        <w:ind w:left="360"/>
        <w:jc w:val="both"/>
        <w:rPr>
          <w:sz w:val="22"/>
        </w:rPr>
      </w:pPr>
      <w:r w:rsidRPr="00387504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504">
        <w:rPr>
          <w:sz w:val="22"/>
        </w:rPr>
        <w:instrText xml:space="preserve"> FORMCHECKBOX </w:instrText>
      </w:r>
      <w:r w:rsidRPr="00387504">
        <w:rPr>
          <w:sz w:val="22"/>
        </w:rPr>
      </w:r>
      <w:r w:rsidRPr="00387504">
        <w:rPr>
          <w:sz w:val="22"/>
        </w:rPr>
        <w:fldChar w:fldCharType="separate"/>
      </w:r>
      <w:r w:rsidRPr="00387504">
        <w:rPr>
          <w:sz w:val="22"/>
        </w:rPr>
        <w:fldChar w:fldCharType="end"/>
      </w:r>
      <w:r w:rsidRPr="00387504">
        <w:rPr>
          <w:sz w:val="22"/>
        </w:rPr>
        <w:t xml:space="preserve"> brak możliwości pobrania online</w:t>
      </w:r>
    </w:p>
    <w:p w14:paraId="77D2E8B8" w14:textId="3454015D" w:rsidR="00387504" w:rsidRPr="00387504" w:rsidRDefault="00387504" w:rsidP="00387504">
      <w:pPr>
        <w:ind w:left="360"/>
        <w:jc w:val="both"/>
        <w:rPr>
          <w:sz w:val="16"/>
          <w:szCs w:val="16"/>
        </w:rPr>
      </w:pPr>
      <w:r w:rsidRPr="00387504">
        <w:rPr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</w:t>
      </w:r>
      <w:r w:rsidRPr="00387504">
        <w:rPr>
          <w:sz w:val="16"/>
          <w:szCs w:val="16"/>
        </w:rPr>
        <w:lastRenderedPageBreak/>
        <w:t xml:space="preserve">dokumentu/ów potwierdzającego umocowanie do reprezentowania Wykonawcy Zamawiający wezwie o przedłożenie odpowiedniego dokumentu na podstawie art. 128 Pzp ) </w:t>
      </w:r>
    </w:p>
    <w:p w14:paraId="54B3352B" w14:textId="69C9A52F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Składając niniejszą ofertę, zgodnie z art. 225 ust. 1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5C5EEF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nie będzie prowadzić do powstania u Zamawiającego obowiązku podatkowego zgodnie </w:t>
      </w:r>
      <w:r w:rsidR="00EC7DCB">
        <w:rPr>
          <w:rFonts w:ascii="Times New Roman" w:hAnsi="Times New Roman"/>
        </w:rPr>
        <w:br/>
      </w:r>
      <w:r w:rsidRPr="00421918">
        <w:rPr>
          <w:rFonts w:ascii="Times New Roman" w:hAnsi="Times New Roman"/>
        </w:rPr>
        <w:t xml:space="preserve">z przepisami o podatku od towarów i usług – art. 225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405B4469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zakreślić):</w:t>
      </w:r>
    </w:p>
    <w:p w14:paraId="1A93EE12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mikroprzedsiębiorstwo,</w:t>
      </w:r>
    </w:p>
    <w:p w14:paraId="3820FAE3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2736D4">
      <w:pPr>
        <w:spacing w:after="0"/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63649888" w14:textId="77777777" w:rsidR="004A7E99" w:rsidRDefault="004A7E99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</w:p>
    <w:p w14:paraId="0EA417E9" w14:textId="1C3975B0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wykonywał/ali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1F961617" w14:textId="77777777" w:rsidR="004A7E99" w:rsidRDefault="004A7E99" w:rsidP="003068C2">
      <w:pPr>
        <w:spacing w:after="120" w:line="240" w:lineRule="auto"/>
        <w:rPr>
          <w:sz w:val="22"/>
        </w:rPr>
      </w:pPr>
    </w:p>
    <w:p w14:paraId="73811D84" w14:textId="253C9112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Default="003068C2" w:rsidP="00FF0DF7">
      <w:pPr>
        <w:spacing w:after="120" w:line="240" w:lineRule="auto"/>
        <w:jc w:val="both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1C9D8D8" w14:textId="77777777" w:rsidR="00295459" w:rsidRPr="00421918" w:rsidRDefault="00295459" w:rsidP="00FF0DF7">
      <w:pPr>
        <w:spacing w:after="120" w:line="240" w:lineRule="auto"/>
        <w:jc w:val="both"/>
        <w:rPr>
          <w:i/>
          <w:sz w:val="22"/>
        </w:rPr>
      </w:pPr>
    </w:p>
    <w:sectPr w:rsidR="00295459" w:rsidRPr="00421918" w:rsidSect="00387504">
      <w:headerReference w:type="default" r:id="rId10"/>
      <w:footerReference w:type="default" r:id="rId11"/>
      <w:pgSz w:w="11906" w:h="16838"/>
      <w:pgMar w:top="993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4047" w14:textId="77777777" w:rsidR="00163E19" w:rsidRDefault="00163E19" w:rsidP="00323636">
      <w:pPr>
        <w:spacing w:after="0" w:line="240" w:lineRule="auto"/>
      </w:pPr>
      <w:r>
        <w:separator/>
      </w:r>
    </w:p>
  </w:endnote>
  <w:endnote w:type="continuationSeparator" w:id="0">
    <w:p w14:paraId="46D1CD18" w14:textId="77777777" w:rsidR="00163E19" w:rsidRDefault="00163E19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658D" w14:textId="77777777" w:rsidR="00163E19" w:rsidRDefault="00163E19" w:rsidP="00323636">
      <w:pPr>
        <w:spacing w:after="0" w:line="240" w:lineRule="auto"/>
      </w:pPr>
      <w:r>
        <w:separator/>
      </w:r>
    </w:p>
  </w:footnote>
  <w:footnote w:type="continuationSeparator" w:id="0">
    <w:p w14:paraId="282EBFCA" w14:textId="77777777" w:rsidR="00163E19" w:rsidRDefault="00163E19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7BFE43F6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840CA7">
      <w:rPr>
        <w:b w:val="0"/>
        <w:i/>
        <w:iCs/>
        <w:sz w:val="22"/>
        <w:szCs w:val="22"/>
      </w:rPr>
      <w:t xml:space="preserve">Załącznik nr </w:t>
    </w:r>
    <w:r w:rsidR="00387504">
      <w:rPr>
        <w:b w:val="0"/>
        <w:i/>
        <w:iCs/>
        <w:sz w:val="22"/>
        <w:szCs w:val="22"/>
      </w:rPr>
      <w:t>1</w:t>
    </w:r>
    <w:r w:rsidRPr="00840CA7">
      <w:rPr>
        <w:b w:val="0"/>
        <w:i/>
        <w:iCs/>
        <w:sz w:val="22"/>
        <w:szCs w:val="22"/>
      </w:rPr>
      <w:t xml:space="preserve">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D"/>
    <w:multiLevelType w:val="hybridMultilevel"/>
    <w:tmpl w:val="579083A0"/>
    <w:lvl w:ilvl="0" w:tplc="D75430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4619C"/>
    <w:multiLevelType w:val="hybridMultilevel"/>
    <w:tmpl w:val="597665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C1486"/>
    <w:multiLevelType w:val="hybridMultilevel"/>
    <w:tmpl w:val="8AC8B2E2"/>
    <w:lvl w:ilvl="0" w:tplc="0554B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02A1"/>
    <w:multiLevelType w:val="hybridMultilevel"/>
    <w:tmpl w:val="1572184C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8D4D6F"/>
    <w:multiLevelType w:val="multilevel"/>
    <w:tmpl w:val="878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0D33BCB"/>
    <w:multiLevelType w:val="hybridMultilevel"/>
    <w:tmpl w:val="5BAC6CA2"/>
    <w:lvl w:ilvl="0" w:tplc="1236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273F8"/>
    <w:multiLevelType w:val="hybridMultilevel"/>
    <w:tmpl w:val="09CC396E"/>
    <w:lvl w:ilvl="0" w:tplc="99F869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D6CF2"/>
    <w:multiLevelType w:val="hybridMultilevel"/>
    <w:tmpl w:val="2CFC1D24"/>
    <w:lvl w:ilvl="0" w:tplc="357677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9"/>
  </w:num>
  <w:num w:numId="3" w16cid:durableId="145784563">
    <w:abstractNumId w:val="13"/>
  </w:num>
  <w:num w:numId="4" w16cid:durableId="97600599">
    <w:abstractNumId w:val="3"/>
  </w:num>
  <w:num w:numId="5" w16cid:durableId="1534340538">
    <w:abstractNumId w:val="5"/>
  </w:num>
  <w:num w:numId="6" w16cid:durableId="259025125">
    <w:abstractNumId w:val="9"/>
  </w:num>
  <w:num w:numId="7" w16cid:durableId="2034063979">
    <w:abstractNumId w:val="1"/>
  </w:num>
  <w:num w:numId="8" w16cid:durableId="591429173">
    <w:abstractNumId w:val="2"/>
  </w:num>
  <w:num w:numId="9" w16cid:durableId="2000768374">
    <w:abstractNumId w:val="20"/>
  </w:num>
  <w:num w:numId="10" w16cid:durableId="55130788">
    <w:abstractNumId w:val="21"/>
  </w:num>
  <w:num w:numId="11" w16cid:durableId="1689336246">
    <w:abstractNumId w:val="6"/>
  </w:num>
  <w:num w:numId="12" w16cid:durableId="1891917288">
    <w:abstractNumId w:val="12"/>
  </w:num>
  <w:num w:numId="13" w16cid:durableId="1971670230">
    <w:abstractNumId w:val="8"/>
  </w:num>
  <w:num w:numId="14" w16cid:durableId="1830441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4"/>
  </w:num>
  <w:num w:numId="16" w16cid:durableId="1626959889">
    <w:abstractNumId w:val="17"/>
  </w:num>
  <w:num w:numId="17" w16cid:durableId="1222208420">
    <w:abstractNumId w:val="18"/>
  </w:num>
  <w:num w:numId="18" w16cid:durableId="645470104">
    <w:abstractNumId w:val="11"/>
  </w:num>
  <w:num w:numId="19" w16cid:durableId="1404598990">
    <w:abstractNumId w:val="15"/>
  </w:num>
  <w:num w:numId="20" w16cid:durableId="2092386430">
    <w:abstractNumId w:val="16"/>
  </w:num>
  <w:num w:numId="21" w16cid:durableId="150096734">
    <w:abstractNumId w:val="4"/>
  </w:num>
  <w:num w:numId="22" w16cid:durableId="1063675697">
    <w:abstractNumId w:val="7"/>
  </w:num>
  <w:num w:numId="23" w16cid:durableId="1403331803">
    <w:abstractNumId w:val="19"/>
  </w:num>
  <w:num w:numId="24" w16cid:durableId="4029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27B65"/>
    <w:rsid w:val="000472E0"/>
    <w:rsid w:val="00054D8A"/>
    <w:rsid w:val="00077CD7"/>
    <w:rsid w:val="00090C0E"/>
    <w:rsid w:val="0009356F"/>
    <w:rsid w:val="000A7D69"/>
    <w:rsid w:val="000C0556"/>
    <w:rsid w:val="000C78D6"/>
    <w:rsid w:val="000D6D0E"/>
    <w:rsid w:val="000F740A"/>
    <w:rsid w:val="00116553"/>
    <w:rsid w:val="00125392"/>
    <w:rsid w:val="0015451E"/>
    <w:rsid w:val="00163E19"/>
    <w:rsid w:val="00171D05"/>
    <w:rsid w:val="001850FD"/>
    <w:rsid w:val="001A0F6E"/>
    <w:rsid w:val="001A1EC3"/>
    <w:rsid w:val="001A23A7"/>
    <w:rsid w:val="001A47C4"/>
    <w:rsid w:val="001B01E8"/>
    <w:rsid w:val="001B5AB1"/>
    <w:rsid w:val="001C0175"/>
    <w:rsid w:val="001C4CC8"/>
    <w:rsid w:val="00234503"/>
    <w:rsid w:val="0024589B"/>
    <w:rsid w:val="002714A2"/>
    <w:rsid w:val="002736D4"/>
    <w:rsid w:val="00295459"/>
    <w:rsid w:val="002B3759"/>
    <w:rsid w:val="002B3BC5"/>
    <w:rsid w:val="002B61D9"/>
    <w:rsid w:val="00303305"/>
    <w:rsid w:val="003068C2"/>
    <w:rsid w:val="00323636"/>
    <w:rsid w:val="003260C5"/>
    <w:rsid w:val="00333438"/>
    <w:rsid w:val="00340A58"/>
    <w:rsid w:val="00344485"/>
    <w:rsid w:val="003452E2"/>
    <w:rsid w:val="0035139A"/>
    <w:rsid w:val="003531E2"/>
    <w:rsid w:val="0036425E"/>
    <w:rsid w:val="003843C7"/>
    <w:rsid w:val="00387504"/>
    <w:rsid w:val="00397B09"/>
    <w:rsid w:val="003A05B0"/>
    <w:rsid w:val="003A3F9E"/>
    <w:rsid w:val="003B0C5F"/>
    <w:rsid w:val="003B14D9"/>
    <w:rsid w:val="003B4103"/>
    <w:rsid w:val="003C3A38"/>
    <w:rsid w:val="004119F4"/>
    <w:rsid w:val="00415AC1"/>
    <w:rsid w:val="00421918"/>
    <w:rsid w:val="00432665"/>
    <w:rsid w:val="00497ECD"/>
    <w:rsid w:val="004A0304"/>
    <w:rsid w:val="004A4B1C"/>
    <w:rsid w:val="004A5177"/>
    <w:rsid w:val="004A5A2E"/>
    <w:rsid w:val="004A6F7A"/>
    <w:rsid w:val="004A7E99"/>
    <w:rsid w:val="004B6BCE"/>
    <w:rsid w:val="004C328B"/>
    <w:rsid w:val="004E7719"/>
    <w:rsid w:val="004F4C35"/>
    <w:rsid w:val="0051710A"/>
    <w:rsid w:val="00536140"/>
    <w:rsid w:val="005559AA"/>
    <w:rsid w:val="005755DE"/>
    <w:rsid w:val="005A6C6B"/>
    <w:rsid w:val="005B2821"/>
    <w:rsid w:val="005C3C00"/>
    <w:rsid w:val="00662E9F"/>
    <w:rsid w:val="00667E82"/>
    <w:rsid w:val="00673CEA"/>
    <w:rsid w:val="0068509B"/>
    <w:rsid w:val="006B2D2B"/>
    <w:rsid w:val="006E3C01"/>
    <w:rsid w:val="007004EF"/>
    <w:rsid w:val="007044DF"/>
    <w:rsid w:val="00710E39"/>
    <w:rsid w:val="00730BE5"/>
    <w:rsid w:val="007334DC"/>
    <w:rsid w:val="00763813"/>
    <w:rsid w:val="00790D98"/>
    <w:rsid w:val="00790F5C"/>
    <w:rsid w:val="00791711"/>
    <w:rsid w:val="007A3828"/>
    <w:rsid w:val="007C61BF"/>
    <w:rsid w:val="008156AB"/>
    <w:rsid w:val="00840CA7"/>
    <w:rsid w:val="00854FD7"/>
    <w:rsid w:val="00860C73"/>
    <w:rsid w:val="00862B56"/>
    <w:rsid w:val="008859FB"/>
    <w:rsid w:val="008903F4"/>
    <w:rsid w:val="008C53AA"/>
    <w:rsid w:val="008E538B"/>
    <w:rsid w:val="009031A2"/>
    <w:rsid w:val="00913FFE"/>
    <w:rsid w:val="00917A29"/>
    <w:rsid w:val="009216D1"/>
    <w:rsid w:val="0093112E"/>
    <w:rsid w:val="00933F90"/>
    <w:rsid w:val="00951051"/>
    <w:rsid w:val="009540AA"/>
    <w:rsid w:val="00965ED4"/>
    <w:rsid w:val="009663A8"/>
    <w:rsid w:val="009709AD"/>
    <w:rsid w:val="00996623"/>
    <w:rsid w:val="00997403"/>
    <w:rsid w:val="009974F9"/>
    <w:rsid w:val="009B1226"/>
    <w:rsid w:val="009C351D"/>
    <w:rsid w:val="009E68BD"/>
    <w:rsid w:val="00A00CA8"/>
    <w:rsid w:val="00A17478"/>
    <w:rsid w:val="00A41E1E"/>
    <w:rsid w:val="00A6091B"/>
    <w:rsid w:val="00A74A93"/>
    <w:rsid w:val="00A96A2A"/>
    <w:rsid w:val="00AE6EE5"/>
    <w:rsid w:val="00AF1343"/>
    <w:rsid w:val="00AF3969"/>
    <w:rsid w:val="00B036CC"/>
    <w:rsid w:val="00B11AF4"/>
    <w:rsid w:val="00B13F20"/>
    <w:rsid w:val="00B53FB0"/>
    <w:rsid w:val="00B63507"/>
    <w:rsid w:val="00BA0AA4"/>
    <w:rsid w:val="00BB5BFA"/>
    <w:rsid w:val="00BB771F"/>
    <w:rsid w:val="00BC7F00"/>
    <w:rsid w:val="00BD54A6"/>
    <w:rsid w:val="00BD619C"/>
    <w:rsid w:val="00BE0B0E"/>
    <w:rsid w:val="00C05945"/>
    <w:rsid w:val="00C12225"/>
    <w:rsid w:val="00C2253A"/>
    <w:rsid w:val="00C43BEF"/>
    <w:rsid w:val="00C50DD5"/>
    <w:rsid w:val="00C639D0"/>
    <w:rsid w:val="00C81056"/>
    <w:rsid w:val="00C849D4"/>
    <w:rsid w:val="00C90748"/>
    <w:rsid w:val="00CB601C"/>
    <w:rsid w:val="00CC7AEC"/>
    <w:rsid w:val="00CE544A"/>
    <w:rsid w:val="00CE6B6F"/>
    <w:rsid w:val="00D0230E"/>
    <w:rsid w:val="00D05D54"/>
    <w:rsid w:val="00D22298"/>
    <w:rsid w:val="00D309DF"/>
    <w:rsid w:val="00D32A07"/>
    <w:rsid w:val="00D67398"/>
    <w:rsid w:val="00D73EF3"/>
    <w:rsid w:val="00D77D23"/>
    <w:rsid w:val="00D8444A"/>
    <w:rsid w:val="00D86EE4"/>
    <w:rsid w:val="00D90F34"/>
    <w:rsid w:val="00E12837"/>
    <w:rsid w:val="00E254A3"/>
    <w:rsid w:val="00E25BE6"/>
    <w:rsid w:val="00E56D31"/>
    <w:rsid w:val="00E641E4"/>
    <w:rsid w:val="00EA3809"/>
    <w:rsid w:val="00EA645F"/>
    <w:rsid w:val="00EA682E"/>
    <w:rsid w:val="00EB6002"/>
    <w:rsid w:val="00EC4101"/>
    <w:rsid w:val="00EC7DCB"/>
    <w:rsid w:val="00EE586C"/>
    <w:rsid w:val="00EE6AD3"/>
    <w:rsid w:val="00EF1802"/>
    <w:rsid w:val="00F011D6"/>
    <w:rsid w:val="00F02377"/>
    <w:rsid w:val="00F10782"/>
    <w:rsid w:val="00F43889"/>
    <w:rsid w:val="00F4760A"/>
    <w:rsid w:val="00F54059"/>
    <w:rsid w:val="00F55F61"/>
    <w:rsid w:val="00F7059D"/>
    <w:rsid w:val="00FA4A28"/>
    <w:rsid w:val="00FB0264"/>
    <w:rsid w:val="00FD1A3E"/>
    <w:rsid w:val="00FD5DB7"/>
    <w:rsid w:val="00FF0DF7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  <w:style w:type="character" w:styleId="Hipercze">
    <w:name w:val="Hyperlink"/>
    <w:rsid w:val="0038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12</cp:revision>
  <cp:lastPrinted>2023-03-09T11:10:00Z</cp:lastPrinted>
  <dcterms:created xsi:type="dcterms:W3CDTF">2024-11-15T12:24:00Z</dcterms:created>
  <dcterms:modified xsi:type="dcterms:W3CDTF">2025-10-08T12:54:00Z</dcterms:modified>
</cp:coreProperties>
</file>